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B1C" w:rsidRDefault="000B7B1C" w:rsidP="00F10C8A">
      <w:pPr>
        <w:tabs>
          <w:tab w:val="left" w:pos="630"/>
          <w:tab w:val="center" w:pos="7002"/>
        </w:tabs>
        <w:rPr>
          <w:b/>
          <w:bCs/>
          <w:noProof/>
          <w:szCs w:val="24"/>
        </w:rPr>
      </w:pPr>
    </w:p>
    <w:p w:rsidR="00B2471E" w:rsidRDefault="00F10C8A" w:rsidP="00F10C8A">
      <w:pPr>
        <w:tabs>
          <w:tab w:val="left" w:pos="630"/>
          <w:tab w:val="center" w:pos="7002"/>
        </w:tabs>
        <w:rPr>
          <w:b/>
          <w:bCs/>
          <w:noProof/>
          <w:szCs w:val="24"/>
        </w:rPr>
      </w:pPr>
      <w:r>
        <w:rPr>
          <w:b/>
          <w:bCs/>
          <w:noProof/>
          <w:szCs w:val="24"/>
        </w:rPr>
        <w:tab/>
      </w:r>
      <w:r>
        <w:rPr>
          <w:b/>
          <w:bCs/>
          <w:noProof/>
          <w:szCs w:val="24"/>
        </w:rPr>
        <w:tab/>
      </w:r>
      <w:r w:rsidR="00B2471E">
        <w:rPr>
          <w:b/>
          <w:bCs/>
          <w:noProof/>
          <w:szCs w:val="24"/>
        </w:rPr>
        <w:t>T.C</w:t>
      </w:r>
    </w:p>
    <w:p w:rsidR="00B2471E" w:rsidRDefault="00B2471E" w:rsidP="00B2471E">
      <w:pPr>
        <w:jc w:val="center"/>
        <w:rPr>
          <w:b/>
          <w:bCs/>
          <w:noProof/>
          <w:szCs w:val="24"/>
        </w:rPr>
      </w:pPr>
      <w:r>
        <w:rPr>
          <w:b/>
          <w:bCs/>
          <w:noProof/>
          <w:szCs w:val="24"/>
        </w:rPr>
        <w:t>ESENYURT KAYMAKAMLIĞI</w:t>
      </w:r>
    </w:p>
    <w:p w:rsidR="00F10C8A" w:rsidRDefault="00F10C8A" w:rsidP="00B2471E">
      <w:pPr>
        <w:jc w:val="center"/>
        <w:rPr>
          <w:b/>
          <w:bCs/>
          <w:noProof/>
          <w:szCs w:val="24"/>
        </w:rPr>
      </w:pPr>
      <w:r>
        <w:rPr>
          <w:b/>
          <w:bCs/>
          <w:noProof/>
          <w:szCs w:val="24"/>
        </w:rPr>
        <w:t>ESENYURT İLÇE MİLLİ EĞİTİM MÜDÜRLÜĞÜ</w:t>
      </w:r>
    </w:p>
    <w:p w:rsidR="00B2471E" w:rsidRDefault="00F10C8A" w:rsidP="00B2471E">
      <w:pPr>
        <w:jc w:val="center"/>
        <w:rPr>
          <w:b/>
          <w:bCs/>
          <w:noProof/>
          <w:szCs w:val="24"/>
        </w:rPr>
      </w:pPr>
      <w:r>
        <w:rPr>
          <w:b/>
          <w:bCs/>
          <w:noProof/>
          <w:szCs w:val="24"/>
        </w:rPr>
        <w:t>SULTAN ALPARSLAN ORTA</w:t>
      </w:r>
      <w:r w:rsidR="00B2471E">
        <w:rPr>
          <w:b/>
          <w:bCs/>
          <w:noProof/>
          <w:szCs w:val="24"/>
        </w:rPr>
        <w:t>OKULU MÜDÜRLÜĞÜ</w:t>
      </w:r>
    </w:p>
    <w:p w:rsidR="0028588C" w:rsidRPr="00A47F2F" w:rsidRDefault="0028588C" w:rsidP="00B2471E">
      <w:pPr>
        <w:jc w:val="center"/>
        <w:rPr>
          <w:b/>
          <w:bCs/>
          <w:noProof/>
          <w:szCs w:val="24"/>
        </w:rPr>
      </w:pPr>
    </w:p>
    <w:p w:rsidR="0028588C" w:rsidRDefault="003655CA" w:rsidP="0028588C">
      <w:pPr>
        <w:jc w:val="center"/>
        <w:rPr>
          <w:b/>
          <w:bCs/>
          <w:noProof/>
          <w:sz w:val="40"/>
          <w:szCs w:val="24"/>
        </w:rPr>
      </w:pPr>
      <w:r>
        <w:rPr>
          <w:noProof/>
        </w:rPr>
        <w:drawing>
          <wp:inline distT="0" distB="0" distL="0" distR="0">
            <wp:extent cx="5010150" cy="3790950"/>
            <wp:effectExtent l="19050" t="0" r="0" b="0"/>
            <wp:docPr id="4" name="Resim 7" descr="Açıklama: C:\Users\EXPER\Downloads\IMG_20190326_152900_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Açıklama: C:\Users\EXPER\Downloads\IMG_20190326_152900_519.jpg"/>
                    <pic:cNvPicPr>
                      <a:picLocks noChangeAspect="1" noChangeArrowheads="1"/>
                    </pic:cNvPicPr>
                  </pic:nvPicPr>
                  <pic:blipFill>
                    <a:blip r:embed="rId8" cstate="print"/>
                    <a:srcRect/>
                    <a:stretch>
                      <a:fillRect/>
                    </a:stretch>
                  </pic:blipFill>
                  <pic:spPr bwMode="auto">
                    <a:xfrm>
                      <a:off x="0" y="0"/>
                      <a:ext cx="5010150" cy="3790950"/>
                    </a:xfrm>
                    <a:prstGeom prst="rect">
                      <a:avLst/>
                    </a:prstGeom>
                    <a:noFill/>
                    <a:ln w="9525">
                      <a:noFill/>
                      <a:miter lim="800000"/>
                      <a:headEnd/>
                      <a:tailEnd/>
                    </a:ln>
                  </pic:spPr>
                </pic:pic>
              </a:graphicData>
            </a:graphic>
          </wp:inline>
        </w:drawing>
      </w:r>
    </w:p>
    <w:p w:rsidR="00F10C8A" w:rsidRDefault="00F10C8A" w:rsidP="0028588C">
      <w:pPr>
        <w:jc w:val="center"/>
        <w:rPr>
          <w:b/>
          <w:bCs/>
          <w:noProof/>
          <w:sz w:val="40"/>
          <w:szCs w:val="24"/>
        </w:rPr>
      </w:pPr>
    </w:p>
    <w:p w:rsidR="00F10C8A" w:rsidRDefault="00F10C8A" w:rsidP="0028588C">
      <w:pPr>
        <w:jc w:val="center"/>
        <w:rPr>
          <w:b/>
          <w:bCs/>
          <w:noProof/>
          <w:sz w:val="40"/>
          <w:szCs w:val="24"/>
        </w:rPr>
      </w:pPr>
    </w:p>
    <w:p w:rsidR="00F10C8A" w:rsidRDefault="00F10C8A" w:rsidP="0028588C">
      <w:pPr>
        <w:jc w:val="center"/>
        <w:rPr>
          <w:b/>
          <w:bCs/>
          <w:noProof/>
          <w:sz w:val="40"/>
          <w:szCs w:val="24"/>
        </w:rPr>
      </w:pPr>
    </w:p>
    <w:p w:rsidR="00F10C8A" w:rsidRDefault="00F10C8A" w:rsidP="0028588C">
      <w:pPr>
        <w:jc w:val="center"/>
        <w:rPr>
          <w:b/>
          <w:bCs/>
          <w:noProof/>
          <w:sz w:val="40"/>
          <w:szCs w:val="24"/>
        </w:rPr>
      </w:pPr>
    </w:p>
    <w:p w:rsidR="00F10C8A" w:rsidRPr="00A47F2F" w:rsidRDefault="00F10C8A"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F10C8A" w:rsidRDefault="0028588C" w:rsidP="0028588C">
      <w:pPr>
        <w:jc w:val="center"/>
        <w:rPr>
          <w:b/>
          <w:bCs/>
          <w:noProof/>
          <w:sz w:val="36"/>
          <w:szCs w:val="24"/>
        </w:rPr>
      </w:pPr>
      <w:r w:rsidRPr="00F10C8A">
        <w:rPr>
          <w:b/>
          <w:bCs/>
          <w:noProof/>
          <w:sz w:val="36"/>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3655CA" w:rsidP="00673303">
      <w:pPr>
        <w:rPr>
          <w:b/>
          <w:bCs/>
          <w:noProof/>
          <w:szCs w:val="24"/>
        </w:rPr>
      </w:pPr>
      <w:r>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DC3C73" w:rsidRPr="00A47F2F" w:rsidRDefault="00F10C8A" w:rsidP="00E648E1">
      <w:pPr>
        <w:pStyle w:val="Balk1"/>
        <w:rPr>
          <w:sz w:val="24"/>
          <w:szCs w:val="24"/>
        </w:rPr>
      </w:pPr>
      <w:r w:rsidRPr="00A47F2F">
        <w:rPr>
          <w:sz w:val="24"/>
          <w:szCs w:val="24"/>
        </w:rPr>
        <w:lastRenderedPageBreak/>
        <w:t xml:space="preserve"> </w:t>
      </w:r>
    </w:p>
    <w:p w:rsidR="00C23C76" w:rsidRPr="00C23C76" w:rsidRDefault="00C23C76" w:rsidP="00C23C76">
      <w:pPr>
        <w:widowControl w:val="0"/>
        <w:overflowPunct w:val="0"/>
        <w:autoSpaceDE w:val="0"/>
        <w:autoSpaceDN w:val="0"/>
        <w:adjustRightInd w:val="0"/>
        <w:spacing w:after="0"/>
        <w:ind w:right="20" w:firstLine="851"/>
        <w:jc w:val="both"/>
        <w:rPr>
          <w:szCs w:val="24"/>
        </w:rPr>
      </w:pPr>
      <w:r w:rsidRPr="00C23C76">
        <w:rPr>
          <w:rFonts w:cs="Calibri"/>
          <w:bCs/>
          <w:szCs w:val="24"/>
        </w:rPr>
        <w:t>Okulumuz</w:t>
      </w:r>
      <w:r w:rsidR="00C060C3">
        <w:rPr>
          <w:rFonts w:cs="Calibri"/>
          <w:bCs/>
          <w:szCs w:val="24"/>
        </w:rPr>
        <w:t xml:space="preserve"> misyon, vizyon ve stratejik plâ</w:t>
      </w:r>
      <w:r w:rsidRPr="00C23C76">
        <w:rPr>
          <w:rFonts w:cs="Calibri"/>
          <w:bCs/>
          <w:szCs w:val="24"/>
        </w:rPr>
        <w:t>nı ile daha iyi bir eğitim seviyesine ulaşması düşüncesiyle sürekli yenilenmeyi ve kalite kültürünü kendisine ilke edinmeyi amaçlamaktadır.</w:t>
      </w:r>
      <w:r w:rsidR="00F10C8A">
        <w:rPr>
          <w:rFonts w:cs="Calibri"/>
          <w:bCs/>
          <w:szCs w:val="24"/>
        </w:rPr>
        <w:t xml:space="preserve"> </w:t>
      </w:r>
      <w:r w:rsidRPr="00C23C76">
        <w:rPr>
          <w:rFonts w:cs="Calibri"/>
          <w:bCs/>
          <w:szCs w:val="24"/>
        </w:rPr>
        <w:t>Kalite kültürü oluşturmak için eğitim ve öğretim başta olmak üzere insan kaynakları ve kurumsallaşma, sosyal faaliyetler, alt yapı, toplumla ilişkiler ve kurumlar arası ilişkileri kapsayan 2019-2023 stratejik plâ</w:t>
      </w:r>
      <w:r w:rsidR="00A67383">
        <w:rPr>
          <w:rFonts w:cs="Calibri"/>
          <w:bCs/>
          <w:szCs w:val="24"/>
        </w:rPr>
        <w:t>n</w:t>
      </w:r>
      <w:r w:rsidRPr="00C23C76">
        <w:rPr>
          <w:rFonts w:cs="Calibri"/>
          <w:bCs/>
          <w:szCs w:val="24"/>
        </w:rPr>
        <w:t xml:space="preserve"> hazırlanmıştır.</w:t>
      </w:r>
    </w:p>
    <w:p w:rsidR="00C23C76" w:rsidRPr="00C23C76" w:rsidRDefault="00C23C76" w:rsidP="00C23C76">
      <w:pPr>
        <w:widowControl w:val="0"/>
        <w:overflowPunct w:val="0"/>
        <w:autoSpaceDE w:val="0"/>
        <w:autoSpaceDN w:val="0"/>
        <w:adjustRightInd w:val="0"/>
        <w:spacing w:after="0"/>
        <w:ind w:firstLine="851"/>
        <w:jc w:val="both"/>
        <w:rPr>
          <w:szCs w:val="24"/>
        </w:rPr>
      </w:pPr>
      <w:r w:rsidRPr="00C23C76">
        <w:rPr>
          <w:rFonts w:cs="Calibri"/>
          <w:bCs/>
          <w:szCs w:val="24"/>
        </w:rPr>
        <w:t>Sultan Alparslan Ortaokulu olarak en büyük amacımız yalnızca liseye gençler yetiştirmek değil, girdikleri her türlü ortamda çevresindekilere ışık tutan, hayata hazır, hayatı aydınlatan, bizleri daha da ileriye götürecek gençler yetiştirmektir. İdare ve öğretmen kadrosuyla bizler çağa ayak uydurmuş, yeniliklere açık, Türkiye Cumhuriyetini daha da yükseltecek gençler yetiştirmeyi ilke edinmiş bulunmaktayız.</w:t>
      </w:r>
    </w:p>
    <w:p w:rsidR="00C23C76" w:rsidRPr="00C23C76" w:rsidRDefault="00C23C76" w:rsidP="00C23C76">
      <w:pPr>
        <w:widowControl w:val="0"/>
        <w:autoSpaceDE w:val="0"/>
        <w:autoSpaceDN w:val="0"/>
        <w:adjustRightInd w:val="0"/>
        <w:spacing w:after="0" w:line="3" w:lineRule="exact"/>
        <w:ind w:firstLine="851"/>
        <w:rPr>
          <w:szCs w:val="24"/>
        </w:rPr>
      </w:pPr>
    </w:p>
    <w:p w:rsidR="00C23C76" w:rsidRPr="00C23C76" w:rsidRDefault="00C23C76" w:rsidP="00C23C76">
      <w:pPr>
        <w:widowControl w:val="0"/>
        <w:overflowPunct w:val="0"/>
        <w:autoSpaceDE w:val="0"/>
        <w:autoSpaceDN w:val="0"/>
        <w:adjustRightInd w:val="0"/>
        <w:spacing w:after="0" w:line="273" w:lineRule="auto"/>
        <w:ind w:right="20" w:firstLine="851"/>
        <w:jc w:val="both"/>
        <w:rPr>
          <w:szCs w:val="24"/>
        </w:rPr>
      </w:pPr>
      <w:r w:rsidRPr="00C23C76">
        <w:rPr>
          <w:szCs w:val="24"/>
        </w:rPr>
        <w:t>Ülkemizin geleceği eğitilmiş insanların özverisi ve çalışkanlığına bağlı olduğu bilinci ile hareket ederek, öğrencilerimize gereken ilgiyi gösterip, bilgiye ulaşmanın gerekliliğini ve önemini kavratmalıyız. Bilgi edinmeyi ilke olarak benimsemeleri ve diğer uluslarla her alanda sürekli bir yarış halinde olduğumuzu, gelişmiş diğer ülkeleri örnek göstererek motive etmeli ve takipçisi olmalıyız. Bu düşünce ve inançla,yol gösterici ve örnek alınan kişiler olan öğretmenler olarak öğrencilere neler yapmaları gerektiği, diğer uygar ulusların dah</w:t>
      </w:r>
      <w:r>
        <w:rPr>
          <w:szCs w:val="24"/>
        </w:rPr>
        <w:t xml:space="preserve">a ilerisine ulaşabilmek için </w:t>
      </w:r>
      <w:r w:rsidRPr="00C23C76">
        <w:rPr>
          <w:szCs w:val="24"/>
        </w:rPr>
        <w:t xml:space="preserve"> </w:t>
      </w:r>
      <w:r>
        <w:rPr>
          <w:rFonts w:cs="Calibri"/>
          <w:bCs/>
          <w:szCs w:val="24"/>
        </w:rPr>
        <w:t>stratejik plân</w:t>
      </w:r>
      <w:r w:rsidRPr="00C23C76">
        <w:rPr>
          <w:rFonts w:cs="Calibri"/>
          <w:bCs/>
          <w:szCs w:val="24"/>
        </w:rPr>
        <w:t>da belirlenen hedeflerimizi ne</w:t>
      </w:r>
      <w:r w:rsidR="00A67383">
        <w:rPr>
          <w:rFonts w:cs="Calibri"/>
          <w:bCs/>
          <w:szCs w:val="24"/>
        </w:rPr>
        <w:t xml:space="preserve"> ölçüde gerçekleştirdiğimiz, plâ</w:t>
      </w:r>
      <w:r w:rsidRPr="00C23C76">
        <w:rPr>
          <w:rFonts w:cs="Calibri"/>
          <w:bCs/>
          <w:szCs w:val="24"/>
        </w:rPr>
        <w:t>n dönemi içindeki her yıl sonunda gözden geçirilecek ve gereken revizyonlar yapılacaktır.</w:t>
      </w:r>
    </w:p>
    <w:p w:rsidR="00C23C76" w:rsidRPr="00C23C76" w:rsidRDefault="00C23C76" w:rsidP="00C23C76">
      <w:pPr>
        <w:widowControl w:val="0"/>
        <w:autoSpaceDE w:val="0"/>
        <w:autoSpaceDN w:val="0"/>
        <w:adjustRightInd w:val="0"/>
        <w:spacing w:after="0" w:line="1" w:lineRule="exact"/>
        <w:ind w:firstLine="851"/>
        <w:rPr>
          <w:szCs w:val="24"/>
        </w:rPr>
      </w:pPr>
    </w:p>
    <w:p w:rsidR="00A47F2F" w:rsidRPr="00C060C3" w:rsidRDefault="00A67383" w:rsidP="00C060C3">
      <w:pPr>
        <w:spacing w:after="0" w:line="264" w:lineRule="auto"/>
        <w:ind w:firstLine="708"/>
        <w:jc w:val="both"/>
        <w:rPr>
          <w:szCs w:val="24"/>
        </w:rPr>
      </w:pPr>
      <w:r>
        <w:rPr>
          <w:rFonts w:cs="Calibri"/>
          <w:bCs/>
          <w:szCs w:val="24"/>
        </w:rPr>
        <w:t>Okulumuz için hazırlanan stratejik plân, 2019-2023 yılında tüm paydaşlarımızın beklentilerini karşılamak ve dolayısıyla her alanda niteliği arttırmak üzere plânlanmıştır. Bu süreç işlerken plân kapsamında yapılan bütün çalışmalar eğitimle ilgili stratejilerinin gerçekleşmesine hizmet ederken öncelikle okulumuz, ilçemiz ve ilimizin eğitim kalitesine ve geleceğine de ışık tutacaktır. Bu plânın, bütün paydaşlarımız için hayırlı olmasını diliyor, plânın hazırlanmasında sürece katkı sağlayan ve emeği geçen okulumuz eğitim kadrosuna teşekkür ediyorum.</w:t>
      </w:r>
    </w:p>
    <w:p w:rsidR="00C060C3" w:rsidRDefault="00C060C3"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C060C3" w:rsidP="00443A11">
      <w:pPr>
        <w:widowControl w:val="0"/>
        <w:spacing w:after="0" w:line="264" w:lineRule="auto"/>
        <w:ind w:left="1416" w:right="1135"/>
        <w:jc w:val="right"/>
        <w:outlineLvl w:val="8"/>
        <w:rPr>
          <w:rFonts w:eastAsia="Adobe Garamond Pro Bold"/>
          <w:b/>
          <w:bCs/>
          <w:spacing w:val="-1"/>
          <w:szCs w:val="24"/>
        </w:rPr>
      </w:pPr>
      <w:r>
        <w:rPr>
          <w:rFonts w:eastAsia="Adobe Garamond Pro Bold"/>
          <w:b/>
          <w:bCs/>
          <w:spacing w:val="-1"/>
          <w:szCs w:val="24"/>
        </w:rPr>
        <w:t xml:space="preserve">CEM SAMANCI </w:t>
      </w: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E22B8A" w:rsidRDefault="00C060C3" w:rsidP="00C060C3">
      <w:pPr>
        <w:rPr>
          <w:rFonts w:eastAsia="Adobe Garamond Pro Bold"/>
        </w:rPr>
      </w:pPr>
      <w:r>
        <w:rPr>
          <w:rFonts w:eastAsia="Adobe Garamond Pro Bold"/>
        </w:rPr>
        <w:t xml:space="preserve">                                                                                                                                                                                          </w:t>
      </w:r>
      <w:r w:rsidR="00E22B8A"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0" w:name="_Toc531097531"/>
      <w:r w:rsidR="00E648E1" w:rsidRPr="00A47F2F">
        <w:lastRenderedPageBreak/>
        <w:t>İçindekiler</w:t>
      </w:r>
      <w:bookmarkEnd w:id="0"/>
    </w:p>
    <w:p w:rsidR="00373590" w:rsidRPr="007B0250" w:rsidRDefault="008D4E73">
      <w:pPr>
        <w:pStyle w:val="T1"/>
        <w:tabs>
          <w:tab w:val="right" w:leader="dot" w:pos="13994"/>
        </w:tabs>
        <w:rPr>
          <w:b w:val="0"/>
          <w:bCs w:val="0"/>
          <w:caps w:val="0"/>
          <w:noProof/>
          <w:sz w:val="22"/>
          <w:szCs w:val="22"/>
        </w:rPr>
      </w:pPr>
      <w:r>
        <w:rPr>
          <w:b w:val="0"/>
          <w:bCs w:val="0"/>
          <w:i/>
          <w:iCs/>
          <w:szCs w:val="24"/>
        </w:rPr>
        <w:fldChar w:fldCharType="begin"/>
      </w:r>
      <w:r>
        <w:rPr>
          <w:b w:val="0"/>
          <w:bCs w:val="0"/>
          <w:i/>
          <w:iCs/>
          <w:szCs w:val="24"/>
        </w:rPr>
        <w:instrText xml:space="preserve"> TOC \o "1-2" \h \z \u </w:instrText>
      </w:r>
      <w:r>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r>
        <w:r w:rsidR="00373590">
          <w:rPr>
            <w:noProof/>
            <w:webHidden/>
          </w:rPr>
          <w:fldChar w:fldCharType="separate"/>
        </w:r>
        <w:r w:rsidR="00373590">
          <w:rPr>
            <w:noProof/>
            <w:webHidden/>
          </w:rPr>
          <w:t>3</w:t>
        </w:r>
        <w:r w:rsidR="00373590">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1" w:history="1">
        <w:r w:rsidRPr="000A51F4">
          <w:rPr>
            <w:rStyle w:val="Kpr"/>
            <w:rFonts w:eastAsia="SimSun"/>
            <w:noProof/>
          </w:rPr>
          <w:t>İçindekiler</w:t>
        </w:r>
        <w:r>
          <w:rPr>
            <w:noProof/>
            <w:webHidden/>
          </w:rPr>
          <w:tab/>
        </w:r>
        <w:r>
          <w:rPr>
            <w:noProof/>
            <w:webHidden/>
          </w:rPr>
          <w:fldChar w:fldCharType="begin"/>
        </w:r>
        <w:r>
          <w:rPr>
            <w:noProof/>
            <w:webHidden/>
          </w:rPr>
          <w:instrText xml:space="preserve"> PAGEREF _Toc531097531 \h </w:instrText>
        </w:r>
        <w:r>
          <w:rPr>
            <w:noProof/>
            <w:webHidden/>
          </w:rPr>
        </w:r>
        <w:r>
          <w:rPr>
            <w:noProof/>
            <w:webHidden/>
          </w:rPr>
          <w:fldChar w:fldCharType="separate"/>
        </w:r>
        <w:r>
          <w:rPr>
            <w:noProof/>
            <w:webHidden/>
          </w:rPr>
          <w:t>4</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2" w:history="1">
        <w:r w:rsidRPr="000A51F4">
          <w:rPr>
            <w:rStyle w:val="Kpr"/>
            <w:rFonts w:eastAsia="SimSun"/>
            <w:noProof/>
          </w:rPr>
          <w:t>BÖLÜM I: GİRİŞ ve PLAN HAZIRLIK SÜRECİ</w:t>
        </w:r>
        <w:r>
          <w:rPr>
            <w:noProof/>
            <w:webHidden/>
          </w:rPr>
          <w:tab/>
        </w:r>
        <w:r>
          <w:rPr>
            <w:noProof/>
            <w:webHidden/>
          </w:rPr>
          <w:fldChar w:fldCharType="begin"/>
        </w:r>
        <w:r>
          <w:rPr>
            <w:noProof/>
            <w:webHidden/>
          </w:rPr>
          <w:instrText xml:space="preserve"> PAGEREF _Toc531097532 \h </w:instrText>
        </w:r>
        <w:r>
          <w:rPr>
            <w:noProof/>
            <w:webHidden/>
          </w:rPr>
        </w:r>
        <w:r>
          <w:rPr>
            <w:noProof/>
            <w:webHidden/>
          </w:rPr>
          <w:fldChar w:fldCharType="separate"/>
        </w:r>
        <w:r>
          <w:rPr>
            <w:noProof/>
            <w:webHidden/>
          </w:rPr>
          <w:t>5</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3" w:history="1">
        <w:r w:rsidRPr="000A51F4">
          <w:rPr>
            <w:rStyle w:val="Kpr"/>
            <w:rFonts w:eastAsia="SimSun"/>
            <w:noProof/>
          </w:rPr>
          <w:t xml:space="preserve">BÖLÜM II: </w:t>
        </w:r>
        <w:r w:rsidRPr="000A51F4">
          <w:rPr>
            <w:rStyle w:val="Kpr"/>
            <w:rFonts w:eastAsia="Calibri"/>
            <w:noProof/>
          </w:rPr>
          <w:t>DURUM ANALİZİ</w:t>
        </w:r>
        <w:r>
          <w:rPr>
            <w:noProof/>
            <w:webHidden/>
          </w:rPr>
          <w:tab/>
        </w:r>
        <w:r>
          <w:rPr>
            <w:noProof/>
            <w:webHidden/>
          </w:rPr>
          <w:fldChar w:fldCharType="begin"/>
        </w:r>
        <w:r>
          <w:rPr>
            <w:noProof/>
            <w:webHidden/>
          </w:rPr>
          <w:instrText xml:space="preserve"> PAGEREF _Toc531097533 \h </w:instrText>
        </w:r>
        <w:r>
          <w:rPr>
            <w:noProof/>
            <w:webHidden/>
          </w:rPr>
        </w:r>
        <w:r>
          <w:rPr>
            <w:noProof/>
            <w:webHidden/>
          </w:rPr>
          <w:fldChar w:fldCharType="separate"/>
        </w:r>
        <w:r>
          <w:rPr>
            <w:noProof/>
            <w:webHidden/>
          </w:rPr>
          <w:t>6</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4" w:history="1">
        <w:r w:rsidRPr="000A51F4">
          <w:rPr>
            <w:rStyle w:val="Kpr"/>
            <w:rFonts w:eastAsia="SimSun"/>
            <w:noProof/>
          </w:rPr>
          <w:t xml:space="preserve">Okulun Kısa Tanıtımı </w:t>
        </w:r>
        <w:r>
          <w:rPr>
            <w:noProof/>
            <w:webHidden/>
          </w:rPr>
          <w:tab/>
        </w:r>
        <w:r>
          <w:rPr>
            <w:noProof/>
            <w:webHidden/>
          </w:rPr>
          <w:fldChar w:fldCharType="begin"/>
        </w:r>
        <w:r>
          <w:rPr>
            <w:noProof/>
            <w:webHidden/>
          </w:rPr>
          <w:instrText xml:space="preserve"> PAGEREF _Toc531097534 \h </w:instrText>
        </w:r>
        <w:r>
          <w:rPr>
            <w:noProof/>
            <w:webHidden/>
          </w:rPr>
        </w:r>
        <w:r>
          <w:rPr>
            <w:noProof/>
            <w:webHidden/>
          </w:rPr>
          <w:fldChar w:fldCharType="separate"/>
        </w:r>
        <w:r>
          <w:rPr>
            <w:noProof/>
            <w:webHidden/>
          </w:rPr>
          <w:t>6</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5" w:history="1">
        <w:r w:rsidRPr="000A51F4">
          <w:rPr>
            <w:rStyle w:val="Kpr"/>
            <w:rFonts w:eastAsia="SimSun"/>
            <w:noProof/>
          </w:rPr>
          <w:t>Okulun Mevcut Durumu: Temel İstatistikler</w:t>
        </w:r>
        <w:r>
          <w:rPr>
            <w:noProof/>
            <w:webHidden/>
          </w:rPr>
          <w:tab/>
        </w:r>
        <w:r>
          <w:rPr>
            <w:noProof/>
            <w:webHidden/>
          </w:rPr>
          <w:fldChar w:fldCharType="begin"/>
        </w:r>
        <w:r>
          <w:rPr>
            <w:noProof/>
            <w:webHidden/>
          </w:rPr>
          <w:instrText xml:space="preserve"> PAGEREF _Toc531097535 \h </w:instrText>
        </w:r>
        <w:r>
          <w:rPr>
            <w:noProof/>
            <w:webHidden/>
          </w:rPr>
        </w:r>
        <w:r>
          <w:rPr>
            <w:noProof/>
            <w:webHidden/>
          </w:rPr>
          <w:fldChar w:fldCharType="separate"/>
        </w:r>
        <w:r>
          <w:rPr>
            <w:noProof/>
            <w:webHidden/>
          </w:rPr>
          <w:t>7</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6" w:history="1">
        <w:r w:rsidRPr="000A51F4">
          <w:rPr>
            <w:rStyle w:val="Kpr"/>
            <w:rFonts w:eastAsia="SimSun"/>
            <w:noProof/>
          </w:rPr>
          <w:t>PAYDAŞ ANALİZİ</w:t>
        </w:r>
        <w:r>
          <w:rPr>
            <w:noProof/>
            <w:webHidden/>
          </w:rPr>
          <w:tab/>
        </w:r>
        <w:r>
          <w:rPr>
            <w:noProof/>
            <w:webHidden/>
          </w:rPr>
          <w:fldChar w:fldCharType="begin"/>
        </w:r>
        <w:r>
          <w:rPr>
            <w:noProof/>
            <w:webHidden/>
          </w:rPr>
          <w:instrText xml:space="preserve"> PAGEREF _Toc531097536 \h </w:instrText>
        </w:r>
        <w:r>
          <w:rPr>
            <w:noProof/>
            <w:webHidden/>
          </w:rPr>
        </w:r>
        <w:r>
          <w:rPr>
            <w:noProof/>
            <w:webHidden/>
          </w:rPr>
          <w:fldChar w:fldCharType="separate"/>
        </w:r>
        <w:r>
          <w:rPr>
            <w:noProof/>
            <w:webHidden/>
          </w:rPr>
          <w:t>12</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7" w:history="1">
        <w:r w:rsidRPr="000A51F4">
          <w:rPr>
            <w:rStyle w:val="Kpr"/>
            <w:rFonts w:eastAsia="SimSun"/>
            <w:noProof/>
          </w:rPr>
          <w:t>GZFT (Güçlü, Zayıf, Fırsat, Tehdit) Analizi</w:t>
        </w:r>
        <w:r>
          <w:rPr>
            <w:noProof/>
            <w:webHidden/>
          </w:rPr>
          <w:tab/>
        </w:r>
        <w:r>
          <w:rPr>
            <w:noProof/>
            <w:webHidden/>
          </w:rPr>
          <w:fldChar w:fldCharType="begin"/>
        </w:r>
        <w:r>
          <w:rPr>
            <w:noProof/>
            <w:webHidden/>
          </w:rPr>
          <w:instrText xml:space="preserve"> PAGEREF _Toc531097537 \h </w:instrText>
        </w:r>
        <w:r>
          <w:rPr>
            <w:noProof/>
            <w:webHidden/>
          </w:rPr>
        </w:r>
        <w:r>
          <w:rPr>
            <w:noProof/>
            <w:webHidden/>
          </w:rPr>
          <w:fldChar w:fldCharType="separate"/>
        </w:r>
        <w:r>
          <w:rPr>
            <w:noProof/>
            <w:webHidden/>
          </w:rPr>
          <w:t>14</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8" w:history="1">
        <w:r w:rsidRPr="000A51F4">
          <w:rPr>
            <w:rStyle w:val="Kpr"/>
            <w:rFonts w:eastAsia="SimSun"/>
            <w:noProof/>
          </w:rPr>
          <w:t>Gelişim ve Sorun Alanları</w:t>
        </w:r>
        <w:r>
          <w:rPr>
            <w:noProof/>
            <w:webHidden/>
          </w:rPr>
          <w:tab/>
        </w:r>
        <w:r>
          <w:rPr>
            <w:noProof/>
            <w:webHidden/>
          </w:rPr>
          <w:fldChar w:fldCharType="begin"/>
        </w:r>
        <w:r>
          <w:rPr>
            <w:noProof/>
            <w:webHidden/>
          </w:rPr>
          <w:instrText xml:space="preserve"> PAGEREF _Toc531097538 \h </w:instrText>
        </w:r>
        <w:r>
          <w:rPr>
            <w:noProof/>
            <w:webHidden/>
          </w:rPr>
        </w:r>
        <w:r>
          <w:rPr>
            <w:noProof/>
            <w:webHidden/>
          </w:rPr>
          <w:fldChar w:fldCharType="separate"/>
        </w:r>
        <w:r>
          <w:rPr>
            <w:noProof/>
            <w:webHidden/>
          </w:rPr>
          <w:t>16</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9" w:history="1">
        <w:r w:rsidRPr="000A51F4">
          <w:rPr>
            <w:rStyle w:val="Kpr"/>
            <w:rFonts w:eastAsia="SimSun"/>
            <w:noProof/>
          </w:rPr>
          <w:t>BÖLÜM III: MİSYON, VİZYON VE TEMEL DEĞERLER</w:t>
        </w:r>
        <w:r>
          <w:rPr>
            <w:noProof/>
            <w:webHidden/>
          </w:rPr>
          <w:tab/>
        </w:r>
        <w:r>
          <w:rPr>
            <w:noProof/>
            <w:webHidden/>
          </w:rPr>
          <w:fldChar w:fldCharType="begin"/>
        </w:r>
        <w:r>
          <w:rPr>
            <w:noProof/>
            <w:webHidden/>
          </w:rPr>
          <w:instrText xml:space="preserve"> PAGEREF _Toc531097539 \h </w:instrText>
        </w:r>
        <w:r>
          <w:rPr>
            <w:noProof/>
            <w:webHidden/>
          </w:rPr>
        </w:r>
        <w:r>
          <w:rPr>
            <w:noProof/>
            <w:webHidden/>
          </w:rPr>
          <w:fldChar w:fldCharType="separate"/>
        </w:r>
        <w:r>
          <w:rPr>
            <w:noProof/>
            <w:webHidden/>
          </w:rPr>
          <w:t>19</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0" w:history="1">
        <w:r w:rsidRPr="000A51F4">
          <w:rPr>
            <w:rStyle w:val="Kpr"/>
            <w:rFonts w:eastAsia="SimSun"/>
            <w:noProof/>
          </w:rPr>
          <w:t xml:space="preserve">MİSYONUMUZ </w:t>
        </w:r>
        <w:r>
          <w:rPr>
            <w:noProof/>
            <w:webHidden/>
          </w:rPr>
          <w:tab/>
        </w:r>
        <w:r>
          <w:rPr>
            <w:noProof/>
            <w:webHidden/>
          </w:rPr>
          <w:fldChar w:fldCharType="begin"/>
        </w:r>
        <w:r>
          <w:rPr>
            <w:noProof/>
            <w:webHidden/>
          </w:rPr>
          <w:instrText xml:space="preserve"> PAGEREF _Toc531097540 \h </w:instrText>
        </w:r>
        <w:r>
          <w:rPr>
            <w:noProof/>
            <w:webHidden/>
          </w:rPr>
        </w:r>
        <w:r>
          <w:rPr>
            <w:noProof/>
            <w:webHidden/>
          </w:rPr>
          <w:fldChar w:fldCharType="separate"/>
        </w:r>
        <w:r>
          <w:rPr>
            <w:noProof/>
            <w:webHidden/>
          </w:rPr>
          <w:t>19</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1" w:history="1">
        <w:r w:rsidRPr="000A51F4">
          <w:rPr>
            <w:rStyle w:val="Kpr"/>
            <w:rFonts w:eastAsia="SimSun"/>
            <w:noProof/>
          </w:rPr>
          <w:t xml:space="preserve">VİZYONUMUZ </w:t>
        </w:r>
        <w:r>
          <w:rPr>
            <w:noProof/>
            <w:webHidden/>
          </w:rPr>
          <w:tab/>
        </w:r>
        <w:r>
          <w:rPr>
            <w:noProof/>
            <w:webHidden/>
          </w:rPr>
          <w:fldChar w:fldCharType="begin"/>
        </w:r>
        <w:r>
          <w:rPr>
            <w:noProof/>
            <w:webHidden/>
          </w:rPr>
          <w:instrText xml:space="preserve"> PAGEREF _Toc531097541 \h </w:instrText>
        </w:r>
        <w:r>
          <w:rPr>
            <w:noProof/>
            <w:webHidden/>
          </w:rPr>
        </w:r>
        <w:r>
          <w:rPr>
            <w:noProof/>
            <w:webHidden/>
          </w:rPr>
          <w:fldChar w:fldCharType="separate"/>
        </w:r>
        <w:r>
          <w:rPr>
            <w:noProof/>
            <w:webHidden/>
          </w:rPr>
          <w:t>19</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2" w:history="1">
        <w:r w:rsidRPr="000A51F4">
          <w:rPr>
            <w:rStyle w:val="Kpr"/>
            <w:rFonts w:eastAsia="SimSun"/>
            <w:noProof/>
          </w:rPr>
          <w:t xml:space="preserve">TEMEL DEĞERLERİMİZ </w:t>
        </w:r>
        <w:r>
          <w:rPr>
            <w:noProof/>
            <w:webHidden/>
          </w:rPr>
          <w:tab/>
        </w:r>
        <w:r>
          <w:rPr>
            <w:noProof/>
            <w:webHidden/>
          </w:rPr>
          <w:fldChar w:fldCharType="begin"/>
        </w:r>
        <w:r>
          <w:rPr>
            <w:noProof/>
            <w:webHidden/>
          </w:rPr>
          <w:instrText xml:space="preserve"> PAGEREF _Toc531097542 \h </w:instrText>
        </w:r>
        <w:r>
          <w:rPr>
            <w:noProof/>
            <w:webHidden/>
          </w:rPr>
        </w:r>
        <w:r>
          <w:rPr>
            <w:noProof/>
            <w:webHidden/>
          </w:rPr>
          <w:fldChar w:fldCharType="separate"/>
        </w:r>
        <w:r>
          <w:rPr>
            <w:noProof/>
            <w:webHidden/>
          </w:rPr>
          <w:t>19</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43" w:history="1">
        <w:r w:rsidRPr="000A51F4">
          <w:rPr>
            <w:rStyle w:val="Kpr"/>
            <w:rFonts w:eastAsia="SimSun"/>
            <w:noProof/>
          </w:rPr>
          <w:t>BÖLÜM IV: AMAÇ, HEDEF VE EYLEMLER</w:t>
        </w:r>
        <w:r>
          <w:rPr>
            <w:noProof/>
            <w:webHidden/>
          </w:rPr>
          <w:tab/>
        </w:r>
        <w:r>
          <w:rPr>
            <w:noProof/>
            <w:webHidden/>
          </w:rPr>
          <w:fldChar w:fldCharType="begin"/>
        </w:r>
        <w:r>
          <w:rPr>
            <w:noProof/>
            <w:webHidden/>
          </w:rPr>
          <w:instrText xml:space="preserve"> PAGEREF _Toc531097543 \h </w:instrText>
        </w:r>
        <w:r>
          <w:rPr>
            <w:noProof/>
            <w:webHidden/>
          </w:rPr>
        </w:r>
        <w:r>
          <w:rPr>
            <w:noProof/>
            <w:webHidden/>
          </w:rPr>
          <w:fldChar w:fldCharType="separate"/>
        </w:r>
        <w:r>
          <w:rPr>
            <w:noProof/>
            <w:webHidden/>
          </w:rPr>
          <w:t>21</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4" w:history="1">
        <w:r w:rsidRPr="000A51F4">
          <w:rPr>
            <w:rStyle w:val="Kpr"/>
            <w:rFonts w:eastAsia="SimSun"/>
            <w:noProof/>
          </w:rPr>
          <w:t>TEMA I: EĞİTİM VE ÖĞRETİME ERİŞİM</w:t>
        </w:r>
        <w:r>
          <w:rPr>
            <w:noProof/>
            <w:webHidden/>
          </w:rPr>
          <w:tab/>
        </w:r>
        <w:r>
          <w:rPr>
            <w:noProof/>
            <w:webHidden/>
          </w:rPr>
          <w:fldChar w:fldCharType="begin"/>
        </w:r>
        <w:r>
          <w:rPr>
            <w:noProof/>
            <w:webHidden/>
          </w:rPr>
          <w:instrText xml:space="preserve"> PAGEREF _Toc531097544 \h </w:instrText>
        </w:r>
        <w:r>
          <w:rPr>
            <w:noProof/>
            <w:webHidden/>
          </w:rPr>
        </w:r>
        <w:r>
          <w:rPr>
            <w:noProof/>
            <w:webHidden/>
          </w:rPr>
          <w:fldChar w:fldCharType="separate"/>
        </w:r>
        <w:r>
          <w:rPr>
            <w:noProof/>
            <w:webHidden/>
          </w:rPr>
          <w:t>21</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5" w:history="1">
        <w:r w:rsidRPr="000A51F4">
          <w:rPr>
            <w:rStyle w:val="Kpr"/>
            <w:rFonts w:eastAsia="SimSun"/>
            <w:noProof/>
          </w:rPr>
          <w:t>TEMA II: EĞİTİM VE ÖĞRETİMDE KALİTENİN ARTIRILMASI</w:t>
        </w:r>
        <w:r>
          <w:rPr>
            <w:noProof/>
            <w:webHidden/>
          </w:rPr>
          <w:tab/>
        </w:r>
        <w:r>
          <w:rPr>
            <w:noProof/>
            <w:webHidden/>
          </w:rPr>
          <w:fldChar w:fldCharType="begin"/>
        </w:r>
        <w:r>
          <w:rPr>
            <w:noProof/>
            <w:webHidden/>
          </w:rPr>
          <w:instrText xml:space="preserve"> PAGEREF _Toc531097545 \h </w:instrText>
        </w:r>
        <w:r>
          <w:rPr>
            <w:noProof/>
            <w:webHidden/>
          </w:rPr>
        </w:r>
        <w:r>
          <w:rPr>
            <w:noProof/>
            <w:webHidden/>
          </w:rPr>
          <w:fldChar w:fldCharType="separate"/>
        </w:r>
        <w:r>
          <w:rPr>
            <w:noProof/>
            <w:webHidden/>
          </w:rPr>
          <w:t>24</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6" w:history="1">
        <w:r w:rsidRPr="000A51F4">
          <w:rPr>
            <w:rStyle w:val="Kpr"/>
            <w:rFonts w:eastAsia="SimSun"/>
            <w:noProof/>
          </w:rPr>
          <w:t>TEMA III: KURUMSAL KAPASİTE</w:t>
        </w:r>
        <w:r>
          <w:rPr>
            <w:noProof/>
            <w:webHidden/>
          </w:rPr>
          <w:tab/>
        </w:r>
        <w:r>
          <w:rPr>
            <w:noProof/>
            <w:webHidden/>
          </w:rPr>
          <w:fldChar w:fldCharType="begin"/>
        </w:r>
        <w:r>
          <w:rPr>
            <w:noProof/>
            <w:webHidden/>
          </w:rPr>
          <w:instrText xml:space="preserve"> PAGEREF _Toc531097546 \h </w:instrText>
        </w:r>
        <w:r>
          <w:rPr>
            <w:noProof/>
            <w:webHidden/>
          </w:rPr>
        </w:r>
        <w:r>
          <w:rPr>
            <w:noProof/>
            <w:webHidden/>
          </w:rPr>
          <w:fldChar w:fldCharType="separate"/>
        </w:r>
        <w:r>
          <w:rPr>
            <w:noProof/>
            <w:webHidden/>
          </w:rPr>
          <w:t>28</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47" w:history="1">
        <w:r w:rsidRPr="000A51F4">
          <w:rPr>
            <w:rStyle w:val="Kpr"/>
            <w:rFonts w:eastAsia="SimSun"/>
            <w:noProof/>
          </w:rPr>
          <w:t>V. BÖLÜM: MALİYETLENDİRME</w:t>
        </w:r>
        <w:r>
          <w:rPr>
            <w:noProof/>
            <w:webHidden/>
          </w:rPr>
          <w:tab/>
        </w:r>
        <w:r>
          <w:rPr>
            <w:noProof/>
            <w:webHidden/>
          </w:rPr>
          <w:fldChar w:fldCharType="begin"/>
        </w:r>
        <w:r>
          <w:rPr>
            <w:noProof/>
            <w:webHidden/>
          </w:rPr>
          <w:instrText xml:space="preserve"> PAGEREF _Toc531097547 \h </w:instrText>
        </w:r>
        <w:r>
          <w:rPr>
            <w:noProof/>
            <w:webHidden/>
          </w:rPr>
        </w:r>
        <w:r>
          <w:rPr>
            <w:noProof/>
            <w:webHidden/>
          </w:rPr>
          <w:fldChar w:fldCharType="separate"/>
        </w:r>
        <w:r>
          <w:rPr>
            <w:noProof/>
            <w:webHidden/>
          </w:rPr>
          <w:t>32</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48" w:history="1">
        <w:r w:rsidRPr="000A51F4">
          <w:rPr>
            <w:rStyle w:val="Kpr"/>
            <w:rFonts w:eastAsia="SimSun"/>
            <w:noProof/>
          </w:rPr>
          <w:t>EKLER:</w:t>
        </w:r>
        <w:r>
          <w:rPr>
            <w:noProof/>
            <w:webHidden/>
          </w:rPr>
          <w:tab/>
        </w:r>
        <w:r>
          <w:rPr>
            <w:noProof/>
            <w:webHidden/>
          </w:rPr>
          <w:fldChar w:fldCharType="begin"/>
        </w:r>
        <w:r>
          <w:rPr>
            <w:noProof/>
            <w:webHidden/>
          </w:rPr>
          <w:instrText xml:space="preserve"> PAGEREF _Toc531097548 \h </w:instrText>
        </w:r>
        <w:r>
          <w:rPr>
            <w:noProof/>
            <w:webHidden/>
          </w:rPr>
        </w:r>
        <w:r>
          <w:rPr>
            <w:noProof/>
            <w:webHidden/>
          </w:rPr>
          <w:fldChar w:fldCharType="separate"/>
        </w:r>
        <w:r>
          <w:rPr>
            <w:noProof/>
            <w:webHidden/>
          </w:rPr>
          <w:t>34</w:t>
        </w:r>
        <w:r>
          <w:rPr>
            <w:noProof/>
            <w:webHidden/>
          </w:rPr>
          <w:fldChar w:fldCharType="end"/>
        </w:r>
      </w:hyperlink>
    </w:p>
    <w:p w:rsidR="00E648E1" w:rsidRPr="00A47F2F" w:rsidRDefault="008D4E73">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F10C8A">
          <w:headerReference w:type="default" r:id="rId10"/>
          <w:footerReference w:type="default" r:id="rId11"/>
          <w:footerReference w:type="first" r:id="rId12"/>
          <w:pgSz w:w="16838" w:h="11906" w:orient="landscape"/>
          <w:pgMar w:top="701" w:right="1417" w:bottom="1417" w:left="1417" w:header="426"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387784720"/>
      <w:bookmarkStart w:id="9" w:name="_Toc416085125"/>
      <w:bookmarkEnd w:id="3"/>
      <w:bookmarkEnd w:id="4"/>
      <w:bookmarkEnd w:id="5"/>
      <w:bookmarkEnd w:id="6"/>
      <w:bookmarkEnd w:id="7"/>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118"/>
        <w:gridCol w:w="3544"/>
        <w:gridCol w:w="3686"/>
      </w:tblGrid>
      <w:tr w:rsidR="00196E00" w:rsidRPr="00196E00" w:rsidTr="008771F2">
        <w:tc>
          <w:tcPr>
            <w:tcW w:w="6912" w:type="dxa"/>
            <w:gridSpan w:val="2"/>
            <w:shd w:val="clear" w:color="auto" w:fill="auto"/>
          </w:tcPr>
          <w:p w:rsidR="00196E00" w:rsidRPr="00196E00" w:rsidRDefault="00196E00" w:rsidP="00196E00">
            <w:pPr>
              <w:spacing w:after="0" w:line="240" w:lineRule="auto"/>
              <w:rPr>
                <w:rFonts w:ascii="Times New Roman" w:hAnsi="Times New Roman"/>
                <w:b/>
              </w:rPr>
            </w:pPr>
            <w:r w:rsidRPr="00196E00">
              <w:rPr>
                <w:rFonts w:ascii="Times New Roman" w:hAnsi="Times New Roman"/>
                <w:b/>
              </w:rPr>
              <w:t>Üst Kurul Bilgileri</w:t>
            </w:r>
          </w:p>
        </w:tc>
        <w:tc>
          <w:tcPr>
            <w:tcW w:w="7230" w:type="dxa"/>
            <w:gridSpan w:val="2"/>
            <w:shd w:val="clear" w:color="auto" w:fill="auto"/>
          </w:tcPr>
          <w:p w:rsidR="00196E00" w:rsidRPr="00196E00" w:rsidRDefault="00196E00" w:rsidP="00196E00">
            <w:pPr>
              <w:spacing w:after="0" w:line="240" w:lineRule="auto"/>
              <w:rPr>
                <w:rFonts w:ascii="Times New Roman" w:hAnsi="Times New Roman"/>
                <w:b/>
              </w:rPr>
            </w:pPr>
            <w:r w:rsidRPr="00196E00">
              <w:rPr>
                <w:rFonts w:ascii="Times New Roman" w:hAnsi="Times New Roman"/>
                <w:b/>
              </w:rPr>
              <w:t>Ekip Bilgileri</w:t>
            </w:r>
          </w:p>
        </w:tc>
      </w:tr>
      <w:tr w:rsidR="00196E00" w:rsidRPr="00196E00" w:rsidTr="00196E00">
        <w:tc>
          <w:tcPr>
            <w:tcW w:w="3794" w:type="dxa"/>
            <w:shd w:val="clear" w:color="auto" w:fill="auto"/>
          </w:tcPr>
          <w:p w:rsidR="00196E00" w:rsidRPr="00196E00" w:rsidRDefault="00196E00" w:rsidP="00196E00">
            <w:pPr>
              <w:spacing w:after="0" w:line="240" w:lineRule="auto"/>
              <w:rPr>
                <w:rFonts w:ascii="Times New Roman" w:hAnsi="Times New Roman"/>
                <w:b/>
              </w:rPr>
            </w:pPr>
            <w:r w:rsidRPr="00196E00">
              <w:rPr>
                <w:rFonts w:ascii="Times New Roman" w:hAnsi="Times New Roman"/>
                <w:b/>
              </w:rPr>
              <w:t>Adı Soyadı</w:t>
            </w:r>
          </w:p>
        </w:tc>
        <w:tc>
          <w:tcPr>
            <w:tcW w:w="3118" w:type="dxa"/>
            <w:shd w:val="clear" w:color="auto" w:fill="auto"/>
          </w:tcPr>
          <w:p w:rsidR="00196E00" w:rsidRPr="00196E00" w:rsidRDefault="00196E00" w:rsidP="00196E00">
            <w:pPr>
              <w:spacing w:after="0" w:line="240" w:lineRule="auto"/>
              <w:rPr>
                <w:rFonts w:ascii="Times New Roman" w:hAnsi="Times New Roman"/>
                <w:b/>
              </w:rPr>
            </w:pPr>
            <w:r w:rsidRPr="00196E00">
              <w:rPr>
                <w:rFonts w:ascii="Times New Roman" w:hAnsi="Times New Roman"/>
                <w:b/>
              </w:rPr>
              <w:t>Unvanı</w:t>
            </w:r>
          </w:p>
        </w:tc>
        <w:tc>
          <w:tcPr>
            <w:tcW w:w="3544" w:type="dxa"/>
            <w:shd w:val="clear" w:color="auto" w:fill="auto"/>
          </w:tcPr>
          <w:p w:rsidR="00196E00" w:rsidRPr="00196E00" w:rsidRDefault="00196E00" w:rsidP="00196E00">
            <w:pPr>
              <w:spacing w:after="0" w:line="240" w:lineRule="auto"/>
              <w:rPr>
                <w:rFonts w:ascii="Times New Roman" w:hAnsi="Times New Roman"/>
                <w:b/>
              </w:rPr>
            </w:pPr>
            <w:r w:rsidRPr="00196E00">
              <w:rPr>
                <w:rFonts w:ascii="Times New Roman" w:hAnsi="Times New Roman"/>
                <w:b/>
              </w:rPr>
              <w:t>Adı Soyadı</w:t>
            </w:r>
          </w:p>
        </w:tc>
        <w:tc>
          <w:tcPr>
            <w:tcW w:w="3686" w:type="dxa"/>
            <w:shd w:val="clear" w:color="auto" w:fill="auto"/>
          </w:tcPr>
          <w:p w:rsidR="00196E00" w:rsidRPr="00196E00" w:rsidRDefault="00196E00" w:rsidP="00196E00">
            <w:pPr>
              <w:spacing w:after="0" w:line="240" w:lineRule="auto"/>
              <w:rPr>
                <w:rFonts w:ascii="Times New Roman" w:hAnsi="Times New Roman"/>
                <w:b/>
              </w:rPr>
            </w:pPr>
            <w:r w:rsidRPr="00196E00">
              <w:rPr>
                <w:rFonts w:ascii="Times New Roman" w:hAnsi="Times New Roman"/>
                <w:b/>
              </w:rPr>
              <w:t>Unvanı</w:t>
            </w:r>
          </w:p>
        </w:tc>
      </w:tr>
      <w:tr w:rsidR="00196E00" w:rsidRPr="00196E00" w:rsidTr="00196E00">
        <w:tc>
          <w:tcPr>
            <w:tcW w:w="3794" w:type="dxa"/>
            <w:shd w:val="clear" w:color="auto" w:fill="auto"/>
          </w:tcPr>
          <w:p w:rsidR="00196E00" w:rsidRPr="00196E00" w:rsidRDefault="00196E00" w:rsidP="00196E00">
            <w:pPr>
              <w:spacing w:after="0" w:line="240" w:lineRule="auto"/>
              <w:rPr>
                <w:rFonts w:ascii="Times New Roman" w:hAnsi="Times New Roman"/>
              </w:rPr>
            </w:pPr>
            <w:r w:rsidRPr="00196E00">
              <w:rPr>
                <w:rFonts w:ascii="Times New Roman" w:hAnsi="Times New Roman"/>
              </w:rPr>
              <w:t>Cem SAMANCI</w:t>
            </w:r>
          </w:p>
        </w:tc>
        <w:tc>
          <w:tcPr>
            <w:tcW w:w="3118" w:type="dxa"/>
            <w:shd w:val="clear" w:color="auto" w:fill="auto"/>
          </w:tcPr>
          <w:p w:rsidR="00196E00" w:rsidRPr="00196E00" w:rsidRDefault="00196E00" w:rsidP="00196E00">
            <w:pPr>
              <w:spacing w:after="0" w:line="240" w:lineRule="auto"/>
              <w:rPr>
                <w:rFonts w:ascii="Times New Roman" w:hAnsi="Times New Roman"/>
              </w:rPr>
            </w:pPr>
            <w:r w:rsidRPr="00196E00">
              <w:rPr>
                <w:rFonts w:ascii="Times New Roman" w:hAnsi="Times New Roman"/>
              </w:rPr>
              <w:t>Okul Müdürü</w:t>
            </w:r>
          </w:p>
        </w:tc>
        <w:tc>
          <w:tcPr>
            <w:tcW w:w="3544" w:type="dxa"/>
            <w:shd w:val="clear" w:color="auto" w:fill="auto"/>
          </w:tcPr>
          <w:p w:rsidR="00196E00" w:rsidRPr="00196E00" w:rsidRDefault="00196E00" w:rsidP="00196E00">
            <w:pPr>
              <w:spacing w:after="0" w:line="240" w:lineRule="auto"/>
              <w:rPr>
                <w:rFonts w:ascii="Times New Roman" w:hAnsi="Times New Roman"/>
              </w:rPr>
            </w:pPr>
            <w:r w:rsidRPr="00196E00">
              <w:rPr>
                <w:rFonts w:ascii="Times New Roman" w:hAnsi="Times New Roman"/>
              </w:rPr>
              <w:t>Murat SEVİNÇ</w:t>
            </w:r>
          </w:p>
        </w:tc>
        <w:tc>
          <w:tcPr>
            <w:tcW w:w="3686" w:type="dxa"/>
            <w:shd w:val="clear" w:color="auto" w:fill="auto"/>
          </w:tcPr>
          <w:p w:rsidR="00196E00" w:rsidRPr="00196E00" w:rsidRDefault="00196E00" w:rsidP="00196E00">
            <w:pPr>
              <w:spacing w:after="0" w:line="240" w:lineRule="auto"/>
              <w:rPr>
                <w:rFonts w:ascii="Times New Roman" w:hAnsi="Times New Roman"/>
              </w:rPr>
            </w:pPr>
            <w:r w:rsidRPr="00196E00">
              <w:rPr>
                <w:rFonts w:ascii="Times New Roman" w:hAnsi="Times New Roman"/>
              </w:rPr>
              <w:t>Müdür Yardımcısı</w:t>
            </w:r>
          </w:p>
        </w:tc>
      </w:tr>
      <w:tr w:rsidR="00196E00" w:rsidRPr="00196E00" w:rsidTr="00196E00">
        <w:tc>
          <w:tcPr>
            <w:tcW w:w="3794" w:type="dxa"/>
            <w:shd w:val="clear" w:color="auto" w:fill="auto"/>
          </w:tcPr>
          <w:p w:rsidR="00196E00" w:rsidRPr="00196E00" w:rsidRDefault="00196E00" w:rsidP="00196E00">
            <w:pPr>
              <w:spacing w:after="0" w:line="240" w:lineRule="auto"/>
              <w:rPr>
                <w:rFonts w:ascii="Times New Roman" w:hAnsi="Times New Roman"/>
              </w:rPr>
            </w:pPr>
            <w:r w:rsidRPr="00196E00">
              <w:rPr>
                <w:rFonts w:ascii="Times New Roman" w:hAnsi="Times New Roman"/>
              </w:rPr>
              <w:t>Mümin Ulaş AŞICI</w:t>
            </w:r>
          </w:p>
        </w:tc>
        <w:tc>
          <w:tcPr>
            <w:tcW w:w="3118" w:type="dxa"/>
            <w:shd w:val="clear" w:color="auto" w:fill="auto"/>
          </w:tcPr>
          <w:p w:rsidR="00196E00" w:rsidRPr="00196E00" w:rsidRDefault="00196E00" w:rsidP="00196E00">
            <w:pPr>
              <w:spacing w:after="0" w:line="240" w:lineRule="auto"/>
              <w:rPr>
                <w:rFonts w:ascii="Times New Roman" w:hAnsi="Times New Roman"/>
              </w:rPr>
            </w:pPr>
            <w:r w:rsidRPr="00196E00">
              <w:rPr>
                <w:rFonts w:ascii="Times New Roman" w:hAnsi="Times New Roman"/>
              </w:rPr>
              <w:t>Müdür Yardımcısı</w:t>
            </w:r>
          </w:p>
        </w:tc>
        <w:tc>
          <w:tcPr>
            <w:tcW w:w="3544" w:type="dxa"/>
            <w:shd w:val="clear" w:color="auto" w:fill="auto"/>
          </w:tcPr>
          <w:p w:rsidR="00196E00" w:rsidRPr="00196E00" w:rsidRDefault="00196E00" w:rsidP="00196E00">
            <w:pPr>
              <w:spacing w:after="0" w:line="240" w:lineRule="auto"/>
              <w:rPr>
                <w:rFonts w:ascii="Times New Roman" w:hAnsi="Times New Roman"/>
              </w:rPr>
            </w:pPr>
            <w:r w:rsidRPr="00196E00">
              <w:rPr>
                <w:rFonts w:ascii="Times New Roman" w:hAnsi="Times New Roman"/>
              </w:rPr>
              <w:t>Gülüzar AKBABA</w:t>
            </w:r>
          </w:p>
        </w:tc>
        <w:tc>
          <w:tcPr>
            <w:tcW w:w="3686" w:type="dxa"/>
            <w:shd w:val="clear" w:color="auto" w:fill="auto"/>
          </w:tcPr>
          <w:p w:rsidR="00196E00" w:rsidRPr="00196E00" w:rsidRDefault="00196E00" w:rsidP="00196E00">
            <w:pPr>
              <w:spacing w:after="0" w:line="240" w:lineRule="auto"/>
              <w:rPr>
                <w:rFonts w:ascii="Times New Roman" w:hAnsi="Times New Roman"/>
              </w:rPr>
            </w:pPr>
            <w:r w:rsidRPr="00196E00">
              <w:rPr>
                <w:rFonts w:ascii="Times New Roman" w:hAnsi="Times New Roman"/>
              </w:rPr>
              <w:t>Bilişim Teknolojileri Öğretmeni</w:t>
            </w:r>
          </w:p>
        </w:tc>
      </w:tr>
      <w:tr w:rsidR="00196E00" w:rsidRPr="00196E00" w:rsidTr="00196E00">
        <w:tc>
          <w:tcPr>
            <w:tcW w:w="3794" w:type="dxa"/>
            <w:shd w:val="clear" w:color="auto" w:fill="auto"/>
          </w:tcPr>
          <w:p w:rsidR="00196E00" w:rsidRPr="00196E00" w:rsidRDefault="00196E00" w:rsidP="00196E00">
            <w:pPr>
              <w:spacing w:after="0" w:line="240" w:lineRule="auto"/>
              <w:rPr>
                <w:rFonts w:ascii="Times New Roman" w:hAnsi="Times New Roman"/>
              </w:rPr>
            </w:pPr>
            <w:r w:rsidRPr="00196E00">
              <w:rPr>
                <w:rFonts w:ascii="Times New Roman" w:hAnsi="Times New Roman"/>
              </w:rPr>
              <w:t>Fatma KAYNAK</w:t>
            </w:r>
          </w:p>
        </w:tc>
        <w:tc>
          <w:tcPr>
            <w:tcW w:w="3118" w:type="dxa"/>
            <w:shd w:val="clear" w:color="auto" w:fill="auto"/>
          </w:tcPr>
          <w:p w:rsidR="00196E00" w:rsidRPr="00196E00" w:rsidRDefault="00196E00" w:rsidP="00196E00">
            <w:pPr>
              <w:spacing w:after="0" w:line="240" w:lineRule="auto"/>
              <w:rPr>
                <w:rFonts w:ascii="Times New Roman" w:hAnsi="Times New Roman"/>
              </w:rPr>
            </w:pPr>
            <w:r w:rsidRPr="00196E00">
              <w:rPr>
                <w:rFonts w:ascii="Times New Roman" w:hAnsi="Times New Roman"/>
              </w:rPr>
              <w:t>Okul Aile Birliği Başkanı</w:t>
            </w:r>
          </w:p>
        </w:tc>
        <w:tc>
          <w:tcPr>
            <w:tcW w:w="3544" w:type="dxa"/>
            <w:shd w:val="clear" w:color="auto" w:fill="auto"/>
          </w:tcPr>
          <w:p w:rsidR="00196E00" w:rsidRPr="00196E00" w:rsidRDefault="00196E00" w:rsidP="00196E00">
            <w:pPr>
              <w:spacing w:after="0" w:line="240" w:lineRule="auto"/>
              <w:rPr>
                <w:rFonts w:ascii="Times New Roman" w:hAnsi="Times New Roman"/>
              </w:rPr>
            </w:pPr>
            <w:r w:rsidRPr="00196E00">
              <w:rPr>
                <w:rFonts w:ascii="Times New Roman" w:hAnsi="Times New Roman"/>
              </w:rPr>
              <w:t>Zeynep Halis KÜÇÜK</w:t>
            </w:r>
          </w:p>
        </w:tc>
        <w:tc>
          <w:tcPr>
            <w:tcW w:w="3686" w:type="dxa"/>
            <w:shd w:val="clear" w:color="auto" w:fill="auto"/>
          </w:tcPr>
          <w:p w:rsidR="00196E00" w:rsidRPr="00196E00" w:rsidRDefault="00196E00" w:rsidP="00196E00">
            <w:pPr>
              <w:spacing w:after="0" w:line="240" w:lineRule="auto"/>
              <w:rPr>
                <w:rFonts w:ascii="Times New Roman" w:hAnsi="Times New Roman"/>
              </w:rPr>
            </w:pPr>
            <w:r w:rsidRPr="00196E00">
              <w:rPr>
                <w:rFonts w:ascii="Times New Roman" w:hAnsi="Times New Roman"/>
              </w:rPr>
              <w:t>Sosyal Bilgiler Öğretmeni</w:t>
            </w:r>
          </w:p>
        </w:tc>
      </w:tr>
      <w:tr w:rsidR="00196E00" w:rsidRPr="00196E00" w:rsidTr="00196E00">
        <w:tc>
          <w:tcPr>
            <w:tcW w:w="3794" w:type="dxa"/>
            <w:shd w:val="clear" w:color="auto" w:fill="auto"/>
          </w:tcPr>
          <w:p w:rsidR="00196E00" w:rsidRPr="00196E00" w:rsidRDefault="00196E00" w:rsidP="00196E00">
            <w:pPr>
              <w:spacing w:after="0" w:line="240" w:lineRule="auto"/>
              <w:rPr>
                <w:rFonts w:ascii="Times New Roman" w:hAnsi="Times New Roman"/>
              </w:rPr>
            </w:pPr>
          </w:p>
        </w:tc>
        <w:tc>
          <w:tcPr>
            <w:tcW w:w="3118" w:type="dxa"/>
            <w:shd w:val="clear" w:color="auto" w:fill="auto"/>
          </w:tcPr>
          <w:p w:rsidR="00196E00" w:rsidRPr="00196E00" w:rsidRDefault="00196E00" w:rsidP="00196E00">
            <w:pPr>
              <w:spacing w:after="0" w:line="240" w:lineRule="auto"/>
              <w:rPr>
                <w:rFonts w:ascii="Times New Roman" w:hAnsi="Times New Roman"/>
              </w:rPr>
            </w:pPr>
          </w:p>
        </w:tc>
        <w:tc>
          <w:tcPr>
            <w:tcW w:w="3544" w:type="dxa"/>
            <w:shd w:val="clear" w:color="auto" w:fill="auto"/>
          </w:tcPr>
          <w:p w:rsidR="00196E00" w:rsidRPr="00196E00" w:rsidRDefault="00196E00" w:rsidP="00196E00">
            <w:pPr>
              <w:spacing w:after="0" w:line="240" w:lineRule="auto"/>
              <w:rPr>
                <w:rFonts w:ascii="Times New Roman" w:hAnsi="Times New Roman"/>
              </w:rPr>
            </w:pPr>
            <w:r w:rsidRPr="00196E00">
              <w:rPr>
                <w:rFonts w:ascii="Times New Roman" w:hAnsi="Times New Roman"/>
              </w:rPr>
              <w:t>Tugay Çağrı YILDIZ</w:t>
            </w:r>
          </w:p>
        </w:tc>
        <w:tc>
          <w:tcPr>
            <w:tcW w:w="3686" w:type="dxa"/>
            <w:shd w:val="clear" w:color="auto" w:fill="auto"/>
          </w:tcPr>
          <w:p w:rsidR="00196E00" w:rsidRPr="00196E00" w:rsidRDefault="00196E00" w:rsidP="00196E00">
            <w:pPr>
              <w:spacing w:after="0" w:line="240" w:lineRule="auto"/>
              <w:rPr>
                <w:rFonts w:ascii="Times New Roman" w:hAnsi="Times New Roman"/>
              </w:rPr>
            </w:pPr>
            <w:r w:rsidRPr="00196E00">
              <w:rPr>
                <w:rFonts w:ascii="Times New Roman" w:hAnsi="Times New Roman"/>
              </w:rPr>
              <w:t>Matematik Öğretmeni</w:t>
            </w:r>
          </w:p>
        </w:tc>
      </w:tr>
      <w:tr w:rsidR="00196E00" w:rsidRPr="00196E00" w:rsidTr="00196E00">
        <w:tc>
          <w:tcPr>
            <w:tcW w:w="3794" w:type="dxa"/>
            <w:shd w:val="clear" w:color="auto" w:fill="auto"/>
          </w:tcPr>
          <w:p w:rsidR="00196E00" w:rsidRPr="00196E00" w:rsidRDefault="00196E00" w:rsidP="00196E00">
            <w:pPr>
              <w:spacing w:after="0" w:line="240" w:lineRule="auto"/>
              <w:rPr>
                <w:rFonts w:ascii="Times New Roman" w:hAnsi="Times New Roman"/>
              </w:rPr>
            </w:pPr>
          </w:p>
        </w:tc>
        <w:tc>
          <w:tcPr>
            <w:tcW w:w="3118" w:type="dxa"/>
            <w:shd w:val="clear" w:color="auto" w:fill="auto"/>
          </w:tcPr>
          <w:p w:rsidR="00196E00" w:rsidRPr="00196E00" w:rsidRDefault="00196E00" w:rsidP="00196E00">
            <w:pPr>
              <w:spacing w:after="0" w:line="240" w:lineRule="auto"/>
              <w:rPr>
                <w:rFonts w:ascii="Times New Roman" w:hAnsi="Times New Roman"/>
              </w:rPr>
            </w:pPr>
          </w:p>
        </w:tc>
        <w:tc>
          <w:tcPr>
            <w:tcW w:w="3544" w:type="dxa"/>
            <w:shd w:val="clear" w:color="auto" w:fill="auto"/>
          </w:tcPr>
          <w:p w:rsidR="00196E00" w:rsidRPr="00196E00" w:rsidRDefault="00196E00" w:rsidP="00196E00">
            <w:pPr>
              <w:spacing w:after="0" w:line="240" w:lineRule="auto"/>
              <w:rPr>
                <w:rFonts w:ascii="Times New Roman" w:hAnsi="Times New Roman"/>
              </w:rPr>
            </w:pPr>
            <w:r w:rsidRPr="00196E00">
              <w:rPr>
                <w:rFonts w:ascii="Times New Roman" w:hAnsi="Times New Roman"/>
              </w:rPr>
              <w:t>Mesut YAVUZ</w:t>
            </w:r>
          </w:p>
        </w:tc>
        <w:tc>
          <w:tcPr>
            <w:tcW w:w="3686" w:type="dxa"/>
            <w:shd w:val="clear" w:color="auto" w:fill="auto"/>
          </w:tcPr>
          <w:p w:rsidR="00196E00" w:rsidRPr="00196E00" w:rsidRDefault="00196E00" w:rsidP="00196E00">
            <w:pPr>
              <w:spacing w:after="0" w:line="240" w:lineRule="auto"/>
              <w:rPr>
                <w:rFonts w:ascii="Times New Roman" w:hAnsi="Times New Roman"/>
              </w:rPr>
            </w:pPr>
            <w:r w:rsidRPr="00196E00">
              <w:rPr>
                <w:rFonts w:ascii="Times New Roman" w:hAnsi="Times New Roman"/>
              </w:rPr>
              <w:t>Fen Bilimleri Öğretmeni</w:t>
            </w:r>
          </w:p>
        </w:tc>
      </w:tr>
      <w:tr w:rsidR="00196E00" w:rsidRPr="00196E00" w:rsidTr="00196E00">
        <w:tc>
          <w:tcPr>
            <w:tcW w:w="3794" w:type="dxa"/>
            <w:shd w:val="clear" w:color="auto" w:fill="auto"/>
          </w:tcPr>
          <w:p w:rsidR="00196E00" w:rsidRPr="00196E00" w:rsidRDefault="00196E00" w:rsidP="00196E00">
            <w:pPr>
              <w:spacing w:after="0" w:line="240" w:lineRule="auto"/>
              <w:rPr>
                <w:rFonts w:ascii="Times New Roman" w:hAnsi="Times New Roman"/>
              </w:rPr>
            </w:pPr>
          </w:p>
        </w:tc>
        <w:tc>
          <w:tcPr>
            <w:tcW w:w="3118" w:type="dxa"/>
            <w:shd w:val="clear" w:color="auto" w:fill="auto"/>
          </w:tcPr>
          <w:p w:rsidR="00196E00" w:rsidRPr="00196E00" w:rsidRDefault="00196E00" w:rsidP="00196E00">
            <w:pPr>
              <w:spacing w:after="0" w:line="240" w:lineRule="auto"/>
              <w:rPr>
                <w:rFonts w:ascii="Times New Roman" w:hAnsi="Times New Roman"/>
              </w:rPr>
            </w:pPr>
          </w:p>
        </w:tc>
        <w:tc>
          <w:tcPr>
            <w:tcW w:w="3544" w:type="dxa"/>
            <w:shd w:val="clear" w:color="auto" w:fill="auto"/>
          </w:tcPr>
          <w:p w:rsidR="00196E00" w:rsidRPr="00196E00" w:rsidRDefault="00196E00" w:rsidP="00196E00">
            <w:pPr>
              <w:spacing w:after="0" w:line="240" w:lineRule="auto"/>
              <w:rPr>
                <w:rFonts w:ascii="Times New Roman" w:hAnsi="Times New Roman"/>
              </w:rPr>
            </w:pPr>
            <w:r w:rsidRPr="00196E00">
              <w:rPr>
                <w:rFonts w:ascii="Times New Roman" w:hAnsi="Times New Roman"/>
              </w:rPr>
              <w:t>Emine UZUN</w:t>
            </w:r>
          </w:p>
        </w:tc>
        <w:tc>
          <w:tcPr>
            <w:tcW w:w="3686" w:type="dxa"/>
            <w:shd w:val="clear" w:color="auto" w:fill="auto"/>
          </w:tcPr>
          <w:p w:rsidR="00196E00" w:rsidRPr="00196E00" w:rsidRDefault="00196E00" w:rsidP="00196E00">
            <w:pPr>
              <w:spacing w:after="0" w:line="240" w:lineRule="auto"/>
              <w:rPr>
                <w:rFonts w:ascii="Times New Roman" w:hAnsi="Times New Roman"/>
              </w:rPr>
            </w:pPr>
            <w:r w:rsidRPr="00196E00">
              <w:rPr>
                <w:rFonts w:ascii="Times New Roman" w:hAnsi="Times New Roman"/>
              </w:rPr>
              <w:t>İngilizce Öğretmeni</w:t>
            </w:r>
          </w:p>
        </w:tc>
      </w:tr>
      <w:tr w:rsidR="00196E00" w:rsidRPr="00196E00" w:rsidTr="00196E00">
        <w:tc>
          <w:tcPr>
            <w:tcW w:w="3794" w:type="dxa"/>
            <w:shd w:val="clear" w:color="auto" w:fill="auto"/>
          </w:tcPr>
          <w:p w:rsidR="00196E00" w:rsidRPr="00196E00" w:rsidRDefault="00196E00" w:rsidP="00196E00">
            <w:pPr>
              <w:spacing w:after="0" w:line="240" w:lineRule="auto"/>
              <w:rPr>
                <w:rFonts w:ascii="Times New Roman" w:hAnsi="Times New Roman"/>
              </w:rPr>
            </w:pPr>
          </w:p>
        </w:tc>
        <w:tc>
          <w:tcPr>
            <w:tcW w:w="3118" w:type="dxa"/>
            <w:shd w:val="clear" w:color="auto" w:fill="auto"/>
          </w:tcPr>
          <w:p w:rsidR="00196E00" w:rsidRPr="00196E00" w:rsidRDefault="00196E00" w:rsidP="00196E00">
            <w:pPr>
              <w:spacing w:after="0" w:line="240" w:lineRule="auto"/>
              <w:rPr>
                <w:rFonts w:ascii="Times New Roman" w:hAnsi="Times New Roman"/>
              </w:rPr>
            </w:pPr>
          </w:p>
        </w:tc>
        <w:tc>
          <w:tcPr>
            <w:tcW w:w="3544" w:type="dxa"/>
            <w:shd w:val="clear" w:color="auto" w:fill="auto"/>
          </w:tcPr>
          <w:p w:rsidR="00196E00" w:rsidRPr="00196E00" w:rsidRDefault="00196E00" w:rsidP="00196E00">
            <w:pPr>
              <w:spacing w:after="0" w:line="240" w:lineRule="auto"/>
              <w:rPr>
                <w:rFonts w:ascii="Times New Roman" w:hAnsi="Times New Roman"/>
              </w:rPr>
            </w:pPr>
            <w:r w:rsidRPr="00196E00">
              <w:rPr>
                <w:rFonts w:ascii="Times New Roman" w:hAnsi="Times New Roman"/>
              </w:rPr>
              <w:t>Rojda BOZAN</w:t>
            </w:r>
          </w:p>
        </w:tc>
        <w:tc>
          <w:tcPr>
            <w:tcW w:w="3686" w:type="dxa"/>
            <w:shd w:val="clear" w:color="auto" w:fill="auto"/>
          </w:tcPr>
          <w:p w:rsidR="00196E00" w:rsidRPr="00196E00" w:rsidRDefault="00196E00" w:rsidP="00196E00">
            <w:pPr>
              <w:spacing w:after="0" w:line="240" w:lineRule="auto"/>
              <w:rPr>
                <w:rFonts w:ascii="Times New Roman" w:hAnsi="Times New Roman"/>
              </w:rPr>
            </w:pPr>
            <w:r w:rsidRPr="00196E00">
              <w:rPr>
                <w:rFonts w:ascii="Times New Roman" w:hAnsi="Times New Roman"/>
              </w:rPr>
              <w:t>Türkçe Öğretmeni</w:t>
            </w:r>
          </w:p>
        </w:tc>
      </w:tr>
      <w:tr w:rsidR="00196E00" w:rsidRPr="00196E00" w:rsidTr="00196E00">
        <w:tc>
          <w:tcPr>
            <w:tcW w:w="3794" w:type="dxa"/>
            <w:shd w:val="clear" w:color="auto" w:fill="auto"/>
          </w:tcPr>
          <w:p w:rsidR="00196E00" w:rsidRPr="00196E00" w:rsidRDefault="00196E00" w:rsidP="00196E00">
            <w:pPr>
              <w:spacing w:after="0" w:line="240" w:lineRule="auto"/>
              <w:rPr>
                <w:rFonts w:ascii="Times New Roman" w:hAnsi="Times New Roman"/>
              </w:rPr>
            </w:pPr>
          </w:p>
        </w:tc>
        <w:tc>
          <w:tcPr>
            <w:tcW w:w="3118" w:type="dxa"/>
            <w:shd w:val="clear" w:color="auto" w:fill="auto"/>
          </w:tcPr>
          <w:p w:rsidR="00196E00" w:rsidRPr="00196E00" w:rsidRDefault="00196E00" w:rsidP="00196E00">
            <w:pPr>
              <w:spacing w:after="0" w:line="240" w:lineRule="auto"/>
              <w:rPr>
                <w:rFonts w:ascii="Times New Roman" w:hAnsi="Times New Roman"/>
              </w:rPr>
            </w:pPr>
          </w:p>
        </w:tc>
        <w:tc>
          <w:tcPr>
            <w:tcW w:w="3544" w:type="dxa"/>
            <w:shd w:val="clear" w:color="auto" w:fill="auto"/>
          </w:tcPr>
          <w:p w:rsidR="00196E00" w:rsidRPr="00196E00" w:rsidRDefault="00196E00" w:rsidP="00196E00">
            <w:pPr>
              <w:spacing w:after="0" w:line="240" w:lineRule="auto"/>
              <w:rPr>
                <w:rFonts w:ascii="Times New Roman" w:hAnsi="Times New Roman"/>
              </w:rPr>
            </w:pPr>
            <w:r w:rsidRPr="00196E00">
              <w:rPr>
                <w:rFonts w:ascii="Times New Roman" w:hAnsi="Times New Roman"/>
              </w:rPr>
              <w:t>Doğan ALTUN</w:t>
            </w:r>
          </w:p>
        </w:tc>
        <w:tc>
          <w:tcPr>
            <w:tcW w:w="3686" w:type="dxa"/>
            <w:shd w:val="clear" w:color="auto" w:fill="auto"/>
          </w:tcPr>
          <w:p w:rsidR="00196E00" w:rsidRPr="00196E00" w:rsidRDefault="00196E00" w:rsidP="00196E00">
            <w:pPr>
              <w:spacing w:after="0" w:line="240" w:lineRule="auto"/>
              <w:rPr>
                <w:rFonts w:ascii="Times New Roman" w:hAnsi="Times New Roman"/>
              </w:rPr>
            </w:pPr>
            <w:r w:rsidRPr="00196E00">
              <w:rPr>
                <w:rFonts w:ascii="Times New Roman" w:hAnsi="Times New Roman"/>
              </w:rPr>
              <w:t>Türkçe Öğretmeni</w:t>
            </w:r>
          </w:p>
        </w:tc>
      </w:tr>
      <w:tr w:rsidR="00196E00" w:rsidRPr="00196E00" w:rsidTr="00196E00">
        <w:tc>
          <w:tcPr>
            <w:tcW w:w="3794" w:type="dxa"/>
            <w:shd w:val="clear" w:color="auto" w:fill="auto"/>
          </w:tcPr>
          <w:p w:rsidR="00196E00" w:rsidRPr="00196E00" w:rsidRDefault="00196E00" w:rsidP="00196E00">
            <w:pPr>
              <w:spacing w:after="0" w:line="240" w:lineRule="auto"/>
              <w:rPr>
                <w:rFonts w:ascii="Times New Roman" w:hAnsi="Times New Roman"/>
              </w:rPr>
            </w:pPr>
          </w:p>
        </w:tc>
        <w:tc>
          <w:tcPr>
            <w:tcW w:w="3118" w:type="dxa"/>
            <w:shd w:val="clear" w:color="auto" w:fill="auto"/>
          </w:tcPr>
          <w:p w:rsidR="00196E00" w:rsidRPr="00196E00" w:rsidRDefault="00196E00" w:rsidP="00196E00">
            <w:pPr>
              <w:spacing w:after="0" w:line="240" w:lineRule="auto"/>
              <w:rPr>
                <w:rFonts w:ascii="Times New Roman" w:hAnsi="Times New Roman"/>
              </w:rPr>
            </w:pPr>
          </w:p>
        </w:tc>
        <w:tc>
          <w:tcPr>
            <w:tcW w:w="3544" w:type="dxa"/>
            <w:shd w:val="clear" w:color="auto" w:fill="auto"/>
          </w:tcPr>
          <w:p w:rsidR="00196E00" w:rsidRPr="00196E00" w:rsidRDefault="00196E00" w:rsidP="00196E00">
            <w:pPr>
              <w:spacing w:after="0" w:line="240" w:lineRule="auto"/>
              <w:rPr>
                <w:rFonts w:ascii="Times New Roman" w:hAnsi="Times New Roman"/>
              </w:rPr>
            </w:pPr>
            <w:r w:rsidRPr="00196E00">
              <w:rPr>
                <w:rFonts w:ascii="Times New Roman" w:hAnsi="Times New Roman"/>
              </w:rPr>
              <w:t>Rıza MÜJDECİ</w:t>
            </w:r>
          </w:p>
        </w:tc>
        <w:tc>
          <w:tcPr>
            <w:tcW w:w="3686" w:type="dxa"/>
            <w:shd w:val="clear" w:color="auto" w:fill="auto"/>
          </w:tcPr>
          <w:p w:rsidR="00196E00" w:rsidRPr="00196E00" w:rsidRDefault="00196E00" w:rsidP="00196E00">
            <w:pPr>
              <w:spacing w:after="0" w:line="240" w:lineRule="auto"/>
              <w:rPr>
                <w:rFonts w:ascii="Times New Roman" w:hAnsi="Times New Roman"/>
              </w:rPr>
            </w:pPr>
            <w:r w:rsidRPr="00196E00">
              <w:rPr>
                <w:rFonts w:ascii="Times New Roman" w:hAnsi="Times New Roman"/>
              </w:rPr>
              <w:t>Matematik Öğretmeni</w:t>
            </w:r>
          </w:p>
        </w:tc>
      </w:tr>
    </w:tbl>
    <w:p w:rsidR="009272EF" w:rsidRPr="00C211F8" w:rsidRDefault="00C211F8" w:rsidP="00DA7BA3">
      <w:pPr>
        <w:pStyle w:val="Balk1"/>
        <w:rPr>
          <w:rFonts w:eastAsia="Calibri"/>
          <w:szCs w:val="24"/>
        </w:rPr>
      </w:pPr>
      <w:r>
        <w:br w:type="page"/>
      </w:r>
      <w:bookmarkStart w:id="11" w:name="_Toc413592934"/>
      <w:bookmarkStart w:id="12" w:name="_Toc416085126"/>
      <w:bookmarkStart w:id="13" w:name="_Toc529519448"/>
      <w:bookmarkStart w:id="14" w:name="_Toc531097533"/>
      <w:r w:rsidR="00DA7BA3" w:rsidRPr="00A47F2F">
        <w:lastRenderedPageBreak/>
        <w:t>BÖLÜM</w:t>
      </w:r>
      <w:r w:rsidR="008F6E2A" w:rsidRPr="00A47F2F">
        <w:t xml:space="preserve"> II</w:t>
      </w:r>
      <w:bookmarkEnd w:id="12"/>
      <w:bookmarkEnd w:id="13"/>
      <w:r>
        <w:t>:</w:t>
      </w:r>
      <w:bookmarkStart w:id="15" w:name="_Toc416085127"/>
      <w:bookmarkStart w:id="16" w:name="_Toc529519449"/>
      <w:r>
        <w:t xml:space="preserve"> </w:t>
      </w:r>
      <w:r w:rsidR="009272EF" w:rsidRPr="00C211F8">
        <w:rPr>
          <w:rFonts w:eastAsia="Calibri"/>
          <w:szCs w:val="24"/>
        </w:rPr>
        <w:t>DURUM ANALİZİ</w:t>
      </w:r>
      <w:bookmarkEnd w:id="11"/>
      <w:bookmarkEnd w:id="14"/>
      <w:bookmarkEnd w:id="15"/>
      <w:bookmarkEnd w:id="16"/>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0B7B1C" w:rsidRDefault="000B7B1C" w:rsidP="00A9015C">
      <w:pPr>
        <w:autoSpaceDE w:val="0"/>
        <w:autoSpaceDN w:val="0"/>
        <w:adjustRightInd w:val="0"/>
        <w:spacing w:after="0" w:line="240" w:lineRule="auto"/>
        <w:ind w:firstLine="708"/>
        <w:jc w:val="both"/>
        <w:rPr>
          <w:szCs w:val="24"/>
        </w:rPr>
      </w:pPr>
    </w:p>
    <w:p w:rsidR="000B7B1C" w:rsidRPr="000B7B1C" w:rsidRDefault="000B7B1C" w:rsidP="00A9015C">
      <w:pPr>
        <w:autoSpaceDE w:val="0"/>
        <w:autoSpaceDN w:val="0"/>
        <w:adjustRightInd w:val="0"/>
        <w:spacing w:after="0" w:line="240" w:lineRule="auto"/>
        <w:ind w:firstLine="708"/>
        <w:jc w:val="both"/>
        <w:rPr>
          <w:b/>
          <w:szCs w:val="24"/>
        </w:rPr>
      </w:pPr>
      <w:r w:rsidRPr="000B7B1C">
        <w:rPr>
          <w:b/>
          <w:szCs w:val="24"/>
        </w:rPr>
        <w:t>Okul Kısa Tanıtımı</w:t>
      </w:r>
    </w:p>
    <w:p w:rsidR="00D869F3" w:rsidRPr="00A47F2F" w:rsidRDefault="00D869F3" w:rsidP="00A9015C">
      <w:pPr>
        <w:autoSpaceDE w:val="0"/>
        <w:autoSpaceDN w:val="0"/>
        <w:adjustRightInd w:val="0"/>
        <w:spacing w:after="0" w:line="240" w:lineRule="auto"/>
        <w:ind w:firstLine="708"/>
        <w:jc w:val="both"/>
        <w:rPr>
          <w:szCs w:val="24"/>
        </w:rPr>
      </w:pPr>
      <w:bookmarkStart w:id="17" w:name="_Toc416085128"/>
      <w:bookmarkEnd w:id="8"/>
    </w:p>
    <w:bookmarkEnd w:id="17"/>
    <w:p w:rsidR="000B7B1C" w:rsidRPr="00B27290" w:rsidRDefault="000B7B1C" w:rsidP="000B7B1C">
      <w:pPr>
        <w:ind w:firstLine="708"/>
        <w:jc w:val="both"/>
        <w:rPr>
          <w:rFonts w:ascii="Times New Roman" w:hAnsi="Times New Roman"/>
          <w:szCs w:val="24"/>
        </w:rPr>
      </w:pPr>
      <w:r w:rsidRPr="00B27290">
        <w:rPr>
          <w:rFonts w:ascii="Times New Roman" w:hAnsi="Times New Roman"/>
          <w:szCs w:val="24"/>
        </w:rPr>
        <w:t>Okulumuzun ilk yöneticisi Efrail ÇOBAN ile beş öğretmen 460 öğrenci ve 10 şube ile 1987 yılında Esenyurt İncirtepe Mahallesi Eğitim Öğretime başlaıştır.</w:t>
      </w:r>
    </w:p>
    <w:p w:rsidR="000B7B1C" w:rsidRPr="00B27290" w:rsidRDefault="000B7B1C" w:rsidP="000B7B1C">
      <w:pPr>
        <w:ind w:firstLine="708"/>
        <w:jc w:val="both"/>
        <w:rPr>
          <w:rFonts w:ascii="Times New Roman" w:hAnsi="Times New Roman"/>
          <w:szCs w:val="24"/>
        </w:rPr>
      </w:pPr>
      <w:r w:rsidRPr="00B27290">
        <w:rPr>
          <w:rFonts w:ascii="Times New Roman" w:hAnsi="Times New Roman"/>
          <w:szCs w:val="24"/>
        </w:rPr>
        <w:t xml:space="preserve">1989 yılında salon ve depo alanı olarak ayrılan bölümleri derliğe çevrilerek 13 derslik ve 26 şube olarak eğitim öğretime devam etmiştir. </w:t>
      </w:r>
    </w:p>
    <w:p w:rsidR="000B7B1C" w:rsidRPr="00B27290" w:rsidRDefault="000B7B1C" w:rsidP="000B7B1C">
      <w:pPr>
        <w:ind w:firstLine="708"/>
        <w:jc w:val="both"/>
        <w:rPr>
          <w:rFonts w:ascii="Times New Roman" w:hAnsi="Times New Roman"/>
          <w:szCs w:val="24"/>
        </w:rPr>
      </w:pPr>
      <w:r w:rsidRPr="00B27290">
        <w:rPr>
          <w:rFonts w:ascii="Times New Roman" w:hAnsi="Times New Roman"/>
          <w:szCs w:val="24"/>
        </w:rPr>
        <w:t>2008-2009 Eğitim Öğretim yılında A Blokta deprem güçlendirmesi yapılmış,       2009-2010 Eğitim ve Öğretim yılında B Blokta deprem güçlendirme işlemleri tamamlanmıştır.</w:t>
      </w:r>
    </w:p>
    <w:p w:rsidR="000B7B1C" w:rsidRPr="00B27290" w:rsidRDefault="000B7B1C" w:rsidP="000B7B1C">
      <w:pPr>
        <w:ind w:firstLine="708"/>
        <w:jc w:val="both"/>
        <w:rPr>
          <w:rFonts w:ascii="Times New Roman" w:hAnsi="Times New Roman"/>
          <w:szCs w:val="24"/>
        </w:rPr>
      </w:pPr>
      <w:r w:rsidRPr="00B27290">
        <w:rPr>
          <w:rFonts w:ascii="Times New Roman" w:hAnsi="Times New Roman"/>
          <w:szCs w:val="24"/>
        </w:rPr>
        <w:t>2012-2013 Eğitim Öğreti yılında 4-4-4 uygulaması sebebiyle A Blok Ortaokul B Blok ise ilkokul olarak ayrılmıştır.</w:t>
      </w:r>
    </w:p>
    <w:p w:rsidR="000B7B1C" w:rsidRPr="00B27290" w:rsidRDefault="000B7B1C" w:rsidP="000B7B1C">
      <w:pPr>
        <w:spacing w:after="0"/>
        <w:ind w:firstLine="708"/>
        <w:jc w:val="both"/>
        <w:rPr>
          <w:rFonts w:ascii="Times New Roman" w:hAnsi="Times New Roman"/>
          <w:szCs w:val="24"/>
        </w:rPr>
      </w:pPr>
      <w:r w:rsidRPr="00B27290">
        <w:rPr>
          <w:rFonts w:ascii="Times New Roman" w:hAnsi="Times New Roman"/>
          <w:szCs w:val="24"/>
        </w:rPr>
        <w:t>2011-2012 Eğitim Öğretim yılında Tahir TÜRKÇÜ Müdür Olarak, 2013-2014 yılında Abdul</w:t>
      </w:r>
      <w:r>
        <w:rPr>
          <w:rFonts w:ascii="Times New Roman" w:hAnsi="Times New Roman"/>
          <w:szCs w:val="24"/>
        </w:rPr>
        <w:t>a</w:t>
      </w:r>
      <w:r w:rsidRPr="00B27290">
        <w:rPr>
          <w:rFonts w:ascii="Times New Roman" w:hAnsi="Times New Roman"/>
          <w:szCs w:val="24"/>
        </w:rPr>
        <w:t>ziz TEPEBAŞ Müdür Olarak, 2014-2015 Eğitim Öğretim yılı I. Dönemi Mehmet SEZGİN Müdür Vekili, Aralık 2014 tarihinden dönem sonuna kadar Gülçin CAN Müdür olarak, 2015-2016 Eğitim Öğretim yılında I. Dönem Ekim ayına kadar Ali Haydar GEÇGİN Müdür Vekili, Ekim ayı itibari ile 2017-2018 eğitim öğretim yılı başına kadar Yılmaz TOPUZ Müdür Vekili ve eğitim öğretim yılı itibari ile İbrahim BARUT Okul müdürlüğü görevlerini sürdürmüştür. 2018-2019 eğitim öğretim yılı II. Dönemi itibari ile Cem SAMANCI</w:t>
      </w:r>
      <w:r w:rsidR="003655CA">
        <w:rPr>
          <w:rFonts w:ascii="Times New Roman" w:hAnsi="Times New Roman"/>
          <w:szCs w:val="24"/>
        </w:rPr>
        <w:t xml:space="preserve"> Müdür vekilli olarak görevlendirilmiştir. 2019-2020 eğitim öğretim yılı itibari ile Hikmet TEMEL kadrolu müdür olarak okulumuza atanmıştır, görevine devam etmektedir.</w:t>
      </w:r>
    </w:p>
    <w:p w:rsidR="000B7B1C" w:rsidRPr="00B27290" w:rsidRDefault="000B7B1C" w:rsidP="000B7B1C">
      <w:pPr>
        <w:spacing w:after="0"/>
        <w:ind w:firstLine="708"/>
        <w:jc w:val="both"/>
        <w:rPr>
          <w:rFonts w:ascii="Times New Roman" w:hAnsi="Times New Roman"/>
          <w:szCs w:val="24"/>
        </w:rPr>
      </w:pPr>
    </w:p>
    <w:p w:rsidR="000B7B1C" w:rsidRPr="00B27290" w:rsidRDefault="003655CA" w:rsidP="000B7B1C">
      <w:pPr>
        <w:spacing w:after="0"/>
        <w:ind w:firstLine="708"/>
        <w:jc w:val="both"/>
        <w:rPr>
          <w:rFonts w:ascii="Times New Roman" w:hAnsi="Times New Roman"/>
          <w:szCs w:val="24"/>
        </w:rPr>
      </w:pPr>
      <w:r>
        <w:rPr>
          <w:rFonts w:ascii="Times New Roman" w:hAnsi="Times New Roman"/>
          <w:szCs w:val="24"/>
        </w:rPr>
        <w:t xml:space="preserve"> Kurumumuz Okul Müdürü,  5 Müdür yardımcısı, 93</w:t>
      </w:r>
      <w:r w:rsidR="000B7B1C" w:rsidRPr="00B27290">
        <w:rPr>
          <w:rFonts w:ascii="Times New Roman" w:hAnsi="Times New Roman"/>
          <w:szCs w:val="24"/>
        </w:rPr>
        <w:t xml:space="preserve"> öğr</w:t>
      </w:r>
      <w:r>
        <w:rPr>
          <w:rFonts w:ascii="Times New Roman" w:hAnsi="Times New Roman"/>
          <w:szCs w:val="24"/>
        </w:rPr>
        <w:t>etmen, 1 Memur, 1 Güvenlik ile 4</w:t>
      </w:r>
      <w:r w:rsidR="000B7B1C" w:rsidRPr="00B27290">
        <w:rPr>
          <w:rFonts w:ascii="Times New Roman" w:hAnsi="Times New Roman"/>
          <w:szCs w:val="24"/>
        </w:rPr>
        <w:t xml:space="preserve"> Hizmetli ile eğitim öğretimi sorunsuz bir şekilde devam ettirmektedir.</w:t>
      </w:r>
    </w:p>
    <w:p w:rsidR="000B7B1C" w:rsidRPr="00547601" w:rsidRDefault="000B7B1C" w:rsidP="000B7B1C">
      <w:pPr>
        <w:ind w:firstLine="708"/>
        <w:jc w:val="both"/>
        <w:rPr>
          <w:rFonts w:ascii="Times New Roman" w:hAnsi="Times New Roman"/>
          <w:szCs w:val="24"/>
        </w:rPr>
      </w:pPr>
      <w:r w:rsidRPr="00547601">
        <w:rPr>
          <w:rFonts w:ascii="Times New Roman" w:hAnsi="Times New Roman"/>
          <w:noProof/>
          <w:szCs w:val="24"/>
        </w:rPr>
        <w:lastRenderedPageBreak/>
        <w:t xml:space="preserve"> </w:t>
      </w:r>
      <w:r w:rsidR="003655CA">
        <w:rPr>
          <w:noProof/>
        </w:rPr>
        <w:drawing>
          <wp:inline distT="0" distB="0" distL="0" distR="0">
            <wp:extent cx="5753100" cy="4962525"/>
            <wp:effectExtent l="19050" t="0" r="0" b="0"/>
            <wp:docPr id="2" name="Resim 7" descr="Açıklama: C:\Users\EXPER\Downloads\IMG_20190326_152900_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Açıklama: C:\Users\EXPER\Downloads\IMG_20190326_152900_519.jpg"/>
                    <pic:cNvPicPr>
                      <a:picLocks noChangeAspect="1" noChangeArrowheads="1"/>
                    </pic:cNvPicPr>
                  </pic:nvPicPr>
                  <pic:blipFill>
                    <a:blip r:embed="rId8" cstate="print"/>
                    <a:srcRect/>
                    <a:stretch>
                      <a:fillRect/>
                    </a:stretch>
                  </pic:blipFill>
                  <pic:spPr bwMode="auto">
                    <a:xfrm>
                      <a:off x="0" y="0"/>
                      <a:ext cx="5753100" cy="4962525"/>
                    </a:xfrm>
                    <a:prstGeom prst="rect">
                      <a:avLst/>
                    </a:prstGeom>
                    <a:noFill/>
                    <a:ln w="9525">
                      <a:noFill/>
                      <a:miter lim="800000"/>
                      <a:headEnd/>
                      <a:tailEnd/>
                    </a:ln>
                  </pic:spPr>
                </pic:pic>
              </a:graphicData>
            </a:graphic>
          </wp:inline>
        </w:drawing>
      </w:r>
    </w:p>
    <w:p w:rsidR="000B7B1C" w:rsidRPr="00547601" w:rsidRDefault="000B7B1C" w:rsidP="000B7B1C">
      <w:pPr>
        <w:spacing w:after="0"/>
        <w:ind w:firstLine="708"/>
        <w:jc w:val="both"/>
        <w:rPr>
          <w:rFonts w:ascii="Times New Roman" w:hAnsi="Times New Roman"/>
          <w:szCs w:val="24"/>
        </w:rPr>
      </w:pPr>
    </w:p>
    <w:p w:rsidR="000B7B1C" w:rsidRPr="00547601" w:rsidRDefault="000B7B1C" w:rsidP="000B7B1C">
      <w:pPr>
        <w:rPr>
          <w:rFonts w:ascii="Times New Roman" w:hAnsi="Times New Roman"/>
          <w:b/>
          <w:bCs/>
          <w:color w:val="993300"/>
          <w:sz w:val="32"/>
          <w:szCs w:val="32"/>
        </w:rPr>
      </w:pPr>
      <w:r w:rsidRPr="00547601">
        <w:rPr>
          <w:rFonts w:ascii="Times New Roman" w:hAnsi="Times New Roman"/>
          <w:b/>
          <w:bCs/>
          <w:color w:val="993300"/>
          <w:sz w:val="32"/>
          <w:szCs w:val="32"/>
        </w:rPr>
        <w:t xml:space="preserve">b)Okulun Özellikleri: </w:t>
      </w:r>
    </w:p>
    <w:p w:rsidR="000B7B1C" w:rsidRPr="00547601" w:rsidRDefault="000B7B1C" w:rsidP="000B7B1C">
      <w:pPr>
        <w:rPr>
          <w:rFonts w:ascii="Times New Roman" w:hAnsi="Times New Roman"/>
          <w:b/>
          <w:bCs/>
        </w:rPr>
      </w:pPr>
      <w:r w:rsidRPr="00547601">
        <w:rPr>
          <w:rFonts w:ascii="Times New Roman" w:hAnsi="Times New Roman"/>
          <w:b/>
          <w:bCs/>
        </w:rPr>
        <w:lastRenderedPageBreak/>
        <w:t>Tekli Eğitim</w:t>
      </w:r>
    </w:p>
    <w:p w:rsidR="000B7B1C" w:rsidRPr="003655CA" w:rsidRDefault="000B7B1C" w:rsidP="000B7B1C">
      <w:pPr>
        <w:pStyle w:val="GvdeMetni"/>
        <w:rPr>
          <w:rFonts w:ascii="Times New Roman" w:hAnsi="Times New Roman"/>
          <w:b/>
          <w:bCs/>
          <w:sz w:val="22"/>
          <w:szCs w:val="22"/>
          <w:lang w:val="tr-TR"/>
        </w:rPr>
      </w:pPr>
    </w:p>
    <w:p w:rsidR="000B7B1C" w:rsidRPr="00654721" w:rsidRDefault="000B7B1C" w:rsidP="000B7B1C">
      <w:pPr>
        <w:jc w:val="both"/>
        <w:rPr>
          <w:rFonts w:ascii="Times New Roman" w:hAnsi="Times New Roman"/>
          <w:b/>
          <w:bCs/>
          <w:color w:val="993300"/>
          <w:spacing w:val="2"/>
          <w:position w:val="-1"/>
          <w:szCs w:val="24"/>
        </w:rPr>
      </w:pPr>
      <w:r w:rsidRPr="00547601">
        <w:rPr>
          <w:rFonts w:ascii="Times New Roman" w:hAnsi="Times New Roman"/>
          <w:b/>
          <w:bCs/>
          <w:color w:val="993300"/>
          <w:sz w:val="28"/>
          <w:szCs w:val="28"/>
        </w:rPr>
        <w:t>c)</w:t>
      </w:r>
      <w:r w:rsidRPr="00547601">
        <w:rPr>
          <w:rFonts w:ascii="Times New Roman" w:hAnsi="Times New Roman"/>
          <w:b/>
          <w:bCs/>
          <w:color w:val="993300"/>
          <w:spacing w:val="2"/>
          <w:position w:val="-1"/>
          <w:sz w:val="28"/>
          <w:szCs w:val="28"/>
        </w:rPr>
        <w:t xml:space="preserve"> </w:t>
      </w:r>
      <w:r w:rsidRPr="00654721">
        <w:rPr>
          <w:rFonts w:ascii="Times New Roman" w:hAnsi="Times New Roman"/>
          <w:b/>
          <w:bCs/>
          <w:color w:val="993300"/>
          <w:spacing w:val="2"/>
          <w:position w:val="-1"/>
          <w:szCs w:val="24"/>
        </w:rPr>
        <w:t>Ulusal ve Yerel Başarıları</w:t>
      </w:r>
    </w:p>
    <w:p w:rsidR="000B7B1C" w:rsidRDefault="000B7B1C" w:rsidP="000B7B1C">
      <w:pPr>
        <w:ind w:firstLine="708"/>
        <w:rPr>
          <w:rFonts w:ascii="Times New Roman" w:hAnsi="Times New Roman"/>
          <w:szCs w:val="24"/>
        </w:rPr>
      </w:pPr>
      <w:r w:rsidRPr="00654721">
        <w:rPr>
          <w:rFonts w:ascii="Times New Roman" w:hAnsi="Times New Roman"/>
          <w:szCs w:val="24"/>
        </w:rPr>
        <w:t xml:space="preserve">2010-2011 YILLARI ARASINDA Anadolu Liseleri 32, Anadolu Meslek Liseleri 27 , Bursluluk 9 öğrenci kazanmış olup aynı zamanda okulumuz 2010-2011 Küçükler Futbol Takımı İlçe İkinciliği 2010-2011 Kitap Okuma Yarışmasında; İl Üçüncülüğü İlçe Birinciliği İlçe Dördüncülüğü İlçe Beşinciliği İlçe Altıncılığı İlçe </w:t>
      </w:r>
      <w:r>
        <w:rPr>
          <w:rFonts w:ascii="Times New Roman" w:hAnsi="Times New Roman"/>
          <w:szCs w:val="24"/>
        </w:rPr>
        <w:t xml:space="preserve">10.culuğu </w:t>
      </w:r>
      <w:r w:rsidRPr="00654721">
        <w:rPr>
          <w:rFonts w:ascii="Times New Roman" w:hAnsi="Times New Roman"/>
          <w:szCs w:val="24"/>
        </w:rPr>
        <w:t>elde etmekle birlikte; Bu Benim Eserim projesinde 4 Fen ve Teknoloji, 1 matematik olmak üzere 5 eserle katıldık.</w:t>
      </w:r>
    </w:p>
    <w:p w:rsidR="000B7B1C" w:rsidRDefault="000B7B1C" w:rsidP="000B7B1C">
      <w:pPr>
        <w:ind w:firstLine="708"/>
      </w:pPr>
      <w:r w:rsidRPr="00654721">
        <w:rPr>
          <w:rFonts w:ascii="Times New Roman" w:hAnsi="Times New Roman"/>
          <w:szCs w:val="24"/>
        </w:rPr>
        <w:t>2012-2013 Eğitim Öğretim yılında 1 Fen Lisesi, 3 Anadolu Öğretmen Lisesi, 46 Anadolu Lisesi, 26 Anadolu Meslek Liseleri, 4 Öğrencimizde bursluluk kazanmıştır.</w:t>
      </w:r>
      <w:r w:rsidRPr="00654721">
        <w:t xml:space="preserve"> </w:t>
      </w:r>
    </w:p>
    <w:p w:rsidR="000B7B1C" w:rsidRDefault="000B7B1C" w:rsidP="000B7B1C">
      <w:pPr>
        <w:ind w:firstLine="708"/>
        <w:rPr>
          <w:rFonts w:ascii="Times New Roman" w:hAnsi="Times New Roman"/>
          <w:szCs w:val="24"/>
        </w:rPr>
      </w:pPr>
      <w:r w:rsidRPr="00654721">
        <w:rPr>
          <w:rFonts w:ascii="Times New Roman" w:hAnsi="Times New Roman"/>
          <w:szCs w:val="24"/>
        </w:rPr>
        <w:t>2013-2014 Eğitim öğretim yılında Bu Benim Eserim Proje Yarışmasında ´Yoğurdu Birde Böyle Mayalamalı´ ´isimli Projemiz seçilmiştir 2013-2014 Eğitim öğretim yılında Okulumuz Fen ve teknoloji öğretmenleri ile Matematik Öğretmenleri Bu Benim Eserim Proje Yarışmasına 30 Proje ile katılmışlardır.</w:t>
      </w:r>
    </w:p>
    <w:p w:rsidR="000B7B1C" w:rsidRDefault="000B7B1C" w:rsidP="000B7B1C">
      <w:pPr>
        <w:ind w:firstLine="708"/>
        <w:rPr>
          <w:rFonts w:ascii="Times New Roman" w:hAnsi="Times New Roman"/>
          <w:szCs w:val="24"/>
        </w:rPr>
      </w:pPr>
      <w:r>
        <w:rPr>
          <w:rFonts w:ascii="Times New Roman" w:hAnsi="Times New Roman"/>
          <w:szCs w:val="24"/>
        </w:rPr>
        <w:t>2018-2019 Eğitim Öğretim yılı “Kitaplarla Büyüyorum” projesi kapsamında düzenlenen Hayalimdeki Kütüphane Resim Yarışmasında İlçe Birinciliği.</w:t>
      </w:r>
    </w:p>
    <w:p w:rsidR="000B7B1C" w:rsidRDefault="000B7B1C" w:rsidP="000B7B1C">
      <w:pPr>
        <w:ind w:firstLine="708"/>
        <w:rPr>
          <w:rFonts w:ascii="Times New Roman" w:hAnsi="Times New Roman"/>
          <w:szCs w:val="24"/>
        </w:rPr>
      </w:pPr>
      <w:r>
        <w:rPr>
          <w:rFonts w:ascii="Times New Roman" w:hAnsi="Times New Roman"/>
          <w:szCs w:val="24"/>
        </w:rPr>
        <w:t>2018-2019 Eğitim öğretim yılı “Mavi Gölde Yeşil Damla” projesi kapsamında düzenlenen İstiklal Marşını Okuma Yarışmasında İlçe İkinciliği.</w:t>
      </w:r>
    </w:p>
    <w:p w:rsidR="00A5694F" w:rsidRDefault="00A5694F"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Pr="00923F6E" w:rsidRDefault="00373590" w:rsidP="00923F6E">
      <w:pPr>
        <w:rPr>
          <w:b/>
          <w:i/>
        </w:rPr>
      </w:pPr>
    </w:p>
    <w:p w:rsidR="005A665E" w:rsidRDefault="00A5694F" w:rsidP="002D155D">
      <w:pPr>
        <w:pStyle w:val="Balk2"/>
      </w:pPr>
      <w:bookmarkStart w:id="18" w:name="_Toc416085130"/>
      <w:r>
        <w:br w:type="page"/>
      </w:r>
      <w:bookmarkStart w:id="19" w:name="_Toc531097535"/>
      <w:r w:rsidR="002D155D">
        <w:lastRenderedPageBreak/>
        <w:t>Okulun Mevcut Durumu</w:t>
      </w:r>
      <w:r w:rsidR="00E63125">
        <w:t>: Temel İstatistikler</w:t>
      </w:r>
      <w:bookmarkEnd w:id="19"/>
    </w:p>
    <w:p w:rsidR="00A07F48" w:rsidRDefault="00A07F48" w:rsidP="00E67FCA">
      <w:pPr>
        <w:pStyle w:val="Balk3"/>
      </w:pPr>
      <w:r>
        <w:t>Okul Künyesi</w:t>
      </w:r>
    </w:p>
    <w:bookmarkEnd w:id="18"/>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96E00" w:rsidRPr="00B879F3" w:rsidTr="008771F2">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96E00" w:rsidRPr="00B879F3" w:rsidRDefault="00196E00" w:rsidP="008771F2">
            <w:pPr>
              <w:rPr>
                <w:rFonts w:ascii="Times New Roman" w:hAnsi="Times New Roman"/>
              </w:rPr>
            </w:pPr>
            <w:r w:rsidRPr="00B879F3">
              <w:rPr>
                <w:rFonts w:ascii="Times New Roman" w:hAnsi="Times New Roman"/>
              </w:rPr>
              <w:t>İli: İSTANBUL</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96E00" w:rsidRPr="00B879F3" w:rsidRDefault="00196E00" w:rsidP="008771F2">
            <w:pPr>
              <w:rPr>
                <w:rFonts w:ascii="Times New Roman" w:hAnsi="Times New Roman"/>
              </w:rPr>
            </w:pPr>
            <w:r w:rsidRPr="00B879F3">
              <w:rPr>
                <w:rFonts w:ascii="Times New Roman" w:hAnsi="Times New Roman"/>
                <w:b/>
              </w:rPr>
              <w:t>İlçesi:</w:t>
            </w:r>
            <w:r w:rsidRPr="00B879F3">
              <w:rPr>
                <w:rFonts w:ascii="Times New Roman" w:hAnsi="Times New Roman"/>
              </w:rPr>
              <w:t xml:space="preserve"> ESENYURT</w:t>
            </w:r>
          </w:p>
        </w:tc>
      </w:tr>
      <w:tr w:rsidR="00196E00" w:rsidRPr="00B879F3" w:rsidTr="008771F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96E00" w:rsidRPr="00B879F3" w:rsidRDefault="00196E00" w:rsidP="008771F2">
            <w:pPr>
              <w:rPr>
                <w:rFonts w:ascii="Times New Roman" w:hAnsi="Times New Roman"/>
                <w:sz w:val="20"/>
              </w:rPr>
            </w:pPr>
            <w:r w:rsidRPr="00B879F3">
              <w:rPr>
                <w:rFonts w:ascii="Times New Roman" w:hAnsi="Times New Roman"/>
                <w:b/>
                <w:sz w:val="20"/>
              </w:rPr>
              <w:t>Adres:</w:t>
            </w:r>
            <w:r w:rsidRPr="00B879F3">
              <w:rPr>
                <w:rFonts w:ascii="Times New Roman" w:hAnsi="Times New Roman"/>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96E00" w:rsidRPr="00B879F3" w:rsidRDefault="00196E00" w:rsidP="008771F2">
            <w:pPr>
              <w:rPr>
                <w:rFonts w:ascii="Times New Roman" w:hAnsi="Times New Roman"/>
                <w:sz w:val="20"/>
              </w:rPr>
            </w:pPr>
            <w:r>
              <w:rPr>
                <w:rFonts w:ascii="Times New Roman" w:hAnsi="Times New Roman"/>
                <w:sz w:val="20"/>
              </w:rPr>
              <w:t>İnönü Mahallesi 354.sokak No:20</w:t>
            </w:r>
            <w:r w:rsidRPr="00B879F3">
              <w:rPr>
                <w:rFonts w:ascii="Times New Roman" w:hAnsi="Times New Roman"/>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196E00" w:rsidRPr="00B879F3" w:rsidRDefault="00196E00" w:rsidP="00196E00">
            <w:pPr>
              <w:rPr>
                <w:rFonts w:ascii="Times New Roman" w:hAnsi="Times New Roman"/>
                <w:sz w:val="20"/>
              </w:rPr>
            </w:pPr>
            <w:r w:rsidRPr="00B879F3">
              <w:rPr>
                <w:rFonts w:ascii="Times New Roman" w:hAnsi="Times New Roman"/>
                <w:b/>
                <w:sz w:val="20"/>
              </w:rPr>
              <w:t>Coğrafi Konum (link)</w:t>
            </w:r>
            <w:r>
              <w:rPr>
                <w:rFonts w:ascii="Times New Roman" w:hAnsi="Times New Roman"/>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196E00" w:rsidRPr="00B879F3" w:rsidRDefault="00196E00" w:rsidP="008771F2">
            <w:pPr>
              <w:rPr>
                <w:rFonts w:ascii="Times New Roman" w:hAnsi="Times New Roman"/>
                <w:sz w:val="20"/>
              </w:rPr>
            </w:pPr>
            <w:r w:rsidRPr="00B879F3">
              <w:rPr>
                <w:rFonts w:ascii="Times New Roman" w:hAnsi="Times New Roman"/>
                <w:sz w:val="20"/>
              </w:rPr>
              <w:t>…………………………. </w:t>
            </w:r>
          </w:p>
        </w:tc>
      </w:tr>
      <w:tr w:rsidR="00196E00" w:rsidRPr="00B879F3" w:rsidTr="008771F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196E00" w:rsidRPr="00B879F3" w:rsidRDefault="00196E00" w:rsidP="008771F2">
            <w:pPr>
              <w:rPr>
                <w:rFonts w:ascii="Times New Roman" w:hAnsi="Times New Roman"/>
                <w:b/>
                <w:sz w:val="20"/>
              </w:rPr>
            </w:pPr>
            <w:r w:rsidRPr="00B879F3">
              <w:rPr>
                <w:rFonts w:ascii="Times New Roman" w:hAnsi="Times New Roman"/>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96E00" w:rsidRPr="00B879F3" w:rsidRDefault="00196E00" w:rsidP="008771F2">
            <w:pPr>
              <w:rPr>
                <w:rFonts w:ascii="Times New Roman" w:hAnsi="Times New Roman"/>
                <w:sz w:val="20"/>
              </w:rPr>
            </w:pPr>
            <w:r>
              <w:rPr>
                <w:rFonts w:ascii="Times New Roman" w:hAnsi="Times New Roman"/>
                <w:sz w:val="20"/>
              </w:rPr>
              <w:t>0212 620 38 03</w:t>
            </w:r>
          </w:p>
        </w:tc>
        <w:tc>
          <w:tcPr>
            <w:tcW w:w="981" w:type="pct"/>
            <w:gridSpan w:val="2"/>
            <w:tcBorders>
              <w:top w:val="single" w:sz="8" w:space="0" w:color="000066"/>
              <w:left w:val="nil"/>
              <w:bottom w:val="nil"/>
              <w:right w:val="single" w:sz="8" w:space="0" w:color="000000"/>
            </w:tcBorders>
            <w:shd w:val="clear" w:color="auto" w:fill="auto"/>
            <w:noWrap/>
            <w:vAlign w:val="center"/>
          </w:tcPr>
          <w:p w:rsidR="00196E00" w:rsidRPr="00B879F3" w:rsidRDefault="00196E00" w:rsidP="008771F2">
            <w:pPr>
              <w:rPr>
                <w:rFonts w:ascii="Times New Roman" w:hAnsi="Times New Roman"/>
                <w:b/>
                <w:sz w:val="20"/>
              </w:rPr>
            </w:pPr>
            <w:r w:rsidRPr="00B879F3">
              <w:rPr>
                <w:rFonts w:ascii="Times New Roman" w:hAnsi="Times New Roman"/>
                <w:b/>
                <w:sz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196E00" w:rsidRPr="00B879F3" w:rsidRDefault="00196E00" w:rsidP="008771F2">
            <w:pPr>
              <w:rPr>
                <w:rFonts w:ascii="Times New Roman" w:hAnsi="Times New Roman"/>
                <w:sz w:val="20"/>
              </w:rPr>
            </w:pPr>
            <w:r>
              <w:rPr>
                <w:rFonts w:ascii="Times New Roman" w:hAnsi="Times New Roman"/>
                <w:sz w:val="20"/>
              </w:rPr>
              <w:t>0212 620 38 03</w:t>
            </w:r>
          </w:p>
        </w:tc>
      </w:tr>
      <w:tr w:rsidR="00196E00" w:rsidRPr="00B879F3" w:rsidTr="008771F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196E00" w:rsidRPr="00B879F3" w:rsidRDefault="00196E00" w:rsidP="008771F2">
            <w:pPr>
              <w:rPr>
                <w:rFonts w:ascii="Times New Roman" w:hAnsi="Times New Roman"/>
                <w:b/>
                <w:sz w:val="20"/>
              </w:rPr>
            </w:pPr>
            <w:r w:rsidRPr="00B879F3">
              <w:rPr>
                <w:rFonts w:ascii="Times New Roman" w:hAnsi="Times New Roman"/>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96E00" w:rsidRPr="00B879F3" w:rsidRDefault="00196E00" w:rsidP="008771F2">
            <w:pPr>
              <w:rPr>
                <w:rFonts w:ascii="Times New Roman" w:hAnsi="Times New Roman"/>
                <w:b/>
                <w:sz w:val="20"/>
              </w:rPr>
            </w:pPr>
            <w:r>
              <w:rPr>
                <w:rFonts w:ascii="Times New Roman" w:hAnsi="Times New Roman"/>
                <w:b/>
                <w:sz w:val="20"/>
              </w:rPr>
              <w:t>743457</w:t>
            </w:r>
            <w:r w:rsidRPr="00B879F3">
              <w:rPr>
                <w:rFonts w:ascii="Times New Roman" w:hAnsi="Times New Roman"/>
                <w:b/>
                <w:sz w:val="20"/>
              </w:rPr>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196E00" w:rsidRPr="00B879F3" w:rsidRDefault="00196E00" w:rsidP="008771F2">
            <w:pPr>
              <w:rPr>
                <w:rFonts w:ascii="Times New Roman" w:hAnsi="Times New Roman"/>
                <w:b/>
                <w:sz w:val="20"/>
              </w:rPr>
            </w:pPr>
            <w:r w:rsidRPr="00B879F3">
              <w:rPr>
                <w:rFonts w:ascii="Times New Roman" w:hAnsi="Times New Roman"/>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196E00" w:rsidRPr="00B879F3" w:rsidRDefault="00196E00" w:rsidP="00196E00">
            <w:pPr>
              <w:rPr>
                <w:rFonts w:ascii="Times New Roman" w:hAnsi="Times New Roman"/>
                <w:sz w:val="20"/>
              </w:rPr>
            </w:pPr>
            <w:r w:rsidRPr="00B879F3">
              <w:rPr>
                <w:rFonts w:ascii="Times New Roman" w:hAnsi="Times New Roman"/>
                <w:sz w:val="20"/>
              </w:rPr>
              <w:t>www.</w:t>
            </w:r>
            <w:r>
              <w:rPr>
                <w:rFonts w:ascii="Times New Roman" w:hAnsi="Times New Roman"/>
                <w:sz w:val="20"/>
              </w:rPr>
              <w:t>esenyurtalpaslanortaokulu</w:t>
            </w:r>
            <w:r w:rsidRPr="00B879F3">
              <w:rPr>
                <w:rFonts w:ascii="Times New Roman" w:hAnsi="Times New Roman"/>
                <w:sz w:val="20"/>
              </w:rPr>
              <w:t>.meb.k12.tr</w:t>
            </w:r>
          </w:p>
        </w:tc>
      </w:tr>
      <w:tr w:rsidR="00196E00" w:rsidRPr="00B879F3" w:rsidTr="008771F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196E00" w:rsidRPr="00B879F3" w:rsidRDefault="00196E00" w:rsidP="008771F2">
            <w:pPr>
              <w:rPr>
                <w:rFonts w:ascii="Times New Roman" w:hAnsi="Times New Roman"/>
                <w:b/>
                <w:sz w:val="20"/>
              </w:rPr>
            </w:pPr>
            <w:r w:rsidRPr="00B879F3">
              <w:rPr>
                <w:rFonts w:ascii="Times New Roman" w:hAnsi="Times New Roman"/>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96E00" w:rsidRPr="00B879F3" w:rsidRDefault="00196E00" w:rsidP="008771F2">
            <w:pPr>
              <w:rPr>
                <w:rFonts w:ascii="Times New Roman" w:hAnsi="Times New Roman"/>
                <w:b/>
                <w:sz w:val="20"/>
              </w:rPr>
            </w:pPr>
            <w:r>
              <w:rPr>
                <w:rFonts w:ascii="Times New Roman" w:hAnsi="Times New Roman"/>
                <w:b/>
                <w:sz w:val="20"/>
              </w:rPr>
              <w:t>743457</w:t>
            </w:r>
          </w:p>
        </w:tc>
        <w:tc>
          <w:tcPr>
            <w:tcW w:w="981" w:type="pct"/>
            <w:gridSpan w:val="2"/>
            <w:tcBorders>
              <w:top w:val="single" w:sz="8" w:space="0" w:color="000066"/>
              <w:left w:val="nil"/>
              <w:bottom w:val="nil"/>
              <w:right w:val="single" w:sz="8" w:space="0" w:color="000000"/>
            </w:tcBorders>
            <w:shd w:val="clear" w:color="auto" w:fill="auto"/>
            <w:noWrap/>
            <w:vAlign w:val="center"/>
          </w:tcPr>
          <w:p w:rsidR="00196E00" w:rsidRPr="00B879F3" w:rsidRDefault="00196E00" w:rsidP="008771F2">
            <w:pPr>
              <w:rPr>
                <w:rFonts w:ascii="Times New Roman" w:hAnsi="Times New Roman"/>
                <w:sz w:val="20"/>
              </w:rPr>
            </w:pPr>
            <w:r w:rsidRPr="00B879F3">
              <w:rPr>
                <w:rFonts w:ascii="Times New Roman" w:hAnsi="Times New Roman"/>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196E00" w:rsidRPr="00B879F3" w:rsidRDefault="00196E00" w:rsidP="008771F2">
            <w:pPr>
              <w:rPr>
                <w:rFonts w:ascii="Times New Roman" w:hAnsi="Times New Roman"/>
                <w:sz w:val="20"/>
              </w:rPr>
            </w:pPr>
            <w:r>
              <w:rPr>
                <w:rFonts w:ascii="Times New Roman" w:hAnsi="Times New Roman"/>
                <w:sz w:val="20"/>
              </w:rPr>
              <w:t>Tam Gün</w:t>
            </w:r>
          </w:p>
        </w:tc>
      </w:tr>
      <w:tr w:rsidR="00196E00" w:rsidRPr="00B879F3" w:rsidTr="008771F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196E00" w:rsidRPr="00B879F3" w:rsidRDefault="00196E00" w:rsidP="00196E00">
            <w:pPr>
              <w:rPr>
                <w:rFonts w:ascii="Times New Roman" w:hAnsi="Times New Roman"/>
                <w:sz w:val="20"/>
              </w:rPr>
            </w:pPr>
            <w:r w:rsidRPr="00B879F3">
              <w:rPr>
                <w:rFonts w:ascii="Times New Roman" w:hAnsi="Times New Roman"/>
                <w:b/>
                <w:sz w:val="20"/>
              </w:rPr>
              <w:t xml:space="preserve">Okulun Hizmete Giriş Tarihi : </w:t>
            </w:r>
            <w:r>
              <w:rPr>
                <w:rFonts w:ascii="Times New Roman" w:hAnsi="Times New Roman"/>
                <w:b/>
                <w:sz w:val="20"/>
              </w:rPr>
              <w:t>2013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196E00" w:rsidRPr="00B879F3" w:rsidRDefault="00196E00" w:rsidP="0006507C">
            <w:pPr>
              <w:rPr>
                <w:rFonts w:ascii="Times New Roman" w:hAnsi="Times New Roman"/>
                <w:b/>
                <w:sz w:val="20"/>
              </w:rPr>
            </w:pPr>
            <w:r w:rsidRPr="00B879F3">
              <w:rPr>
                <w:rFonts w:ascii="Times New Roman" w:hAnsi="Times New Roman"/>
                <w:b/>
                <w:sz w:val="20"/>
              </w:rPr>
              <w:t xml:space="preserve">Toplam Çalışan </w:t>
            </w:r>
            <w:r w:rsidR="0006507C">
              <w:rPr>
                <w:rFonts w:ascii="Times New Roman" w:hAnsi="Times New Roman"/>
                <w:b/>
                <w:sz w:val="20"/>
              </w:rPr>
              <w:t>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196E00" w:rsidRPr="00B879F3" w:rsidRDefault="0006507C" w:rsidP="008771F2">
            <w:pPr>
              <w:rPr>
                <w:rFonts w:ascii="Times New Roman" w:hAnsi="Times New Roman"/>
                <w:sz w:val="20"/>
              </w:rPr>
            </w:pPr>
            <w:r>
              <w:rPr>
                <w:rFonts w:ascii="Times New Roman" w:hAnsi="Times New Roman"/>
                <w:sz w:val="20"/>
              </w:rPr>
              <w:t>86</w:t>
            </w:r>
          </w:p>
        </w:tc>
      </w:tr>
      <w:tr w:rsidR="00196E00" w:rsidRPr="00B879F3" w:rsidTr="008771F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196E00" w:rsidRPr="00B879F3" w:rsidRDefault="00196E00" w:rsidP="008771F2">
            <w:pPr>
              <w:rPr>
                <w:rFonts w:ascii="Times New Roman" w:hAnsi="Times New Roman"/>
                <w:b/>
                <w:sz w:val="20"/>
              </w:rPr>
            </w:pPr>
            <w:r w:rsidRPr="00B879F3">
              <w:rPr>
                <w:rFonts w:ascii="Times New Roman" w:hAnsi="Times New Roman"/>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196E00" w:rsidRPr="00B879F3" w:rsidRDefault="00196E00" w:rsidP="008771F2">
            <w:pPr>
              <w:rPr>
                <w:rFonts w:ascii="Times New Roman" w:hAnsi="Times New Roman"/>
                <w:sz w:val="20"/>
              </w:rPr>
            </w:pPr>
            <w:r w:rsidRPr="00B879F3">
              <w:rPr>
                <w:rFonts w:ascii="Times New Roman" w:hAnsi="Times New Roman"/>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96E00" w:rsidRPr="00B879F3" w:rsidRDefault="00196E00" w:rsidP="008771F2">
            <w:pPr>
              <w:rPr>
                <w:rFonts w:ascii="Times New Roman" w:hAnsi="Times New Roman"/>
                <w:sz w:val="20"/>
              </w:rPr>
            </w:pPr>
            <w:r>
              <w:rPr>
                <w:rFonts w:ascii="Times New Roman" w:hAnsi="Times New Roman"/>
                <w:sz w:val="20"/>
              </w:rPr>
              <w:t>876</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196E00" w:rsidRPr="00B879F3" w:rsidRDefault="00196E00" w:rsidP="008771F2">
            <w:pPr>
              <w:rPr>
                <w:rFonts w:ascii="Times New Roman" w:hAnsi="Times New Roman"/>
                <w:b/>
                <w:sz w:val="20"/>
              </w:rPr>
            </w:pPr>
            <w:r w:rsidRPr="00B879F3">
              <w:rPr>
                <w:rFonts w:ascii="Times New Roman" w:hAnsi="Times New Roman"/>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196E00" w:rsidRPr="00B879F3" w:rsidRDefault="00196E00" w:rsidP="008771F2">
            <w:pPr>
              <w:rPr>
                <w:rFonts w:ascii="Times New Roman" w:hAnsi="Times New Roman"/>
                <w:sz w:val="20"/>
              </w:rPr>
            </w:pPr>
            <w:r w:rsidRPr="00B879F3">
              <w:rPr>
                <w:rFonts w:ascii="Times New Roman" w:hAnsi="Times New Roman"/>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196E00" w:rsidRPr="00B879F3" w:rsidRDefault="00196E00" w:rsidP="008771F2">
            <w:pPr>
              <w:rPr>
                <w:rFonts w:ascii="Times New Roman" w:hAnsi="Times New Roman"/>
                <w:sz w:val="20"/>
              </w:rPr>
            </w:pPr>
            <w:r>
              <w:rPr>
                <w:rFonts w:ascii="Times New Roman" w:hAnsi="Times New Roman"/>
                <w:sz w:val="20"/>
              </w:rPr>
              <w:t>42</w:t>
            </w:r>
          </w:p>
        </w:tc>
      </w:tr>
      <w:tr w:rsidR="00196E00" w:rsidRPr="00B879F3" w:rsidTr="008771F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196E00" w:rsidRPr="00B879F3" w:rsidRDefault="00196E00" w:rsidP="008771F2">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196E00" w:rsidRPr="00B879F3" w:rsidRDefault="00196E00" w:rsidP="008771F2">
            <w:pPr>
              <w:rPr>
                <w:rFonts w:ascii="Times New Roman" w:hAnsi="Times New Roman"/>
                <w:sz w:val="20"/>
              </w:rPr>
            </w:pPr>
            <w:r w:rsidRPr="00B879F3">
              <w:rPr>
                <w:rFonts w:ascii="Times New Roman" w:hAnsi="Times New Roman"/>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96E00" w:rsidRPr="00B879F3" w:rsidRDefault="00196E00" w:rsidP="008771F2">
            <w:pPr>
              <w:rPr>
                <w:rFonts w:ascii="Times New Roman" w:hAnsi="Times New Roman"/>
                <w:sz w:val="20"/>
              </w:rPr>
            </w:pPr>
            <w:r>
              <w:rPr>
                <w:rFonts w:ascii="Times New Roman" w:hAnsi="Times New Roman"/>
                <w:sz w:val="20"/>
              </w:rPr>
              <w:t>990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196E00" w:rsidRPr="00B879F3" w:rsidRDefault="00196E00" w:rsidP="008771F2">
            <w:pPr>
              <w:rPr>
                <w:rFonts w:ascii="Times New Roman" w:hAnsi="Times New Roman"/>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196E00" w:rsidRPr="00B879F3" w:rsidRDefault="00196E00" w:rsidP="008771F2">
            <w:pPr>
              <w:rPr>
                <w:rFonts w:ascii="Times New Roman" w:hAnsi="Times New Roman"/>
                <w:sz w:val="20"/>
              </w:rPr>
            </w:pPr>
            <w:r w:rsidRPr="00B879F3">
              <w:rPr>
                <w:rFonts w:ascii="Times New Roman" w:hAnsi="Times New Roman"/>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196E00" w:rsidRPr="00B879F3" w:rsidRDefault="00196E00" w:rsidP="008771F2">
            <w:pPr>
              <w:rPr>
                <w:rFonts w:ascii="Times New Roman" w:hAnsi="Times New Roman"/>
                <w:sz w:val="20"/>
              </w:rPr>
            </w:pPr>
            <w:r>
              <w:rPr>
                <w:rFonts w:ascii="Times New Roman" w:hAnsi="Times New Roman"/>
                <w:sz w:val="20"/>
              </w:rPr>
              <w:t>16</w:t>
            </w:r>
          </w:p>
        </w:tc>
      </w:tr>
      <w:tr w:rsidR="00196E00" w:rsidRPr="00B879F3" w:rsidTr="008771F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196E00" w:rsidRPr="00B879F3" w:rsidRDefault="00196E00" w:rsidP="008771F2">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196E00" w:rsidRPr="00B879F3" w:rsidRDefault="00196E00" w:rsidP="008771F2">
            <w:pPr>
              <w:rPr>
                <w:rFonts w:ascii="Times New Roman" w:hAnsi="Times New Roman"/>
                <w:b/>
                <w:sz w:val="20"/>
              </w:rPr>
            </w:pPr>
            <w:r w:rsidRPr="00B879F3">
              <w:rPr>
                <w:rFonts w:ascii="Times New Roman" w:hAnsi="Times New Roman"/>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96E00" w:rsidRPr="00B879F3" w:rsidRDefault="00196E00" w:rsidP="008771F2">
            <w:pPr>
              <w:rPr>
                <w:rFonts w:ascii="Times New Roman" w:hAnsi="Times New Roman"/>
                <w:sz w:val="20"/>
              </w:rPr>
            </w:pPr>
            <w:r>
              <w:rPr>
                <w:rFonts w:ascii="Times New Roman" w:hAnsi="Times New Roman"/>
                <w:sz w:val="20"/>
              </w:rPr>
              <w:t>1866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196E00" w:rsidRPr="00B879F3" w:rsidRDefault="00196E00" w:rsidP="008771F2">
            <w:pPr>
              <w:rPr>
                <w:rFonts w:ascii="Times New Roman" w:hAnsi="Times New Roman"/>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196E00" w:rsidRPr="00B879F3" w:rsidRDefault="00196E00" w:rsidP="008771F2">
            <w:pPr>
              <w:rPr>
                <w:rFonts w:ascii="Times New Roman" w:hAnsi="Times New Roman"/>
                <w:b/>
                <w:sz w:val="20"/>
              </w:rPr>
            </w:pPr>
            <w:r w:rsidRPr="00B879F3">
              <w:rPr>
                <w:rFonts w:ascii="Times New Roman" w:hAnsi="Times New Roman"/>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196E00" w:rsidRPr="00B879F3" w:rsidRDefault="00196E00" w:rsidP="008771F2">
            <w:pPr>
              <w:rPr>
                <w:rFonts w:ascii="Times New Roman" w:hAnsi="Times New Roman"/>
                <w:sz w:val="20"/>
              </w:rPr>
            </w:pPr>
            <w:r>
              <w:rPr>
                <w:rFonts w:ascii="Times New Roman" w:hAnsi="Times New Roman"/>
                <w:sz w:val="20"/>
              </w:rPr>
              <w:t>58</w:t>
            </w:r>
          </w:p>
        </w:tc>
      </w:tr>
      <w:tr w:rsidR="00196E00" w:rsidRPr="00B879F3" w:rsidTr="008771F2">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196E00" w:rsidRPr="00B879F3" w:rsidRDefault="00196E00" w:rsidP="008771F2">
            <w:pPr>
              <w:rPr>
                <w:rFonts w:ascii="Times New Roman" w:hAnsi="Times New Roman"/>
                <w:b/>
                <w:sz w:val="20"/>
              </w:rPr>
            </w:pPr>
            <w:r w:rsidRPr="00B879F3">
              <w:rPr>
                <w:rFonts w:ascii="Times New Roman" w:hAnsi="Times New Roman"/>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196E00" w:rsidRPr="00B879F3" w:rsidRDefault="00196E00" w:rsidP="00196E00">
            <w:pPr>
              <w:rPr>
                <w:rFonts w:ascii="Times New Roman" w:hAnsi="Times New Roman"/>
                <w:sz w:val="20"/>
              </w:rPr>
            </w:pPr>
            <w:r w:rsidRPr="00B879F3">
              <w:rPr>
                <w:rFonts w:ascii="Times New Roman" w:hAnsi="Times New Roman"/>
                <w:sz w:val="20"/>
              </w:rPr>
              <w:t>:</w:t>
            </w:r>
            <w:r>
              <w:rPr>
                <w:rFonts w:ascii="Times New Roman" w:hAnsi="Times New Roman"/>
                <w:sz w:val="20"/>
              </w:rPr>
              <w:t>43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96E00" w:rsidRPr="00B879F3" w:rsidRDefault="00196E00" w:rsidP="008771F2">
            <w:pPr>
              <w:rPr>
                <w:rFonts w:ascii="Times New Roman" w:hAnsi="Times New Roman"/>
                <w:sz w:val="20"/>
              </w:rPr>
            </w:pPr>
            <w:r w:rsidRPr="00B879F3">
              <w:rPr>
                <w:rFonts w:ascii="Times New Roman" w:hAnsi="Times New Roman"/>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196E00" w:rsidRPr="00B879F3" w:rsidRDefault="00196E00" w:rsidP="00196E00">
            <w:pPr>
              <w:rPr>
                <w:rFonts w:ascii="Times New Roman" w:hAnsi="Times New Roman"/>
                <w:sz w:val="20"/>
              </w:rPr>
            </w:pPr>
            <w:r w:rsidRPr="00B879F3">
              <w:rPr>
                <w:rFonts w:ascii="Times New Roman" w:hAnsi="Times New Roman"/>
                <w:sz w:val="20"/>
              </w:rPr>
              <w:t>:</w:t>
            </w:r>
            <w:r>
              <w:rPr>
                <w:rFonts w:ascii="Times New Roman" w:hAnsi="Times New Roman"/>
                <w:sz w:val="20"/>
              </w:rPr>
              <w:t>43</w:t>
            </w:r>
          </w:p>
        </w:tc>
      </w:tr>
      <w:tr w:rsidR="00196E00" w:rsidRPr="00B879F3" w:rsidTr="008771F2">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196E00" w:rsidRPr="00B879F3" w:rsidRDefault="00196E00" w:rsidP="008771F2">
            <w:pPr>
              <w:rPr>
                <w:rFonts w:ascii="Times New Roman" w:hAnsi="Times New Roman"/>
                <w:b/>
                <w:sz w:val="20"/>
              </w:rPr>
            </w:pPr>
            <w:r w:rsidRPr="00B879F3">
              <w:rPr>
                <w:rFonts w:ascii="Times New Roman" w:hAnsi="Times New Roman"/>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196E00" w:rsidRPr="00B879F3" w:rsidRDefault="00196E00" w:rsidP="00196E00">
            <w:pPr>
              <w:rPr>
                <w:rFonts w:ascii="Times New Roman" w:hAnsi="Times New Roman"/>
                <w:sz w:val="20"/>
              </w:rPr>
            </w:pPr>
            <w:r w:rsidRPr="00B879F3">
              <w:rPr>
                <w:rFonts w:ascii="Times New Roman" w:hAnsi="Times New Roman"/>
                <w:sz w:val="20"/>
              </w:rPr>
              <w:t>:</w:t>
            </w:r>
            <w:r>
              <w:rPr>
                <w:rFonts w:ascii="Times New Roman" w:hAnsi="Times New Roman"/>
                <w:sz w:val="20"/>
              </w:rPr>
              <w:t>36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96E00" w:rsidRPr="00B879F3" w:rsidRDefault="00196E00" w:rsidP="008771F2">
            <w:pPr>
              <w:rPr>
                <w:rFonts w:ascii="Times New Roman" w:hAnsi="Times New Roman"/>
                <w:b/>
                <w:bCs/>
                <w:color w:val="000000"/>
                <w:sz w:val="20"/>
                <w:szCs w:val="24"/>
              </w:rPr>
            </w:pPr>
            <w:r w:rsidRPr="00B879F3">
              <w:rPr>
                <w:rFonts w:ascii="Times New Roman" w:hAnsi="Times New Roman"/>
                <w:b/>
                <w:bCs/>
                <w:color w:val="000000"/>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196E00" w:rsidRPr="00B879F3" w:rsidRDefault="00196E00" w:rsidP="00196E00">
            <w:pPr>
              <w:rPr>
                <w:rFonts w:ascii="Times New Roman" w:hAnsi="Times New Roman"/>
                <w:sz w:val="20"/>
              </w:rPr>
            </w:pPr>
            <w:r w:rsidRPr="00B879F3">
              <w:rPr>
                <w:rFonts w:ascii="Times New Roman" w:hAnsi="Times New Roman"/>
                <w:sz w:val="20"/>
              </w:rPr>
              <w:t>:</w:t>
            </w:r>
            <w:r>
              <w:rPr>
                <w:rFonts w:ascii="Times New Roman" w:hAnsi="Times New Roman"/>
                <w:sz w:val="20"/>
              </w:rPr>
              <w:t>43</w:t>
            </w:r>
          </w:p>
        </w:tc>
      </w:tr>
      <w:tr w:rsidR="00196E00" w:rsidRPr="00B879F3" w:rsidTr="008771F2">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196E00" w:rsidRPr="00B879F3" w:rsidRDefault="00196E00" w:rsidP="00733D36">
            <w:pPr>
              <w:rPr>
                <w:rFonts w:ascii="Times New Roman" w:hAnsi="Times New Roman"/>
                <w:b/>
                <w:sz w:val="20"/>
              </w:rPr>
            </w:pPr>
            <w:r w:rsidRPr="00B879F3">
              <w:rPr>
                <w:rFonts w:ascii="Times New Roman" w:hAnsi="Times New Roman"/>
                <w:b/>
                <w:sz w:val="20"/>
              </w:rPr>
              <w:t xml:space="preserve">Öğrenci </w:t>
            </w:r>
            <w:r w:rsidR="00733D36">
              <w:rPr>
                <w:rFonts w:ascii="Times New Roman" w:hAnsi="Times New Roman"/>
                <w:b/>
                <w:sz w:val="20"/>
              </w:rPr>
              <w:t>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196E00" w:rsidRPr="00B879F3" w:rsidRDefault="00C16AD2" w:rsidP="008771F2">
            <w:pPr>
              <w:rPr>
                <w:rFonts w:ascii="Times New Roman" w:hAnsi="Times New Roman"/>
                <w:sz w:val="20"/>
              </w:rPr>
            </w:pPr>
            <w:r>
              <w:rPr>
                <w:rFonts w:ascii="Times New Roman" w:hAnsi="Times New Roman"/>
                <w:sz w:val="20"/>
              </w:rPr>
              <w:t>52</w:t>
            </w:r>
            <w:r w:rsidR="00196E00" w:rsidRPr="00B879F3">
              <w:rPr>
                <w:rFonts w:ascii="Times New Roman" w:hAnsi="Times New Roman"/>
                <w:sz w:val="20"/>
              </w:rPr>
              <w:t xml:space="preserve">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96E00" w:rsidRPr="00B879F3" w:rsidRDefault="00196E00" w:rsidP="008771F2">
            <w:pPr>
              <w:rPr>
                <w:rFonts w:ascii="Times New Roman" w:hAnsi="Times New Roman"/>
                <w:b/>
                <w:bCs/>
                <w:color w:val="000000"/>
                <w:sz w:val="20"/>
                <w:szCs w:val="24"/>
              </w:rPr>
            </w:pPr>
            <w:r w:rsidRPr="00B879F3">
              <w:rPr>
                <w:rFonts w:ascii="Times New Roman" w:hAnsi="Times New Roman"/>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196E00" w:rsidRPr="00B879F3" w:rsidRDefault="00196E00" w:rsidP="008771F2">
            <w:pPr>
              <w:rPr>
                <w:rFonts w:ascii="Times New Roman" w:hAnsi="Times New Roman"/>
                <w:sz w:val="20"/>
              </w:rPr>
            </w:pPr>
            <w:r>
              <w:rPr>
                <w:rFonts w:ascii="Times New Roman" w:hAnsi="Times New Roman"/>
                <w:sz w:val="20"/>
              </w:rPr>
              <w:t>2</w:t>
            </w:r>
            <w:r w:rsidRPr="00B879F3">
              <w:rPr>
                <w:rFonts w:ascii="Times New Roman" w:hAnsi="Times New Roman"/>
                <w:sz w:val="20"/>
              </w:rPr>
              <w:t xml:space="preserve"> YIL</w:t>
            </w:r>
          </w:p>
        </w:tc>
      </w:tr>
    </w:tbl>
    <w:p w:rsidR="00E63125" w:rsidRPr="00373590" w:rsidRDefault="00E63125" w:rsidP="00E63125">
      <w:pPr>
        <w:rPr>
          <w:sz w:val="20"/>
        </w:rPr>
      </w:pPr>
    </w:p>
    <w:p w:rsidR="00E63125" w:rsidRDefault="00E63125" w:rsidP="00E63125"/>
    <w:p w:rsidR="00086C96" w:rsidRDefault="00086C96"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w:t>
      </w:r>
      <w:r w:rsidR="0006507C">
        <w:rPr>
          <w:b/>
        </w:rPr>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06507C">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vAlign w:val="center"/>
          </w:tcPr>
          <w:p w:rsidR="00533426" w:rsidRPr="00D41148" w:rsidRDefault="00533426" w:rsidP="0006507C">
            <w:pPr>
              <w:jc w:val="center"/>
              <w:rPr>
                <w:b/>
              </w:rPr>
            </w:pPr>
            <w:r w:rsidRPr="00D41148">
              <w:rPr>
                <w:b/>
              </w:rPr>
              <w:t>Erkek</w:t>
            </w:r>
          </w:p>
        </w:tc>
        <w:tc>
          <w:tcPr>
            <w:tcW w:w="1768" w:type="dxa"/>
            <w:shd w:val="clear" w:color="auto" w:fill="auto"/>
            <w:vAlign w:val="center"/>
          </w:tcPr>
          <w:p w:rsidR="00533426" w:rsidRPr="00D41148" w:rsidRDefault="00533426" w:rsidP="0006507C">
            <w:pPr>
              <w:jc w:val="center"/>
              <w:rPr>
                <w:b/>
              </w:rPr>
            </w:pPr>
            <w:r w:rsidRPr="00D41148">
              <w:rPr>
                <w:b/>
              </w:rPr>
              <w:t>Kadın</w:t>
            </w:r>
          </w:p>
        </w:tc>
        <w:tc>
          <w:tcPr>
            <w:tcW w:w="1768" w:type="dxa"/>
            <w:shd w:val="clear" w:color="auto" w:fill="auto"/>
            <w:vAlign w:val="center"/>
          </w:tcPr>
          <w:p w:rsidR="00533426" w:rsidRPr="00D41148" w:rsidRDefault="00533426" w:rsidP="0006507C">
            <w:pPr>
              <w:jc w:val="center"/>
              <w:rPr>
                <w:b/>
              </w:rPr>
            </w:pPr>
            <w:r w:rsidRPr="00D41148">
              <w:rPr>
                <w:b/>
              </w:rPr>
              <w:t>Toplam</w:t>
            </w:r>
          </w:p>
        </w:tc>
      </w:tr>
      <w:tr w:rsidR="00D5715B" w:rsidRPr="00D41148" w:rsidTr="0006507C">
        <w:tc>
          <w:tcPr>
            <w:tcW w:w="5304" w:type="dxa"/>
            <w:shd w:val="clear" w:color="auto" w:fill="auto"/>
          </w:tcPr>
          <w:p w:rsidR="00533426" w:rsidRPr="00533426" w:rsidRDefault="00533426">
            <w:r w:rsidRPr="00533426">
              <w:t>Okul Müdürü ve Müdür Yardımcısı</w:t>
            </w:r>
          </w:p>
        </w:tc>
        <w:tc>
          <w:tcPr>
            <w:tcW w:w="1768" w:type="dxa"/>
            <w:shd w:val="clear" w:color="auto" w:fill="auto"/>
            <w:vAlign w:val="center"/>
          </w:tcPr>
          <w:p w:rsidR="00533426" w:rsidRPr="00D41148" w:rsidRDefault="00196E00" w:rsidP="0006507C">
            <w:pPr>
              <w:jc w:val="center"/>
              <w:rPr>
                <w:b/>
              </w:rPr>
            </w:pPr>
            <w:r>
              <w:rPr>
                <w:b/>
              </w:rPr>
              <w:t>3</w:t>
            </w:r>
          </w:p>
        </w:tc>
        <w:tc>
          <w:tcPr>
            <w:tcW w:w="1768" w:type="dxa"/>
            <w:shd w:val="clear" w:color="auto" w:fill="auto"/>
            <w:vAlign w:val="center"/>
          </w:tcPr>
          <w:p w:rsidR="00533426" w:rsidRPr="00D41148" w:rsidRDefault="00196E00" w:rsidP="0006507C">
            <w:pPr>
              <w:jc w:val="center"/>
              <w:rPr>
                <w:b/>
              </w:rPr>
            </w:pPr>
            <w:r>
              <w:rPr>
                <w:b/>
              </w:rPr>
              <w:t>2</w:t>
            </w:r>
          </w:p>
        </w:tc>
        <w:tc>
          <w:tcPr>
            <w:tcW w:w="1768" w:type="dxa"/>
            <w:shd w:val="clear" w:color="auto" w:fill="auto"/>
            <w:vAlign w:val="center"/>
          </w:tcPr>
          <w:p w:rsidR="00533426" w:rsidRPr="00D41148" w:rsidRDefault="00196E00" w:rsidP="0006507C">
            <w:pPr>
              <w:jc w:val="center"/>
              <w:rPr>
                <w:b/>
              </w:rPr>
            </w:pPr>
            <w:r>
              <w:rPr>
                <w:b/>
              </w:rPr>
              <w:t>5</w:t>
            </w:r>
          </w:p>
        </w:tc>
      </w:tr>
      <w:tr w:rsidR="00D5715B" w:rsidRPr="00D41148" w:rsidTr="0006507C">
        <w:tc>
          <w:tcPr>
            <w:tcW w:w="5304" w:type="dxa"/>
            <w:shd w:val="clear" w:color="auto" w:fill="auto"/>
          </w:tcPr>
          <w:p w:rsidR="00533426" w:rsidRPr="00533426" w:rsidRDefault="00533426">
            <w:r w:rsidRPr="00533426">
              <w:t>Sınıf Öğretmeni</w:t>
            </w:r>
          </w:p>
        </w:tc>
        <w:tc>
          <w:tcPr>
            <w:tcW w:w="1768" w:type="dxa"/>
            <w:shd w:val="clear" w:color="auto" w:fill="auto"/>
            <w:vAlign w:val="center"/>
          </w:tcPr>
          <w:p w:rsidR="00533426" w:rsidRPr="00D41148" w:rsidRDefault="00196E00" w:rsidP="0006507C">
            <w:pPr>
              <w:jc w:val="center"/>
              <w:rPr>
                <w:b/>
              </w:rPr>
            </w:pPr>
            <w:r>
              <w:rPr>
                <w:b/>
              </w:rPr>
              <w:t>0</w:t>
            </w:r>
          </w:p>
        </w:tc>
        <w:tc>
          <w:tcPr>
            <w:tcW w:w="1768" w:type="dxa"/>
            <w:shd w:val="clear" w:color="auto" w:fill="auto"/>
            <w:vAlign w:val="center"/>
          </w:tcPr>
          <w:p w:rsidR="00533426" w:rsidRPr="00D41148" w:rsidRDefault="00196E00" w:rsidP="0006507C">
            <w:pPr>
              <w:jc w:val="center"/>
              <w:rPr>
                <w:b/>
              </w:rPr>
            </w:pPr>
            <w:r>
              <w:rPr>
                <w:b/>
              </w:rPr>
              <w:t>0</w:t>
            </w:r>
          </w:p>
        </w:tc>
        <w:tc>
          <w:tcPr>
            <w:tcW w:w="1768" w:type="dxa"/>
            <w:shd w:val="clear" w:color="auto" w:fill="auto"/>
            <w:vAlign w:val="center"/>
          </w:tcPr>
          <w:p w:rsidR="00533426" w:rsidRPr="00D41148" w:rsidRDefault="00196E00" w:rsidP="0006507C">
            <w:pPr>
              <w:jc w:val="center"/>
              <w:rPr>
                <w:b/>
              </w:rPr>
            </w:pPr>
            <w:r>
              <w:rPr>
                <w:b/>
              </w:rPr>
              <w:t>0</w:t>
            </w:r>
          </w:p>
        </w:tc>
      </w:tr>
      <w:tr w:rsidR="00D5715B" w:rsidRPr="00D41148" w:rsidTr="0006507C">
        <w:tc>
          <w:tcPr>
            <w:tcW w:w="5304" w:type="dxa"/>
            <w:shd w:val="clear" w:color="auto" w:fill="auto"/>
          </w:tcPr>
          <w:p w:rsidR="00533426" w:rsidRPr="00533426" w:rsidRDefault="00533426">
            <w:r w:rsidRPr="00533426">
              <w:t>Branş Öğretmeni</w:t>
            </w:r>
          </w:p>
        </w:tc>
        <w:tc>
          <w:tcPr>
            <w:tcW w:w="1768" w:type="dxa"/>
            <w:shd w:val="clear" w:color="auto" w:fill="auto"/>
            <w:vAlign w:val="center"/>
          </w:tcPr>
          <w:p w:rsidR="00533426" w:rsidRPr="00D41148" w:rsidRDefault="00196E00" w:rsidP="0006507C">
            <w:pPr>
              <w:jc w:val="center"/>
              <w:rPr>
                <w:b/>
              </w:rPr>
            </w:pPr>
            <w:r>
              <w:rPr>
                <w:b/>
              </w:rPr>
              <w:t>1</w:t>
            </w:r>
            <w:r w:rsidR="0006507C">
              <w:rPr>
                <w:b/>
              </w:rPr>
              <w:t>3</w:t>
            </w:r>
          </w:p>
        </w:tc>
        <w:tc>
          <w:tcPr>
            <w:tcW w:w="1768" w:type="dxa"/>
            <w:shd w:val="clear" w:color="auto" w:fill="auto"/>
            <w:vAlign w:val="center"/>
          </w:tcPr>
          <w:p w:rsidR="00533426" w:rsidRPr="00D41148" w:rsidRDefault="00196E00" w:rsidP="0006507C">
            <w:pPr>
              <w:jc w:val="center"/>
              <w:rPr>
                <w:b/>
              </w:rPr>
            </w:pPr>
            <w:r>
              <w:rPr>
                <w:b/>
              </w:rPr>
              <w:t>40</w:t>
            </w:r>
          </w:p>
        </w:tc>
        <w:tc>
          <w:tcPr>
            <w:tcW w:w="1768" w:type="dxa"/>
            <w:shd w:val="clear" w:color="auto" w:fill="auto"/>
            <w:vAlign w:val="center"/>
          </w:tcPr>
          <w:p w:rsidR="00533426" w:rsidRPr="00D41148" w:rsidRDefault="0006507C" w:rsidP="0006507C">
            <w:pPr>
              <w:jc w:val="center"/>
              <w:rPr>
                <w:b/>
              </w:rPr>
            </w:pPr>
            <w:r>
              <w:rPr>
                <w:b/>
              </w:rPr>
              <w:t>53</w:t>
            </w:r>
          </w:p>
        </w:tc>
      </w:tr>
      <w:tr w:rsidR="00D5715B" w:rsidRPr="00D41148" w:rsidTr="0006507C">
        <w:tc>
          <w:tcPr>
            <w:tcW w:w="5304" w:type="dxa"/>
            <w:shd w:val="clear" w:color="auto" w:fill="auto"/>
          </w:tcPr>
          <w:p w:rsidR="00533426" w:rsidRPr="00533426" w:rsidRDefault="00533426">
            <w:r w:rsidRPr="00533426">
              <w:t>Rehber Öğretmen</w:t>
            </w:r>
          </w:p>
        </w:tc>
        <w:tc>
          <w:tcPr>
            <w:tcW w:w="1768" w:type="dxa"/>
            <w:shd w:val="clear" w:color="auto" w:fill="auto"/>
            <w:vAlign w:val="center"/>
          </w:tcPr>
          <w:p w:rsidR="00533426" w:rsidRPr="00D41148" w:rsidRDefault="0006507C" w:rsidP="0006507C">
            <w:pPr>
              <w:jc w:val="center"/>
              <w:rPr>
                <w:b/>
              </w:rPr>
            </w:pPr>
            <w:r>
              <w:rPr>
                <w:b/>
              </w:rPr>
              <w:t>0</w:t>
            </w:r>
          </w:p>
        </w:tc>
        <w:tc>
          <w:tcPr>
            <w:tcW w:w="1768" w:type="dxa"/>
            <w:shd w:val="clear" w:color="auto" w:fill="auto"/>
            <w:vAlign w:val="center"/>
          </w:tcPr>
          <w:p w:rsidR="00533426" w:rsidRPr="00D41148" w:rsidRDefault="0006507C" w:rsidP="0006507C">
            <w:pPr>
              <w:jc w:val="center"/>
              <w:rPr>
                <w:b/>
              </w:rPr>
            </w:pPr>
            <w:r>
              <w:rPr>
                <w:b/>
              </w:rPr>
              <w:t>0</w:t>
            </w:r>
          </w:p>
        </w:tc>
        <w:tc>
          <w:tcPr>
            <w:tcW w:w="1768" w:type="dxa"/>
            <w:shd w:val="clear" w:color="auto" w:fill="auto"/>
            <w:vAlign w:val="center"/>
          </w:tcPr>
          <w:p w:rsidR="00533426" w:rsidRPr="00D41148" w:rsidRDefault="0006507C" w:rsidP="0006507C">
            <w:pPr>
              <w:jc w:val="center"/>
              <w:rPr>
                <w:b/>
              </w:rPr>
            </w:pPr>
            <w:r>
              <w:rPr>
                <w:b/>
              </w:rPr>
              <w:t>0</w:t>
            </w:r>
          </w:p>
        </w:tc>
      </w:tr>
      <w:tr w:rsidR="00D5715B" w:rsidRPr="00D41148" w:rsidTr="0006507C">
        <w:tc>
          <w:tcPr>
            <w:tcW w:w="5304" w:type="dxa"/>
            <w:shd w:val="clear" w:color="auto" w:fill="auto"/>
          </w:tcPr>
          <w:p w:rsidR="00533426" w:rsidRPr="00533426" w:rsidRDefault="00533426" w:rsidP="00E67FCA">
            <w:r w:rsidRPr="00533426">
              <w:t>İdari Personel</w:t>
            </w:r>
          </w:p>
        </w:tc>
        <w:tc>
          <w:tcPr>
            <w:tcW w:w="1768" w:type="dxa"/>
            <w:shd w:val="clear" w:color="auto" w:fill="auto"/>
            <w:vAlign w:val="center"/>
          </w:tcPr>
          <w:p w:rsidR="00533426" w:rsidRPr="00D41148" w:rsidRDefault="0006507C" w:rsidP="0006507C">
            <w:pPr>
              <w:jc w:val="center"/>
              <w:rPr>
                <w:b/>
              </w:rPr>
            </w:pPr>
            <w:r>
              <w:rPr>
                <w:b/>
              </w:rPr>
              <w:t>0</w:t>
            </w:r>
          </w:p>
        </w:tc>
        <w:tc>
          <w:tcPr>
            <w:tcW w:w="1768" w:type="dxa"/>
            <w:shd w:val="clear" w:color="auto" w:fill="auto"/>
            <w:vAlign w:val="center"/>
          </w:tcPr>
          <w:p w:rsidR="00533426" w:rsidRPr="00D41148" w:rsidRDefault="0006507C" w:rsidP="0006507C">
            <w:pPr>
              <w:jc w:val="center"/>
              <w:rPr>
                <w:b/>
              </w:rPr>
            </w:pPr>
            <w:r>
              <w:rPr>
                <w:b/>
              </w:rPr>
              <w:t>1</w:t>
            </w:r>
          </w:p>
        </w:tc>
        <w:tc>
          <w:tcPr>
            <w:tcW w:w="1768" w:type="dxa"/>
            <w:shd w:val="clear" w:color="auto" w:fill="auto"/>
            <w:vAlign w:val="center"/>
          </w:tcPr>
          <w:p w:rsidR="00533426" w:rsidRPr="00D41148" w:rsidRDefault="0006507C" w:rsidP="0006507C">
            <w:pPr>
              <w:jc w:val="center"/>
              <w:rPr>
                <w:b/>
              </w:rPr>
            </w:pPr>
            <w:r>
              <w:rPr>
                <w:b/>
              </w:rPr>
              <w:t>1</w:t>
            </w:r>
          </w:p>
        </w:tc>
      </w:tr>
      <w:tr w:rsidR="00D5715B" w:rsidRPr="00D41148" w:rsidTr="0006507C">
        <w:tc>
          <w:tcPr>
            <w:tcW w:w="5304" w:type="dxa"/>
            <w:shd w:val="clear" w:color="auto" w:fill="auto"/>
          </w:tcPr>
          <w:p w:rsidR="00533426" w:rsidRPr="00533426" w:rsidRDefault="00533426" w:rsidP="00E67FCA">
            <w:r w:rsidRPr="00533426">
              <w:t>Yardımcı Personel</w:t>
            </w:r>
          </w:p>
        </w:tc>
        <w:tc>
          <w:tcPr>
            <w:tcW w:w="1768" w:type="dxa"/>
            <w:shd w:val="clear" w:color="auto" w:fill="auto"/>
            <w:vAlign w:val="center"/>
          </w:tcPr>
          <w:p w:rsidR="00533426" w:rsidRPr="00D41148" w:rsidRDefault="0006507C" w:rsidP="0006507C">
            <w:pPr>
              <w:jc w:val="center"/>
              <w:rPr>
                <w:b/>
              </w:rPr>
            </w:pPr>
            <w:r>
              <w:rPr>
                <w:b/>
              </w:rPr>
              <w:t>3</w:t>
            </w:r>
          </w:p>
        </w:tc>
        <w:tc>
          <w:tcPr>
            <w:tcW w:w="1768" w:type="dxa"/>
            <w:shd w:val="clear" w:color="auto" w:fill="auto"/>
            <w:vAlign w:val="center"/>
          </w:tcPr>
          <w:p w:rsidR="00533426" w:rsidRPr="00D41148" w:rsidRDefault="0006507C" w:rsidP="0006507C">
            <w:pPr>
              <w:jc w:val="center"/>
              <w:rPr>
                <w:b/>
              </w:rPr>
            </w:pPr>
            <w:r>
              <w:rPr>
                <w:b/>
              </w:rPr>
              <w:t>3</w:t>
            </w:r>
          </w:p>
        </w:tc>
        <w:tc>
          <w:tcPr>
            <w:tcW w:w="1768" w:type="dxa"/>
            <w:shd w:val="clear" w:color="auto" w:fill="auto"/>
            <w:vAlign w:val="center"/>
          </w:tcPr>
          <w:p w:rsidR="00533426" w:rsidRPr="00D41148" w:rsidRDefault="0006507C" w:rsidP="0006507C">
            <w:pPr>
              <w:jc w:val="center"/>
              <w:rPr>
                <w:b/>
              </w:rPr>
            </w:pPr>
            <w:r>
              <w:rPr>
                <w:b/>
              </w:rPr>
              <w:t>6</w:t>
            </w:r>
          </w:p>
        </w:tc>
      </w:tr>
      <w:tr w:rsidR="00D5715B" w:rsidRPr="00D41148" w:rsidTr="0006507C">
        <w:tc>
          <w:tcPr>
            <w:tcW w:w="5304" w:type="dxa"/>
            <w:shd w:val="clear" w:color="auto" w:fill="auto"/>
          </w:tcPr>
          <w:p w:rsidR="00E67FCA" w:rsidRPr="00533426" w:rsidRDefault="00E67FCA" w:rsidP="00533426">
            <w:r>
              <w:t>Güvenlik Personeli</w:t>
            </w:r>
          </w:p>
        </w:tc>
        <w:tc>
          <w:tcPr>
            <w:tcW w:w="1768" w:type="dxa"/>
            <w:shd w:val="clear" w:color="auto" w:fill="auto"/>
            <w:vAlign w:val="center"/>
          </w:tcPr>
          <w:p w:rsidR="00E67FCA" w:rsidRPr="00D41148" w:rsidRDefault="0006507C" w:rsidP="0006507C">
            <w:pPr>
              <w:jc w:val="center"/>
              <w:rPr>
                <w:b/>
              </w:rPr>
            </w:pPr>
            <w:r>
              <w:rPr>
                <w:b/>
              </w:rPr>
              <w:t>1</w:t>
            </w:r>
          </w:p>
        </w:tc>
        <w:tc>
          <w:tcPr>
            <w:tcW w:w="1768" w:type="dxa"/>
            <w:shd w:val="clear" w:color="auto" w:fill="auto"/>
            <w:vAlign w:val="center"/>
          </w:tcPr>
          <w:p w:rsidR="00E67FCA" w:rsidRPr="00D41148" w:rsidRDefault="0006507C" w:rsidP="0006507C">
            <w:pPr>
              <w:jc w:val="center"/>
              <w:rPr>
                <w:b/>
              </w:rPr>
            </w:pPr>
            <w:r>
              <w:rPr>
                <w:b/>
              </w:rPr>
              <w:t>0</w:t>
            </w:r>
          </w:p>
        </w:tc>
        <w:tc>
          <w:tcPr>
            <w:tcW w:w="1768" w:type="dxa"/>
            <w:shd w:val="clear" w:color="auto" w:fill="auto"/>
            <w:vAlign w:val="center"/>
          </w:tcPr>
          <w:p w:rsidR="00E67FCA" w:rsidRPr="00D41148" w:rsidRDefault="0006507C" w:rsidP="0006507C">
            <w:pPr>
              <w:jc w:val="center"/>
              <w:rPr>
                <w:b/>
              </w:rPr>
            </w:pPr>
            <w:r>
              <w:rPr>
                <w:b/>
              </w:rPr>
              <w:t>0</w:t>
            </w:r>
          </w:p>
        </w:tc>
      </w:tr>
      <w:tr w:rsidR="00D5715B" w:rsidRPr="00D41148" w:rsidTr="0006507C">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vAlign w:val="center"/>
          </w:tcPr>
          <w:p w:rsidR="00533426" w:rsidRPr="00D41148" w:rsidRDefault="0006507C" w:rsidP="0006507C">
            <w:pPr>
              <w:jc w:val="center"/>
              <w:rPr>
                <w:b/>
              </w:rPr>
            </w:pPr>
            <w:r>
              <w:rPr>
                <w:b/>
              </w:rPr>
              <w:t>20</w:t>
            </w:r>
          </w:p>
        </w:tc>
        <w:tc>
          <w:tcPr>
            <w:tcW w:w="1768" w:type="dxa"/>
            <w:shd w:val="clear" w:color="auto" w:fill="auto"/>
            <w:vAlign w:val="center"/>
          </w:tcPr>
          <w:p w:rsidR="00533426" w:rsidRPr="00D41148" w:rsidRDefault="0006507C" w:rsidP="0006507C">
            <w:pPr>
              <w:jc w:val="center"/>
              <w:rPr>
                <w:b/>
              </w:rPr>
            </w:pPr>
            <w:r>
              <w:rPr>
                <w:b/>
              </w:rPr>
              <w:t>46</w:t>
            </w:r>
          </w:p>
        </w:tc>
        <w:tc>
          <w:tcPr>
            <w:tcW w:w="1768" w:type="dxa"/>
            <w:shd w:val="clear" w:color="auto" w:fill="auto"/>
            <w:vAlign w:val="center"/>
          </w:tcPr>
          <w:p w:rsidR="00533426" w:rsidRPr="00D41148" w:rsidRDefault="0006507C" w:rsidP="0006507C">
            <w:pPr>
              <w:jc w:val="center"/>
              <w:rPr>
                <w:b/>
              </w:rPr>
            </w:pPr>
            <w:r>
              <w:rPr>
                <w:b/>
              </w:rPr>
              <w:t>86</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06507C" w:rsidRDefault="0006507C" w:rsidP="00182608">
      <w:pPr>
        <w:tabs>
          <w:tab w:val="left" w:pos="426"/>
        </w:tabs>
        <w:spacing w:after="0"/>
        <w:jc w:val="both"/>
        <w:rPr>
          <w:rFonts w:cs="Calibri"/>
          <w:b/>
          <w:szCs w:val="24"/>
        </w:rPr>
      </w:pPr>
    </w:p>
    <w:p w:rsidR="0006507C" w:rsidRDefault="0006507C" w:rsidP="00182608">
      <w:pPr>
        <w:tabs>
          <w:tab w:val="left" w:pos="426"/>
        </w:tabs>
        <w:spacing w:after="0"/>
        <w:jc w:val="both"/>
        <w:rPr>
          <w:rFonts w:cs="Calibri"/>
          <w:b/>
          <w:szCs w:val="24"/>
        </w:rPr>
      </w:pPr>
    </w:p>
    <w:p w:rsidR="0006507C" w:rsidRPr="00A47F2F" w:rsidRDefault="0006507C"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3"/>
        <w:gridCol w:w="3103"/>
        <w:gridCol w:w="2850"/>
        <w:gridCol w:w="618"/>
        <w:gridCol w:w="658"/>
      </w:tblGrid>
      <w:tr w:rsidR="00D5715B" w:rsidRPr="00D41148" w:rsidTr="0006507C">
        <w:tc>
          <w:tcPr>
            <w:tcW w:w="3464" w:type="pct"/>
            <w:gridSpan w:val="2"/>
            <w:shd w:val="clear" w:color="auto" w:fill="auto"/>
          </w:tcPr>
          <w:p w:rsidR="00E67FCA" w:rsidRPr="00D41148" w:rsidRDefault="00E67FCA" w:rsidP="0006507C">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0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230"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45"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06507C" w:rsidRPr="00D41148" w:rsidTr="0006507C">
        <w:trPr>
          <w:trHeight w:val="610"/>
        </w:trPr>
        <w:tc>
          <w:tcPr>
            <w:tcW w:w="2309"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1155" w:type="pct"/>
            <w:shd w:val="clear" w:color="auto" w:fill="auto"/>
          </w:tcPr>
          <w:p w:rsidR="00E67FCA" w:rsidRPr="00D41148" w:rsidRDefault="0006507C" w:rsidP="0006507C">
            <w:pPr>
              <w:tabs>
                <w:tab w:val="left" w:pos="426"/>
              </w:tabs>
              <w:spacing w:after="0"/>
              <w:jc w:val="center"/>
              <w:rPr>
                <w:rFonts w:cs="Calibri"/>
                <w:b/>
                <w:szCs w:val="24"/>
              </w:rPr>
            </w:pPr>
            <w:r>
              <w:rPr>
                <w:rFonts w:cs="Calibri"/>
                <w:b/>
                <w:szCs w:val="24"/>
              </w:rPr>
              <w:t>2 Kat Bodrum+Zemin+3</w:t>
            </w:r>
          </w:p>
        </w:tc>
        <w:tc>
          <w:tcPr>
            <w:tcW w:w="10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230" w:type="pct"/>
            <w:shd w:val="clear" w:color="auto" w:fill="auto"/>
          </w:tcPr>
          <w:p w:rsidR="00E67FCA" w:rsidRPr="00D41148" w:rsidRDefault="0006507C" w:rsidP="00D41148">
            <w:pPr>
              <w:tabs>
                <w:tab w:val="left" w:pos="426"/>
              </w:tabs>
              <w:spacing w:after="0"/>
              <w:jc w:val="both"/>
              <w:rPr>
                <w:rFonts w:cs="Calibri"/>
                <w:b/>
                <w:szCs w:val="24"/>
              </w:rPr>
            </w:pPr>
            <w:r>
              <w:rPr>
                <w:rFonts w:cs="Calibri"/>
                <w:b/>
                <w:szCs w:val="24"/>
              </w:rPr>
              <w:t>Var</w:t>
            </w:r>
          </w:p>
        </w:tc>
        <w:tc>
          <w:tcPr>
            <w:tcW w:w="245" w:type="pct"/>
            <w:shd w:val="clear" w:color="auto" w:fill="auto"/>
          </w:tcPr>
          <w:p w:rsidR="00E67FCA" w:rsidRPr="00D41148" w:rsidRDefault="00E67FCA" w:rsidP="00D41148">
            <w:pPr>
              <w:tabs>
                <w:tab w:val="left" w:pos="426"/>
              </w:tabs>
              <w:spacing w:after="0"/>
              <w:jc w:val="both"/>
              <w:rPr>
                <w:rFonts w:cs="Calibri"/>
                <w:b/>
                <w:szCs w:val="24"/>
              </w:rPr>
            </w:pPr>
          </w:p>
        </w:tc>
      </w:tr>
      <w:tr w:rsidR="0006507C" w:rsidRPr="00D41148" w:rsidTr="0006507C">
        <w:tc>
          <w:tcPr>
            <w:tcW w:w="2309"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1155" w:type="pct"/>
            <w:shd w:val="clear" w:color="auto" w:fill="auto"/>
          </w:tcPr>
          <w:p w:rsidR="00E67FCA" w:rsidRPr="00D41148" w:rsidRDefault="0006507C" w:rsidP="0006507C">
            <w:pPr>
              <w:tabs>
                <w:tab w:val="left" w:pos="426"/>
              </w:tabs>
              <w:spacing w:after="0"/>
              <w:jc w:val="center"/>
              <w:rPr>
                <w:rFonts w:cs="Calibri"/>
                <w:b/>
                <w:szCs w:val="24"/>
              </w:rPr>
            </w:pPr>
            <w:r>
              <w:rPr>
                <w:rFonts w:cs="Calibri"/>
                <w:b/>
                <w:szCs w:val="24"/>
              </w:rPr>
              <w:t>43</w:t>
            </w:r>
          </w:p>
        </w:tc>
        <w:tc>
          <w:tcPr>
            <w:tcW w:w="10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230" w:type="pct"/>
            <w:shd w:val="clear" w:color="auto" w:fill="auto"/>
          </w:tcPr>
          <w:p w:rsidR="00E67FCA" w:rsidRPr="00D41148" w:rsidRDefault="00E67FCA" w:rsidP="00D41148">
            <w:pPr>
              <w:tabs>
                <w:tab w:val="left" w:pos="426"/>
              </w:tabs>
              <w:spacing w:after="0"/>
              <w:jc w:val="both"/>
              <w:rPr>
                <w:rFonts w:cs="Calibri"/>
                <w:b/>
                <w:szCs w:val="24"/>
              </w:rPr>
            </w:pPr>
          </w:p>
        </w:tc>
        <w:tc>
          <w:tcPr>
            <w:tcW w:w="245" w:type="pct"/>
            <w:shd w:val="clear" w:color="auto" w:fill="auto"/>
          </w:tcPr>
          <w:p w:rsidR="00E67FCA" w:rsidRPr="00D41148" w:rsidRDefault="0006507C" w:rsidP="00D41148">
            <w:pPr>
              <w:tabs>
                <w:tab w:val="left" w:pos="426"/>
              </w:tabs>
              <w:spacing w:after="0"/>
              <w:jc w:val="both"/>
              <w:rPr>
                <w:rFonts w:cs="Calibri"/>
                <w:b/>
                <w:szCs w:val="24"/>
              </w:rPr>
            </w:pPr>
            <w:r>
              <w:rPr>
                <w:rFonts w:cs="Calibri"/>
                <w:b/>
                <w:szCs w:val="24"/>
              </w:rPr>
              <w:t>Yok</w:t>
            </w:r>
          </w:p>
        </w:tc>
      </w:tr>
      <w:tr w:rsidR="0006507C" w:rsidRPr="00D41148" w:rsidTr="0006507C">
        <w:tc>
          <w:tcPr>
            <w:tcW w:w="2309"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1155" w:type="pct"/>
            <w:shd w:val="clear" w:color="auto" w:fill="auto"/>
          </w:tcPr>
          <w:p w:rsidR="00E67FCA" w:rsidRPr="00D41148" w:rsidRDefault="0006507C" w:rsidP="0006507C">
            <w:pPr>
              <w:tabs>
                <w:tab w:val="left" w:pos="426"/>
              </w:tabs>
              <w:spacing w:after="0"/>
              <w:jc w:val="center"/>
              <w:rPr>
                <w:rFonts w:cs="Calibri"/>
                <w:b/>
                <w:szCs w:val="24"/>
              </w:rPr>
            </w:pPr>
            <w:r>
              <w:rPr>
                <w:rFonts w:cs="Calibri"/>
                <w:b/>
                <w:szCs w:val="24"/>
              </w:rPr>
              <w:t>2150</w:t>
            </w:r>
          </w:p>
        </w:tc>
        <w:tc>
          <w:tcPr>
            <w:tcW w:w="10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230" w:type="pct"/>
            <w:shd w:val="clear" w:color="auto" w:fill="auto"/>
          </w:tcPr>
          <w:p w:rsidR="00E67FCA" w:rsidRPr="00D41148" w:rsidRDefault="00E67FCA" w:rsidP="00D41148">
            <w:pPr>
              <w:tabs>
                <w:tab w:val="left" w:pos="426"/>
              </w:tabs>
              <w:spacing w:after="0"/>
              <w:jc w:val="both"/>
              <w:rPr>
                <w:rFonts w:cs="Calibri"/>
                <w:b/>
                <w:szCs w:val="24"/>
              </w:rPr>
            </w:pPr>
          </w:p>
        </w:tc>
        <w:tc>
          <w:tcPr>
            <w:tcW w:w="245" w:type="pct"/>
            <w:shd w:val="clear" w:color="auto" w:fill="auto"/>
          </w:tcPr>
          <w:p w:rsidR="00E67FCA" w:rsidRPr="00D41148" w:rsidRDefault="00D036D1" w:rsidP="00D41148">
            <w:pPr>
              <w:tabs>
                <w:tab w:val="left" w:pos="426"/>
              </w:tabs>
              <w:spacing w:after="0"/>
              <w:jc w:val="both"/>
              <w:rPr>
                <w:rFonts w:cs="Calibri"/>
                <w:b/>
                <w:szCs w:val="24"/>
              </w:rPr>
            </w:pPr>
            <w:r>
              <w:rPr>
                <w:rFonts w:cs="Calibri"/>
                <w:b/>
                <w:szCs w:val="24"/>
              </w:rPr>
              <w:t>Yok</w:t>
            </w:r>
          </w:p>
        </w:tc>
      </w:tr>
      <w:tr w:rsidR="0006507C" w:rsidRPr="00D41148" w:rsidTr="0006507C">
        <w:tc>
          <w:tcPr>
            <w:tcW w:w="2309"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1155" w:type="pct"/>
            <w:shd w:val="clear" w:color="auto" w:fill="auto"/>
          </w:tcPr>
          <w:p w:rsidR="00E67FCA" w:rsidRPr="00D41148" w:rsidRDefault="0006507C" w:rsidP="0006507C">
            <w:pPr>
              <w:tabs>
                <w:tab w:val="left" w:pos="426"/>
              </w:tabs>
              <w:spacing w:after="0"/>
              <w:jc w:val="center"/>
              <w:rPr>
                <w:rFonts w:cs="Calibri"/>
                <w:b/>
                <w:szCs w:val="24"/>
              </w:rPr>
            </w:pPr>
            <w:r>
              <w:rPr>
                <w:rFonts w:cs="Calibri"/>
                <w:b/>
                <w:szCs w:val="24"/>
              </w:rPr>
              <w:t>43</w:t>
            </w:r>
          </w:p>
        </w:tc>
        <w:tc>
          <w:tcPr>
            <w:tcW w:w="10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230" w:type="pct"/>
            <w:shd w:val="clear" w:color="auto" w:fill="auto"/>
          </w:tcPr>
          <w:p w:rsidR="00E67FCA" w:rsidRPr="00D41148" w:rsidRDefault="00D036D1" w:rsidP="00D41148">
            <w:pPr>
              <w:tabs>
                <w:tab w:val="left" w:pos="426"/>
              </w:tabs>
              <w:spacing w:after="0"/>
              <w:jc w:val="both"/>
              <w:rPr>
                <w:rFonts w:cs="Calibri"/>
                <w:b/>
                <w:szCs w:val="24"/>
              </w:rPr>
            </w:pPr>
            <w:r>
              <w:rPr>
                <w:rFonts w:cs="Calibri"/>
                <w:b/>
                <w:szCs w:val="24"/>
              </w:rPr>
              <w:t>Var</w:t>
            </w:r>
          </w:p>
        </w:tc>
        <w:tc>
          <w:tcPr>
            <w:tcW w:w="245" w:type="pct"/>
            <w:shd w:val="clear" w:color="auto" w:fill="auto"/>
          </w:tcPr>
          <w:p w:rsidR="00E67FCA" w:rsidRPr="00D41148" w:rsidRDefault="00E67FCA" w:rsidP="00D41148">
            <w:pPr>
              <w:tabs>
                <w:tab w:val="left" w:pos="426"/>
              </w:tabs>
              <w:spacing w:after="0"/>
              <w:jc w:val="both"/>
              <w:rPr>
                <w:rFonts w:cs="Calibri"/>
                <w:b/>
                <w:szCs w:val="24"/>
              </w:rPr>
            </w:pPr>
          </w:p>
        </w:tc>
      </w:tr>
      <w:tr w:rsidR="0006507C" w:rsidRPr="00D41148" w:rsidTr="0006507C">
        <w:tc>
          <w:tcPr>
            <w:tcW w:w="2309"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1155" w:type="pct"/>
            <w:shd w:val="clear" w:color="auto" w:fill="auto"/>
          </w:tcPr>
          <w:p w:rsidR="00E67FCA" w:rsidRPr="00D41148" w:rsidRDefault="0006507C" w:rsidP="0006507C">
            <w:pPr>
              <w:tabs>
                <w:tab w:val="left" w:pos="426"/>
              </w:tabs>
              <w:spacing w:after="0"/>
              <w:jc w:val="center"/>
              <w:rPr>
                <w:rFonts w:cs="Calibri"/>
                <w:b/>
                <w:szCs w:val="24"/>
              </w:rPr>
            </w:pPr>
            <w:r>
              <w:rPr>
                <w:rFonts w:cs="Calibri"/>
                <w:b/>
                <w:szCs w:val="24"/>
              </w:rPr>
              <w:t>43</w:t>
            </w:r>
          </w:p>
        </w:tc>
        <w:tc>
          <w:tcPr>
            <w:tcW w:w="10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230" w:type="pct"/>
            <w:shd w:val="clear" w:color="auto" w:fill="auto"/>
          </w:tcPr>
          <w:p w:rsidR="00E67FCA" w:rsidRPr="00D41148" w:rsidRDefault="00E67FCA" w:rsidP="00D41148">
            <w:pPr>
              <w:tabs>
                <w:tab w:val="left" w:pos="426"/>
              </w:tabs>
              <w:spacing w:after="0"/>
              <w:jc w:val="both"/>
              <w:rPr>
                <w:rFonts w:cs="Calibri"/>
                <w:b/>
                <w:szCs w:val="24"/>
              </w:rPr>
            </w:pPr>
          </w:p>
        </w:tc>
        <w:tc>
          <w:tcPr>
            <w:tcW w:w="245" w:type="pct"/>
            <w:shd w:val="clear" w:color="auto" w:fill="auto"/>
          </w:tcPr>
          <w:p w:rsidR="00E67FCA" w:rsidRPr="00D41148" w:rsidRDefault="00D036D1" w:rsidP="00D41148">
            <w:pPr>
              <w:tabs>
                <w:tab w:val="left" w:pos="426"/>
              </w:tabs>
              <w:spacing w:after="0"/>
              <w:jc w:val="both"/>
              <w:rPr>
                <w:rFonts w:cs="Calibri"/>
                <w:b/>
                <w:szCs w:val="24"/>
              </w:rPr>
            </w:pPr>
            <w:r>
              <w:rPr>
                <w:rFonts w:cs="Calibri"/>
                <w:b/>
                <w:szCs w:val="24"/>
              </w:rPr>
              <w:t>Yok</w:t>
            </w:r>
          </w:p>
        </w:tc>
      </w:tr>
      <w:tr w:rsidR="0006507C" w:rsidRPr="00D41148" w:rsidTr="0006507C">
        <w:tc>
          <w:tcPr>
            <w:tcW w:w="2309"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1155" w:type="pct"/>
            <w:shd w:val="clear" w:color="auto" w:fill="auto"/>
          </w:tcPr>
          <w:p w:rsidR="00E67FCA" w:rsidRPr="00D41148" w:rsidRDefault="0006507C" w:rsidP="0006507C">
            <w:pPr>
              <w:tabs>
                <w:tab w:val="left" w:pos="426"/>
              </w:tabs>
              <w:spacing w:after="0"/>
              <w:jc w:val="center"/>
              <w:rPr>
                <w:rFonts w:cs="Calibri"/>
                <w:b/>
                <w:szCs w:val="24"/>
              </w:rPr>
            </w:pPr>
            <w:r>
              <w:rPr>
                <w:rFonts w:cs="Calibri"/>
                <w:b/>
                <w:szCs w:val="24"/>
              </w:rPr>
              <w:t>150</w:t>
            </w:r>
          </w:p>
        </w:tc>
        <w:tc>
          <w:tcPr>
            <w:tcW w:w="10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230" w:type="pct"/>
            <w:shd w:val="clear" w:color="auto" w:fill="auto"/>
          </w:tcPr>
          <w:p w:rsidR="00E67FCA" w:rsidRPr="00D41148" w:rsidRDefault="00D036D1" w:rsidP="00D41148">
            <w:pPr>
              <w:tabs>
                <w:tab w:val="left" w:pos="426"/>
              </w:tabs>
              <w:spacing w:after="0"/>
              <w:jc w:val="both"/>
              <w:rPr>
                <w:rFonts w:cs="Calibri"/>
                <w:b/>
                <w:szCs w:val="24"/>
              </w:rPr>
            </w:pPr>
            <w:r>
              <w:rPr>
                <w:rFonts w:cs="Calibri"/>
                <w:b/>
                <w:szCs w:val="24"/>
              </w:rPr>
              <w:t>Var</w:t>
            </w:r>
          </w:p>
        </w:tc>
        <w:tc>
          <w:tcPr>
            <w:tcW w:w="245" w:type="pct"/>
            <w:shd w:val="clear" w:color="auto" w:fill="auto"/>
          </w:tcPr>
          <w:p w:rsidR="00E67FCA" w:rsidRPr="00D41148" w:rsidRDefault="00E67FCA" w:rsidP="00D41148">
            <w:pPr>
              <w:tabs>
                <w:tab w:val="left" w:pos="426"/>
              </w:tabs>
              <w:spacing w:after="0"/>
              <w:jc w:val="both"/>
              <w:rPr>
                <w:rFonts w:cs="Calibri"/>
                <w:b/>
                <w:szCs w:val="24"/>
              </w:rPr>
            </w:pPr>
          </w:p>
        </w:tc>
      </w:tr>
      <w:tr w:rsidR="0006507C" w:rsidRPr="00D41148" w:rsidTr="0006507C">
        <w:tc>
          <w:tcPr>
            <w:tcW w:w="2309"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1155" w:type="pct"/>
            <w:shd w:val="clear" w:color="auto" w:fill="auto"/>
          </w:tcPr>
          <w:p w:rsidR="00E67FCA" w:rsidRPr="00D41148" w:rsidRDefault="0006507C" w:rsidP="0006507C">
            <w:pPr>
              <w:tabs>
                <w:tab w:val="left" w:pos="426"/>
              </w:tabs>
              <w:spacing w:after="0"/>
              <w:jc w:val="center"/>
              <w:rPr>
                <w:rFonts w:cs="Calibri"/>
                <w:b/>
                <w:szCs w:val="24"/>
              </w:rPr>
            </w:pPr>
            <w:r>
              <w:rPr>
                <w:rFonts w:cs="Calibri"/>
                <w:b/>
                <w:szCs w:val="24"/>
              </w:rPr>
              <w:t>96</w:t>
            </w:r>
          </w:p>
        </w:tc>
        <w:tc>
          <w:tcPr>
            <w:tcW w:w="10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230" w:type="pct"/>
            <w:shd w:val="clear" w:color="auto" w:fill="auto"/>
          </w:tcPr>
          <w:p w:rsidR="00E67FCA" w:rsidRPr="00D41148" w:rsidRDefault="00E67FCA" w:rsidP="00D41148">
            <w:pPr>
              <w:tabs>
                <w:tab w:val="left" w:pos="426"/>
              </w:tabs>
              <w:spacing w:after="0"/>
              <w:jc w:val="both"/>
              <w:rPr>
                <w:rFonts w:cs="Calibri"/>
                <w:b/>
                <w:szCs w:val="24"/>
              </w:rPr>
            </w:pPr>
          </w:p>
        </w:tc>
        <w:tc>
          <w:tcPr>
            <w:tcW w:w="245" w:type="pct"/>
            <w:shd w:val="clear" w:color="auto" w:fill="auto"/>
          </w:tcPr>
          <w:p w:rsidR="00E67FCA" w:rsidRPr="00D41148" w:rsidRDefault="00D036D1" w:rsidP="00D41148">
            <w:pPr>
              <w:tabs>
                <w:tab w:val="left" w:pos="426"/>
              </w:tabs>
              <w:spacing w:after="0"/>
              <w:jc w:val="both"/>
              <w:rPr>
                <w:rFonts w:cs="Calibri"/>
                <w:b/>
                <w:szCs w:val="24"/>
              </w:rPr>
            </w:pPr>
            <w:r>
              <w:rPr>
                <w:rFonts w:cs="Calibri"/>
                <w:b/>
                <w:szCs w:val="24"/>
              </w:rPr>
              <w:t>Yok</w:t>
            </w:r>
          </w:p>
        </w:tc>
      </w:tr>
      <w:tr w:rsidR="0006507C" w:rsidRPr="00D41148" w:rsidTr="0006507C">
        <w:tc>
          <w:tcPr>
            <w:tcW w:w="2309"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1155" w:type="pct"/>
            <w:shd w:val="clear" w:color="auto" w:fill="auto"/>
          </w:tcPr>
          <w:p w:rsidR="00E67FCA" w:rsidRPr="00D41148" w:rsidRDefault="0006507C" w:rsidP="0006507C">
            <w:pPr>
              <w:tabs>
                <w:tab w:val="left" w:pos="426"/>
              </w:tabs>
              <w:spacing w:after="0"/>
              <w:jc w:val="center"/>
              <w:rPr>
                <w:rFonts w:cs="Calibri"/>
                <w:b/>
                <w:szCs w:val="24"/>
              </w:rPr>
            </w:pPr>
            <w:r>
              <w:rPr>
                <w:rFonts w:cs="Calibri"/>
                <w:b/>
                <w:szCs w:val="24"/>
              </w:rPr>
              <w:t>135</w:t>
            </w:r>
          </w:p>
        </w:tc>
        <w:tc>
          <w:tcPr>
            <w:tcW w:w="10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230" w:type="pct"/>
            <w:shd w:val="clear" w:color="auto" w:fill="auto"/>
          </w:tcPr>
          <w:p w:rsidR="00E67FCA" w:rsidRPr="00D41148" w:rsidRDefault="00E67FCA" w:rsidP="00D41148">
            <w:pPr>
              <w:tabs>
                <w:tab w:val="left" w:pos="426"/>
              </w:tabs>
              <w:spacing w:after="0"/>
              <w:jc w:val="both"/>
              <w:rPr>
                <w:rFonts w:cs="Calibri"/>
                <w:b/>
                <w:szCs w:val="24"/>
              </w:rPr>
            </w:pPr>
          </w:p>
        </w:tc>
        <w:tc>
          <w:tcPr>
            <w:tcW w:w="245" w:type="pct"/>
            <w:shd w:val="clear" w:color="auto" w:fill="auto"/>
          </w:tcPr>
          <w:p w:rsidR="00E67FCA" w:rsidRPr="00D41148" w:rsidRDefault="00D036D1" w:rsidP="00D41148">
            <w:pPr>
              <w:tabs>
                <w:tab w:val="left" w:pos="426"/>
              </w:tabs>
              <w:spacing w:after="0"/>
              <w:jc w:val="both"/>
              <w:rPr>
                <w:rFonts w:cs="Calibri"/>
                <w:b/>
                <w:szCs w:val="24"/>
              </w:rPr>
            </w:pPr>
            <w:r>
              <w:rPr>
                <w:rFonts w:cs="Calibri"/>
                <w:b/>
                <w:szCs w:val="24"/>
              </w:rPr>
              <w:t>Yok</w:t>
            </w:r>
          </w:p>
        </w:tc>
      </w:tr>
      <w:tr w:rsidR="0006507C" w:rsidRPr="00D41148" w:rsidTr="0006507C">
        <w:tc>
          <w:tcPr>
            <w:tcW w:w="2309"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1155" w:type="pct"/>
            <w:shd w:val="clear" w:color="auto" w:fill="auto"/>
          </w:tcPr>
          <w:p w:rsidR="00E67FCA" w:rsidRPr="00D41148" w:rsidRDefault="0006507C" w:rsidP="0006507C">
            <w:pPr>
              <w:tabs>
                <w:tab w:val="left" w:pos="426"/>
              </w:tabs>
              <w:spacing w:after="0"/>
              <w:jc w:val="center"/>
              <w:rPr>
                <w:rFonts w:cs="Calibri"/>
                <w:b/>
                <w:szCs w:val="24"/>
              </w:rPr>
            </w:pPr>
            <w:r>
              <w:rPr>
                <w:rFonts w:cs="Calibri"/>
                <w:b/>
                <w:szCs w:val="24"/>
              </w:rPr>
              <w:t>760</w:t>
            </w:r>
          </w:p>
        </w:tc>
        <w:tc>
          <w:tcPr>
            <w:tcW w:w="1061" w:type="pct"/>
            <w:shd w:val="clear" w:color="auto" w:fill="auto"/>
          </w:tcPr>
          <w:p w:rsidR="00E67FCA" w:rsidRPr="00D41148" w:rsidRDefault="00E67FCA" w:rsidP="00D41148">
            <w:pPr>
              <w:tabs>
                <w:tab w:val="left" w:pos="426"/>
              </w:tabs>
              <w:spacing w:after="0"/>
              <w:jc w:val="both"/>
              <w:rPr>
                <w:rFonts w:cs="Calibri"/>
                <w:szCs w:val="24"/>
              </w:rPr>
            </w:pPr>
          </w:p>
        </w:tc>
        <w:tc>
          <w:tcPr>
            <w:tcW w:w="230" w:type="pct"/>
            <w:shd w:val="clear" w:color="auto" w:fill="auto"/>
          </w:tcPr>
          <w:p w:rsidR="00E67FCA" w:rsidRPr="00D41148" w:rsidRDefault="00E67FCA" w:rsidP="00D41148">
            <w:pPr>
              <w:tabs>
                <w:tab w:val="left" w:pos="426"/>
              </w:tabs>
              <w:spacing w:after="0"/>
              <w:jc w:val="both"/>
              <w:rPr>
                <w:rFonts w:cs="Calibri"/>
                <w:b/>
                <w:szCs w:val="24"/>
              </w:rPr>
            </w:pPr>
          </w:p>
        </w:tc>
        <w:tc>
          <w:tcPr>
            <w:tcW w:w="245" w:type="pct"/>
            <w:shd w:val="clear" w:color="auto" w:fill="auto"/>
          </w:tcPr>
          <w:p w:rsidR="00E67FCA" w:rsidRPr="00D41148" w:rsidRDefault="00E67FCA" w:rsidP="00D41148">
            <w:pPr>
              <w:tabs>
                <w:tab w:val="left" w:pos="426"/>
              </w:tabs>
              <w:spacing w:after="0"/>
              <w:jc w:val="both"/>
              <w:rPr>
                <w:rFonts w:cs="Calibri"/>
                <w:b/>
                <w:szCs w:val="24"/>
              </w:rPr>
            </w:pPr>
          </w:p>
        </w:tc>
      </w:tr>
      <w:tr w:rsidR="0006507C" w:rsidRPr="00D41148" w:rsidTr="0006507C">
        <w:tc>
          <w:tcPr>
            <w:tcW w:w="2309"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1155" w:type="pct"/>
            <w:shd w:val="clear" w:color="auto" w:fill="auto"/>
          </w:tcPr>
          <w:p w:rsidR="00E67FCA" w:rsidRPr="00D41148" w:rsidRDefault="0006507C" w:rsidP="0006507C">
            <w:pPr>
              <w:tabs>
                <w:tab w:val="left" w:pos="426"/>
              </w:tabs>
              <w:spacing w:after="0"/>
              <w:jc w:val="center"/>
              <w:rPr>
                <w:rFonts w:cs="Calibri"/>
                <w:b/>
                <w:szCs w:val="24"/>
              </w:rPr>
            </w:pPr>
            <w:r>
              <w:rPr>
                <w:rFonts w:cs="Calibri"/>
                <w:b/>
                <w:szCs w:val="24"/>
              </w:rPr>
              <w:t>3000</w:t>
            </w:r>
          </w:p>
        </w:tc>
        <w:tc>
          <w:tcPr>
            <w:tcW w:w="1061" w:type="pct"/>
            <w:shd w:val="clear" w:color="auto" w:fill="auto"/>
          </w:tcPr>
          <w:p w:rsidR="00E67FCA" w:rsidRPr="00D41148" w:rsidRDefault="00E67FCA" w:rsidP="00D41148">
            <w:pPr>
              <w:tabs>
                <w:tab w:val="left" w:pos="426"/>
              </w:tabs>
              <w:spacing w:after="0"/>
              <w:jc w:val="both"/>
              <w:rPr>
                <w:rFonts w:cs="Calibri"/>
                <w:szCs w:val="24"/>
              </w:rPr>
            </w:pPr>
          </w:p>
        </w:tc>
        <w:tc>
          <w:tcPr>
            <w:tcW w:w="230" w:type="pct"/>
            <w:shd w:val="clear" w:color="auto" w:fill="auto"/>
          </w:tcPr>
          <w:p w:rsidR="00E67FCA" w:rsidRPr="00D41148" w:rsidRDefault="00E67FCA" w:rsidP="00D41148">
            <w:pPr>
              <w:tabs>
                <w:tab w:val="left" w:pos="426"/>
              </w:tabs>
              <w:spacing w:after="0"/>
              <w:jc w:val="both"/>
              <w:rPr>
                <w:rFonts w:cs="Calibri"/>
                <w:b/>
                <w:szCs w:val="24"/>
              </w:rPr>
            </w:pPr>
          </w:p>
        </w:tc>
        <w:tc>
          <w:tcPr>
            <w:tcW w:w="245" w:type="pct"/>
            <w:shd w:val="clear" w:color="auto" w:fill="auto"/>
          </w:tcPr>
          <w:p w:rsidR="00E67FCA" w:rsidRPr="00D41148" w:rsidRDefault="00E67FCA" w:rsidP="00D41148">
            <w:pPr>
              <w:tabs>
                <w:tab w:val="left" w:pos="426"/>
              </w:tabs>
              <w:spacing w:after="0"/>
              <w:jc w:val="both"/>
              <w:rPr>
                <w:rFonts w:cs="Calibri"/>
                <w:b/>
                <w:szCs w:val="24"/>
              </w:rPr>
            </w:pPr>
          </w:p>
        </w:tc>
      </w:tr>
      <w:tr w:rsidR="0006507C" w:rsidRPr="00D41148" w:rsidTr="0006507C">
        <w:tc>
          <w:tcPr>
            <w:tcW w:w="2309"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1155" w:type="pct"/>
            <w:shd w:val="clear" w:color="auto" w:fill="auto"/>
          </w:tcPr>
          <w:p w:rsidR="00E67FCA" w:rsidRPr="00D41148" w:rsidRDefault="0006507C" w:rsidP="0006507C">
            <w:pPr>
              <w:tabs>
                <w:tab w:val="left" w:pos="426"/>
              </w:tabs>
              <w:spacing w:after="0"/>
              <w:jc w:val="center"/>
              <w:rPr>
                <w:rFonts w:cs="Calibri"/>
                <w:b/>
                <w:szCs w:val="24"/>
              </w:rPr>
            </w:pPr>
            <w:r>
              <w:rPr>
                <w:rFonts w:cs="Calibri"/>
                <w:b/>
                <w:szCs w:val="24"/>
              </w:rPr>
              <w:t>250</w:t>
            </w:r>
          </w:p>
        </w:tc>
        <w:tc>
          <w:tcPr>
            <w:tcW w:w="1061" w:type="pct"/>
            <w:shd w:val="clear" w:color="auto" w:fill="auto"/>
          </w:tcPr>
          <w:p w:rsidR="00E67FCA" w:rsidRPr="00D41148" w:rsidRDefault="00E67FCA" w:rsidP="00D41148">
            <w:pPr>
              <w:tabs>
                <w:tab w:val="left" w:pos="426"/>
              </w:tabs>
              <w:spacing w:after="0"/>
              <w:jc w:val="both"/>
              <w:rPr>
                <w:rFonts w:cs="Calibri"/>
                <w:szCs w:val="24"/>
              </w:rPr>
            </w:pPr>
          </w:p>
        </w:tc>
        <w:tc>
          <w:tcPr>
            <w:tcW w:w="230" w:type="pct"/>
            <w:shd w:val="clear" w:color="auto" w:fill="auto"/>
          </w:tcPr>
          <w:p w:rsidR="00E67FCA" w:rsidRPr="00D41148" w:rsidRDefault="00E67FCA" w:rsidP="00D41148">
            <w:pPr>
              <w:tabs>
                <w:tab w:val="left" w:pos="426"/>
              </w:tabs>
              <w:spacing w:after="0"/>
              <w:jc w:val="both"/>
              <w:rPr>
                <w:rFonts w:cs="Calibri"/>
                <w:b/>
                <w:szCs w:val="24"/>
              </w:rPr>
            </w:pPr>
          </w:p>
        </w:tc>
        <w:tc>
          <w:tcPr>
            <w:tcW w:w="245" w:type="pct"/>
            <w:shd w:val="clear" w:color="auto" w:fill="auto"/>
          </w:tcPr>
          <w:p w:rsidR="00E67FCA" w:rsidRPr="00D41148" w:rsidRDefault="00E67FCA" w:rsidP="00D41148">
            <w:pPr>
              <w:tabs>
                <w:tab w:val="left" w:pos="426"/>
              </w:tabs>
              <w:spacing w:after="0"/>
              <w:jc w:val="both"/>
              <w:rPr>
                <w:rFonts w:cs="Calibri"/>
                <w:b/>
                <w:szCs w:val="24"/>
              </w:rPr>
            </w:pPr>
          </w:p>
        </w:tc>
      </w:tr>
      <w:tr w:rsidR="0006507C" w:rsidRPr="00D41148" w:rsidTr="0006507C">
        <w:tc>
          <w:tcPr>
            <w:tcW w:w="2309"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1155" w:type="pct"/>
            <w:shd w:val="clear" w:color="auto" w:fill="auto"/>
          </w:tcPr>
          <w:p w:rsidR="00E67FCA" w:rsidRPr="00D41148" w:rsidRDefault="0006507C" w:rsidP="0006507C">
            <w:pPr>
              <w:tabs>
                <w:tab w:val="left" w:pos="426"/>
              </w:tabs>
              <w:spacing w:after="0"/>
              <w:jc w:val="center"/>
              <w:rPr>
                <w:rFonts w:cs="Calibri"/>
                <w:b/>
                <w:szCs w:val="24"/>
              </w:rPr>
            </w:pPr>
            <w:r>
              <w:rPr>
                <w:rFonts w:cs="Calibri"/>
                <w:b/>
                <w:szCs w:val="24"/>
              </w:rPr>
              <w:t>40</w:t>
            </w:r>
          </w:p>
        </w:tc>
        <w:tc>
          <w:tcPr>
            <w:tcW w:w="1061" w:type="pct"/>
            <w:shd w:val="clear" w:color="auto" w:fill="auto"/>
          </w:tcPr>
          <w:p w:rsidR="00E67FCA" w:rsidRPr="00D41148" w:rsidRDefault="00E67FCA" w:rsidP="00D41148">
            <w:pPr>
              <w:tabs>
                <w:tab w:val="left" w:pos="426"/>
              </w:tabs>
              <w:spacing w:after="0"/>
              <w:jc w:val="both"/>
              <w:rPr>
                <w:rFonts w:cs="Calibri"/>
                <w:szCs w:val="24"/>
              </w:rPr>
            </w:pPr>
          </w:p>
        </w:tc>
        <w:tc>
          <w:tcPr>
            <w:tcW w:w="230" w:type="pct"/>
            <w:shd w:val="clear" w:color="auto" w:fill="auto"/>
          </w:tcPr>
          <w:p w:rsidR="00E67FCA" w:rsidRPr="00D41148" w:rsidRDefault="00E67FCA" w:rsidP="00D41148">
            <w:pPr>
              <w:tabs>
                <w:tab w:val="left" w:pos="426"/>
              </w:tabs>
              <w:spacing w:after="0"/>
              <w:jc w:val="both"/>
              <w:rPr>
                <w:rFonts w:cs="Calibri"/>
                <w:b/>
                <w:szCs w:val="24"/>
              </w:rPr>
            </w:pPr>
          </w:p>
        </w:tc>
        <w:tc>
          <w:tcPr>
            <w:tcW w:w="245" w:type="pct"/>
            <w:shd w:val="clear" w:color="auto" w:fill="auto"/>
          </w:tcPr>
          <w:p w:rsidR="00E67FCA" w:rsidRPr="00D41148" w:rsidRDefault="00E67FCA" w:rsidP="00D41148">
            <w:pPr>
              <w:tabs>
                <w:tab w:val="left" w:pos="426"/>
              </w:tabs>
              <w:spacing w:after="0"/>
              <w:jc w:val="both"/>
              <w:rPr>
                <w:rFonts w:cs="Calibri"/>
                <w:b/>
                <w:szCs w:val="24"/>
              </w:rPr>
            </w:pPr>
          </w:p>
        </w:tc>
      </w:tr>
      <w:tr w:rsidR="0006507C" w:rsidRPr="00D41148" w:rsidTr="0006507C">
        <w:tc>
          <w:tcPr>
            <w:tcW w:w="2309"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1155" w:type="pct"/>
            <w:shd w:val="clear" w:color="auto" w:fill="auto"/>
          </w:tcPr>
          <w:p w:rsidR="00E67FCA" w:rsidRPr="00D41148" w:rsidRDefault="0006507C" w:rsidP="0006507C">
            <w:pPr>
              <w:tabs>
                <w:tab w:val="left" w:pos="426"/>
              </w:tabs>
              <w:spacing w:after="0"/>
              <w:jc w:val="center"/>
              <w:rPr>
                <w:rFonts w:cs="Calibri"/>
                <w:b/>
                <w:szCs w:val="24"/>
              </w:rPr>
            </w:pPr>
            <w:r>
              <w:rPr>
                <w:rFonts w:cs="Calibri"/>
                <w:b/>
                <w:szCs w:val="24"/>
              </w:rPr>
              <w:t>60</w:t>
            </w:r>
          </w:p>
        </w:tc>
        <w:tc>
          <w:tcPr>
            <w:tcW w:w="1061" w:type="pct"/>
            <w:shd w:val="clear" w:color="auto" w:fill="auto"/>
          </w:tcPr>
          <w:p w:rsidR="00E67FCA" w:rsidRPr="00D41148" w:rsidRDefault="00E67FCA" w:rsidP="00D41148">
            <w:pPr>
              <w:tabs>
                <w:tab w:val="left" w:pos="426"/>
              </w:tabs>
              <w:spacing w:after="0"/>
              <w:jc w:val="both"/>
              <w:rPr>
                <w:rFonts w:cs="Calibri"/>
                <w:szCs w:val="24"/>
              </w:rPr>
            </w:pPr>
          </w:p>
        </w:tc>
        <w:tc>
          <w:tcPr>
            <w:tcW w:w="230" w:type="pct"/>
            <w:shd w:val="clear" w:color="auto" w:fill="auto"/>
          </w:tcPr>
          <w:p w:rsidR="00E67FCA" w:rsidRPr="00D41148" w:rsidRDefault="00E67FCA" w:rsidP="00D41148">
            <w:pPr>
              <w:tabs>
                <w:tab w:val="left" w:pos="426"/>
              </w:tabs>
              <w:spacing w:after="0"/>
              <w:jc w:val="both"/>
              <w:rPr>
                <w:rFonts w:cs="Calibri"/>
                <w:b/>
                <w:szCs w:val="24"/>
              </w:rPr>
            </w:pPr>
          </w:p>
        </w:tc>
        <w:tc>
          <w:tcPr>
            <w:tcW w:w="245" w:type="pct"/>
            <w:shd w:val="clear" w:color="auto" w:fill="auto"/>
          </w:tcPr>
          <w:p w:rsidR="00E67FCA" w:rsidRPr="00D41148" w:rsidRDefault="00E67FCA" w:rsidP="00D41148">
            <w:pPr>
              <w:tabs>
                <w:tab w:val="left" w:pos="426"/>
              </w:tabs>
              <w:spacing w:after="0"/>
              <w:jc w:val="both"/>
              <w:rPr>
                <w:rFonts w:cs="Calibri"/>
                <w:b/>
                <w:szCs w:val="24"/>
              </w:rPr>
            </w:pPr>
          </w:p>
        </w:tc>
      </w:tr>
      <w:tr w:rsidR="0006507C" w:rsidRPr="00D41148" w:rsidTr="0006507C">
        <w:tc>
          <w:tcPr>
            <w:tcW w:w="2309"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1155" w:type="pct"/>
            <w:shd w:val="clear" w:color="auto" w:fill="auto"/>
          </w:tcPr>
          <w:p w:rsidR="00E67FCA" w:rsidRPr="00D41148" w:rsidRDefault="00E67FCA" w:rsidP="0006507C">
            <w:pPr>
              <w:tabs>
                <w:tab w:val="left" w:pos="426"/>
              </w:tabs>
              <w:spacing w:after="0"/>
              <w:jc w:val="center"/>
              <w:rPr>
                <w:rFonts w:cs="Calibri"/>
                <w:b/>
                <w:szCs w:val="24"/>
              </w:rPr>
            </w:pPr>
          </w:p>
        </w:tc>
        <w:tc>
          <w:tcPr>
            <w:tcW w:w="1061" w:type="pct"/>
            <w:shd w:val="clear" w:color="auto" w:fill="auto"/>
          </w:tcPr>
          <w:p w:rsidR="00E67FCA" w:rsidRPr="00D41148" w:rsidRDefault="00E67FCA" w:rsidP="00D41148">
            <w:pPr>
              <w:tabs>
                <w:tab w:val="left" w:pos="426"/>
              </w:tabs>
              <w:spacing w:after="0"/>
              <w:jc w:val="both"/>
              <w:rPr>
                <w:rFonts w:cs="Calibri"/>
                <w:szCs w:val="24"/>
              </w:rPr>
            </w:pPr>
          </w:p>
        </w:tc>
        <w:tc>
          <w:tcPr>
            <w:tcW w:w="230" w:type="pct"/>
            <w:shd w:val="clear" w:color="auto" w:fill="auto"/>
          </w:tcPr>
          <w:p w:rsidR="00E67FCA" w:rsidRPr="00D41148" w:rsidRDefault="00E67FCA" w:rsidP="00D41148">
            <w:pPr>
              <w:tabs>
                <w:tab w:val="left" w:pos="426"/>
              </w:tabs>
              <w:spacing w:after="0"/>
              <w:jc w:val="both"/>
              <w:rPr>
                <w:rFonts w:cs="Calibri"/>
                <w:b/>
                <w:szCs w:val="24"/>
              </w:rPr>
            </w:pPr>
          </w:p>
        </w:tc>
        <w:tc>
          <w:tcPr>
            <w:tcW w:w="245" w:type="pct"/>
            <w:shd w:val="clear" w:color="auto" w:fill="auto"/>
          </w:tcPr>
          <w:p w:rsidR="00E67FCA" w:rsidRPr="00D41148" w:rsidRDefault="00E67FCA" w:rsidP="00D41148">
            <w:pPr>
              <w:tabs>
                <w:tab w:val="left" w:pos="426"/>
              </w:tabs>
              <w:spacing w:after="0"/>
              <w:jc w:val="both"/>
              <w:rPr>
                <w:rFonts w:cs="Calibri"/>
                <w:b/>
                <w:szCs w:val="24"/>
              </w:rPr>
            </w:pPr>
          </w:p>
        </w:tc>
      </w:tr>
    </w:tbl>
    <w:p w:rsidR="009D1EAA" w:rsidRDefault="009D1EAA" w:rsidP="00D036D1">
      <w:pPr>
        <w:tabs>
          <w:tab w:val="left" w:pos="426"/>
        </w:tabs>
        <w:spacing w:after="0"/>
        <w:rPr>
          <w:rFonts w:cs="Calibri"/>
          <w:b/>
          <w:szCs w:val="24"/>
        </w:rPr>
      </w:pPr>
    </w:p>
    <w:p w:rsidR="009D1EAA" w:rsidRDefault="009D1EAA" w:rsidP="009D1EAA">
      <w:pPr>
        <w:tabs>
          <w:tab w:val="left" w:pos="1095"/>
        </w:tabs>
        <w:rPr>
          <w:rFonts w:cs="Calibri"/>
          <w:szCs w:val="24"/>
        </w:rPr>
      </w:pPr>
      <w:r>
        <w:rPr>
          <w:rFonts w:cs="Calibri"/>
          <w:szCs w:val="24"/>
        </w:rPr>
        <w:tab/>
      </w:r>
    </w:p>
    <w:p w:rsidR="009D1EAA" w:rsidRDefault="009D1EAA" w:rsidP="009D1EAA">
      <w:pPr>
        <w:tabs>
          <w:tab w:val="left" w:pos="1095"/>
        </w:tabs>
        <w:rPr>
          <w:rFonts w:cs="Calibri"/>
          <w:szCs w:val="24"/>
        </w:rPr>
      </w:pPr>
    </w:p>
    <w:p w:rsidR="00390AA4" w:rsidRPr="009D1EAA" w:rsidRDefault="00E67FCA" w:rsidP="009D1EAA">
      <w:pPr>
        <w:tabs>
          <w:tab w:val="left" w:pos="1095"/>
        </w:tabs>
        <w:rPr>
          <w:sz w:val="32"/>
        </w:rPr>
      </w:pPr>
      <w:r w:rsidRPr="009D1EAA">
        <w:rPr>
          <w:sz w:val="32"/>
        </w:rPr>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9D1EAA" w:rsidRPr="00D41148" w:rsidTr="00710994">
        <w:tc>
          <w:tcPr>
            <w:tcW w:w="1768" w:type="dxa"/>
            <w:shd w:val="clear" w:color="auto" w:fill="auto"/>
          </w:tcPr>
          <w:p w:rsidR="009D1EAA" w:rsidRPr="00D41148" w:rsidRDefault="009D1EAA" w:rsidP="00D41148">
            <w:pPr>
              <w:tabs>
                <w:tab w:val="left" w:pos="426"/>
              </w:tabs>
              <w:spacing w:after="0"/>
              <w:jc w:val="both"/>
              <w:rPr>
                <w:szCs w:val="24"/>
              </w:rPr>
            </w:pPr>
            <w:r>
              <w:rPr>
                <w:szCs w:val="24"/>
              </w:rPr>
              <w:t>5-A</w:t>
            </w:r>
          </w:p>
        </w:tc>
        <w:tc>
          <w:tcPr>
            <w:tcW w:w="892" w:type="dxa"/>
            <w:shd w:val="clear" w:color="auto" w:fill="auto"/>
          </w:tcPr>
          <w:p w:rsidR="009D1EAA" w:rsidRPr="00D41148" w:rsidRDefault="009D1EAA" w:rsidP="00D41148">
            <w:pPr>
              <w:tabs>
                <w:tab w:val="left" w:pos="426"/>
              </w:tabs>
              <w:spacing w:after="0"/>
              <w:jc w:val="both"/>
              <w:rPr>
                <w:szCs w:val="24"/>
              </w:rPr>
            </w:pPr>
            <w:r>
              <w:rPr>
                <w:szCs w:val="24"/>
              </w:rPr>
              <w:t>23</w:t>
            </w:r>
          </w:p>
        </w:tc>
        <w:tc>
          <w:tcPr>
            <w:tcW w:w="992" w:type="dxa"/>
            <w:shd w:val="clear" w:color="auto" w:fill="auto"/>
          </w:tcPr>
          <w:p w:rsidR="009D1EAA" w:rsidRPr="00D41148" w:rsidRDefault="009D1EAA" w:rsidP="00D41148">
            <w:pPr>
              <w:tabs>
                <w:tab w:val="left" w:pos="426"/>
              </w:tabs>
              <w:spacing w:after="0"/>
              <w:jc w:val="both"/>
              <w:rPr>
                <w:szCs w:val="24"/>
              </w:rPr>
            </w:pPr>
            <w:r>
              <w:rPr>
                <w:szCs w:val="24"/>
              </w:rPr>
              <w:t>18</w:t>
            </w:r>
          </w:p>
        </w:tc>
        <w:tc>
          <w:tcPr>
            <w:tcW w:w="1418" w:type="dxa"/>
            <w:tcBorders>
              <w:right w:val="single" w:sz="12" w:space="0" w:color="auto"/>
            </w:tcBorders>
            <w:shd w:val="clear" w:color="auto" w:fill="auto"/>
          </w:tcPr>
          <w:p w:rsidR="009D1EAA" w:rsidRPr="00D41148" w:rsidRDefault="009D1EAA" w:rsidP="00D41148">
            <w:pPr>
              <w:tabs>
                <w:tab w:val="left" w:pos="426"/>
              </w:tabs>
              <w:spacing w:after="0"/>
              <w:jc w:val="both"/>
              <w:rPr>
                <w:szCs w:val="24"/>
              </w:rPr>
            </w:pPr>
            <w:r>
              <w:rPr>
                <w:szCs w:val="24"/>
              </w:rPr>
              <w:t>41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D41148">
            <w:pPr>
              <w:tabs>
                <w:tab w:val="left" w:pos="426"/>
              </w:tabs>
              <w:spacing w:after="0"/>
              <w:jc w:val="both"/>
              <w:rPr>
                <w:szCs w:val="24"/>
              </w:rPr>
            </w:pPr>
            <w:r>
              <w:rPr>
                <w:szCs w:val="24"/>
              </w:rPr>
              <w:t>24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D41148">
            <w:pPr>
              <w:tabs>
                <w:tab w:val="left" w:pos="426"/>
              </w:tabs>
              <w:spacing w:after="0"/>
              <w:jc w:val="both"/>
              <w:rPr>
                <w:szCs w:val="24"/>
              </w:rPr>
            </w:pPr>
            <w:r>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D41148">
            <w:pPr>
              <w:tabs>
                <w:tab w:val="left" w:pos="426"/>
              </w:tabs>
              <w:spacing w:after="0"/>
              <w:jc w:val="both"/>
              <w:rPr>
                <w:szCs w:val="24"/>
              </w:rPr>
            </w:pPr>
            <w:r>
              <w:rPr>
                <w:szCs w:val="24"/>
              </w:rPr>
              <w:t>42</w:t>
            </w:r>
          </w:p>
        </w:tc>
      </w:tr>
      <w:tr w:rsidR="009D1EAA" w:rsidRPr="00D41148" w:rsidTr="00710994">
        <w:tc>
          <w:tcPr>
            <w:tcW w:w="1768" w:type="dxa"/>
            <w:shd w:val="clear" w:color="auto" w:fill="auto"/>
          </w:tcPr>
          <w:p w:rsidR="009D1EAA" w:rsidRPr="00D41148" w:rsidRDefault="009D1EAA" w:rsidP="00D41148">
            <w:pPr>
              <w:tabs>
                <w:tab w:val="left" w:pos="426"/>
              </w:tabs>
              <w:spacing w:after="0"/>
              <w:jc w:val="both"/>
              <w:rPr>
                <w:szCs w:val="24"/>
              </w:rPr>
            </w:pPr>
            <w:r>
              <w:rPr>
                <w:szCs w:val="24"/>
              </w:rPr>
              <w:t>5-B</w:t>
            </w:r>
          </w:p>
        </w:tc>
        <w:tc>
          <w:tcPr>
            <w:tcW w:w="892" w:type="dxa"/>
            <w:shd w:val="clear" w:color="auto" w:fill="auto"/>
          </w:tcPr>
          <w:p w:rsidR="009D1EAA" w:rsidRPr="00D41148" w:rsidRDefault="009D1EAA" w:rsidP="00D41148">
            <w:pPr>
              <w:tabs>
                <w:tab w:val="left" w:pos="426"/>
              </w:tabs>
              <w:spacing w:after="0"/>
              <w:jc w:val="both"/>
              <w:rPr>
                <w:szCs w:val="24"/>
              </w:rPr>
            </w:pPr>
            <w:r>
              <w:rPr>
                <w:szCs w:val="24"/>
              </w:rPr>
              <w:t>23</w:t>
            </w:r>
          </w:p>
        </w:tc>
        <w:tc>
          <w:tcPr>
            <w:tcW w:w="992" w:type="dxa"/>
            <w:shd w:val="clear" w:color="auto" w:fill="auto"/>
          </w:tcPr>
          <w:p w:rsidR="009D1EAA" w:rsidRPr="00D41148" w:rsidRDefault="009D1EAA" w:rsidP="00D41148">
            <w:pPr>
              <w:tabs>
                <w:tab w:val="left" w:pos="426"/>
              </w:tabs>
              <w:spacing w:after="0"/>
              <w:jc w:val="both"/>
              <w:rPr>
                <w:szCs w:val="24"/>
              </w:rPr>
            </w:pPr>
            <w:r>
              <w:rPr>
                <w:szCs w:val="24"/>
              </w:rPr>
              <w:t>20</w:t>
            </w:r>
          </w:p>
        </w:tc>
        <w:tc>
          <w:tcPr>
            <w:tcW w:w="1418" w:type="dxa"/>
            <w:tcBorders>
              <w:right w:val="single" w:sz="12" w:space="0" w:color="auto"/>
            </w:tcBorders>
            <w:shd w:val="clear" w:color="auto" w:fill="auto"/>
          </w:tcPr>
          <w:p w:rsidR="009D1EAA" w:rsidRPr="00D41148" w:rsidRDefault="009D1EAA" w:rsidP="00D41148">
            <w:pPr>
              <w:tabs>
                <w:tab w:val="left" w:pos="426"/>
              </w:tabs>
              <w:spacing w:after="0"/>
              <w:jc w:val="both"/>
              <w:rPr>
                <w:szCs w:val="24"/>
              </w:rPr>
            </w:pPr>
            <w:r>
              <w:rPr>
                <w:szCs w:val="24"/>
              </w:rPr>
              <w:t>43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7-B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D41148">
            <w:pPr>
              <w:tabs>
                <w:tab w:val="left" w:pos="426"/>
              </w:tabs>
              <w:spacing w:after="0"/>
              <w:jc w:val="both"/>
              <w:rPr>
                <w:szCs w:val="24"/>
              </w:rPr>
            </w:pPr>
            <w:r>
              <w:rPr>
                <w:szCs w:val="24"/>
              </w:rPr>
              <w:t>24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D41148">
            <w:pPr>
              <w:tabs>
                <w:tab w:val="left" w:pos="426"/>
              </w:tabs>
              <w:spacing w:after="0"/>
              <w:jc w:val="both"/>
              <w:rPr>
                <w:szCs w:val="24"/>
              </w:rPr>
            </w:pPr>
            <w:r>
              <w:rPr>
                <w:szCs w:val="24"/>
              </w:rPr>
              <w:t>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D41148">
            <w:pPr>
              <w:tabs>
                <w:tab w:val="left" w:pos="426"/>
              </w:tabs>
              <w:spacing w:after="0"/>
              <w:jc w:val="both"/>
              <w:rPr>
                <w:szCs w:val="24"/>
              </w:rPr>
            </w:pPr>
            <w:r>
              <w:rPr>
                <w:szCs w:val="24"/>
              </w:rPr>
              <w:t>44</w:t>
            </w:r>
          </w:p>
        </w:tc>
      </w:tr>
      <w:tr w:rsidR="009D1EAA" w:rsidRPr="00D41148" w:rsidTr="00710994">
        <w:tc>
          <w:tcPr>
            <w:tcW w:w="1768" w:type="dxa"/>
            <w:shd w:val="clear" w:color="auto" w:fill="auto"/>
          </w:tcPr>
          <w:p w:rsidR="009D1EAA" w:rsidRPr="00D41148" w:rsidRDefault="009D1EAA" w:rsidP="00D41148">
            <w:pPr>
              <w:tabs>
                <w:tab w:val="left" w:pos="426"/>
              </w:tabs>
              <w:spacing w:after="0"/>
              <w:jc w:val="both"/>
              <w:rPr>
                <w:szCs w:val="24"/>
              </w:rPr>
            </w:pPr>
            <w:r>
              <w:rPr>
                <w:szCs w:val="24"/>
              </w:rPr>
              <w:t>5-C</w:t>
            </w:r>
          </w:p>
        </w:tc>
        <w:tc>
          <w:tcPr>
            <w:tcW w:w="892" w:type="dxa"/>
            <w:shd w:val="clear" w:color="auto" w:fill="auto"/>
          </w:tcPr>
          <w:p w:rsidR="009D1EAA" w:rsidRPr="00D41148" w:rsidRDefault="009D1EAA" w:rsidP="00D41148">
            <w:pPr>
              <w:tabs>
                <w:tab w:val="left" w:pos="426"/>
              </w:tabs>
              <w:spacing w:after="0"/>
              <w:jc w:val="both"/>
              <w:rPr>
                <w:szCs w:val="24"/>
              </w:rPr>
            </w:pPr>
            <w:r>
              <w:rPr>
                <w:szCs w:val="24"/>
              </w:rPr>
              <w:t>24</w:t>
            </w:r>
          </w:p>
        </w:tc>
        <w:tc>
          <w:tcPr>
            <w:tcW w:w="992" w:type="dxa"/>
            <w:shd w:val="clear" w:color="auto" w:fill="auto"/>
          </w:tcPr>
          <w:p w:rsidR="009D1EAA" w:rsidRPr="00D41148" w:rsidRDefault="009D1EAA" w:rsidP="00D41148">
            <w:pPr>
              <w:tabs>
                <w:tab w:val="left" w:pos="426"/>
              </w:tabs>
              <w:spacing w:after="0"/>
              <w:jc w:val="both"/>
              <w:rPr>
                <w:szCs w:val="24"/>
              </w:rPr>
            </w:pPr>
            <w:r>
              <w:rPr>
                <w:szCs w:val="24"/>
              </w:rPr>
              <w:t>18</w:t>
            </w:r>
          </w:p>
        </w:tc>
        <w:tc>
          <w:tcPr>
            <w:tcW w:w="1418" w:type="dxa"/>
            <w:tcBorders>
              <w:right w:val="single" w:sz="12" w:space="0" w:color="auto"/>
            </w:tcBorders>
            <w:shd w:val="clear" w:color="auto" w:fill="auto"/>
          </w:tcPr>
          <w:p w:rsidR="009D1EAA" w:rsidRPr="00D41148" w:rsidRDefault="009D1EAA" w:rsidP="00D41148">
            <w:pPr>
              <w:tabs>
                <w:tab w:val="left" w:pos="426"/>
              </w:tabs>
              <w:spacing w:after="0"/>
              <w:jc w:val="both"/>
              <w:rPr>
                <w:szCs w:val="24"/>
              </w:rPr>
            </w:pPr>
            <w:r>
              <w:rPr>
                <w:szCs w:val="24"/>
              </w:rPr>
              <w:t>42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7-C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D41148">
            <w:pPr>
              <w:tabs>
                <w:tab w:val="left" w:pos="426"/>
              </w:tabs>
              <w:spacing w:after="0"/>
              <w:jc w:val="both"/>
              <w:rPr>
                <w:szCs w:val="24"/>
              </w:rPr>
            </w:pPr>
            <w:r>
              <w:rPr>
                <w:szCs w:val="24"/>
              </w:rPr>
              <w:t>22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D41148">
            <w:pPr>
              <w:tabs>
                <w:tab w:val="left" w:pos="426"/>
              </w:tabs>
              <w:spacing w:after="0"/>
              <w:jc w:val="both"/>
              <w:rPr>
                <w:szCs w:val="24"/>
              </w:rPr>
            </w:pPr>
            <w:r>
              <w:rPr>
                <w:szCs w:val="24"/>
              </w:rPr>
              <w:t>22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D41148">
            <w:pPr>
              <w:tabs>
                <w:tab w:val="left" w:pos="426"/>
              </w:tabs>
              <w:spacing w:after="0"/>
              <w:jc w:val="both"/>
              <w:rPr>
                <w:szCs w:val="24"/>
              </w:rPr>
            </w:pPr>
            <w:r>
              <w:rPr>
                <w:szCs w:val="24"/>
              </w:rPr>
              <w:t>44</w:t>
            </w:r>
          </w:p>
        </w:tc>
      </w:tr>
      <w:tr w:rsidR="009D1EAA" w:rsidRPr="00D41148" w:rsidTr="00710994">
        <w:tc>
          <w:tcPr>
            <w:tcW w:w="1768" w:type="dxa"/>
            <w:shd w:val="clear" w:color="auto" w:fill="auto"/>
          </w:tcPr>
          <w:p w:rsidR="009D1EAA" w:rsidRPr="00D41148" w:rsidRDefault="009D1EAA" w:rsidP="00D41148">
            <w:pPr>
              <w:tabs>
                <w:tab w:val="left" w:pos="426"/>
              </w:tabs>
              <w:spacing w:after="0"/>
              <w:jc w:val="both"/>
              <w:rPr>
                <w:szCs w:val="24"/>
              </w:rPr>
            </w:pPr>
            <w:r>
              <w:rPr>
                <w:szCs w:val="24"/>
              </w:rPr>
              <w:t>5-D</w:t>
            </w:r>
          </w:p>
        </w:tc>
        <w:tc>
          <w:tcPr>
            <w:tcW w:w="892" w:type="dxa"/>
            <w:shd w:val="clear" w:color="auto" w:fill="auto"/>
          </w:tcPr>
          <w:p w:rsidR="009D1EAA" w:rsidRPr="00D41148" w:rsidRDefault="009D1EAA" w:rsidP="00D41148">
            <w:pPr>
              <w:tabs>
                <w:tab w:val="left" w:pos="426"/>
              </w:tabs>
              <w:spacing w:after="0"/>
              <w:jc w:val="both"/>
              <w:rPr>
                <w:szCs w:val="24"/>
              </w:rPr>
            </w:pPr>
            <w:r>
              <w:rPr>
                <w:szCs w:val="24"/>
              </w:rPr>
              <w:t>21</w:t>
            </w:r>
          </w:p>
        </w:tc>
        <w:tc>
          <w:tcPr>
            <w:tcW w:w="992" w:type="dxa"/>
            <w:shd w:val="clear" w:color="auto" w:fill="auto"/>
          </w:tcPr>
          <w:p w:rsidR="009D1EAA" w:rsidRPr="00D41148" w:rsidRDefault="009D1EAA" w:rsidP="00D41148">
            <w:pPr>
              <w:tabs>
                <w:tab w:val="left" w:pos="426"/>
              </w:tabs>
              <w:spacing w:after="0"/>
              <w:jc w:val="both"/>
              <w:rPr>
                <w:szCs w:val="24"/>
              </w:rPr>
            </w:pPr>
            <w:r>
              <w:rPr>
                <w:szCs w:val="24"/>
              </w:rPr>
              <w:t>22</w:t>
            </w:r>
          </w:p>
        </w:tc>
        <w:tc>
          <w:tcPr>
            <w:tcW w:w="1418" w:type="dxa"/>
            <w:tcBorders>
              <w:right w:val="single" w:sz="12" w:space="0" w:color="auto"/>
            </w:tcBorders>
            <w:shd w:val="clear" w:color="auto" w:fill="auto"/>
          </w:tcPr>
          <w:p w:rsidR="009D1EAA" w:rsidRPr="00D41148" w:rsidRDefault="009D1EAA" w:rsidP="00D41148">
            <w:pPr>
              <w:tabs>
                <w:tab w:val="left" w:pos="426"/>
              </w:tabs>
              <w:spacing w:after="0"/>
              <w:jc w:val="both"/>
              <w:rPr>
                <w:szCs w:val="24"/>
              </w:rPr>
            </w:pPr>
            <w:r>
              <w:rPr>
                <w:szCs w:val="24"/>
              </w:rPr>
              <w:t>43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7-D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D41148">
            <w:pPr>
              <w:tabs>
                <w:tab w:val="left" w:pos="426"/>
              </w:tabs>
              <w:spacing w:after="0"/>
              <w:jc w:val="both"/>
              <w:rPr>
                <w:szCs w:val="24"/>
              </w:rPr>
            </w:pPr>
            <w:r>
              <w:rPr>
                <w:szCs w:val="24"/>
              </w:rPr>
              <w:t>24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D41148">
            <w:pPr>
              <w:tabs>
                <w:tab w:val="left" w:pos="426"/>
              </w:tabs>
              <w:spacing w:after="0"/>
              <w:jc w:val="both"/>
              <w:rPr>
                <w:szCs w:val="24"/>
              </w:rPr>
            </w:pPr>
            <w:r>
              <w:rPr>
                <w:szCs w:val="24"/>
              </w:rPr>
              <w:t>21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D41148">
            <w:pPr>
              <w:tabs>
                <w:tab w:val="left" w:pos="426"/>
              </w:tabs>
              <w:spacing w:after="0"/>
              <w:jc w:val="both"/>
              <w:rPr>
                <w:szCs w:val="24"/>
              </w:rPr>
            </w:pPr>
            <w:r>
              <w:rPr>
                <w:szCs w:val="24"/>
              </w:rPr>
              <w:t>45</w:t>
            </w:r>
          </w:p>
        </w:tc>
      </w:tr>
      <w:tr w:rsidR="009D1EAA" w:rsidRPr="00D41148" w:rsidTr="00710994">
        <w:tc>
          <w:tcPr>
            <w:tcW w:w="1768" w:type="dxa"/>
            <w:shd w:val="clear" w:color="auto" w:fill="auto"/>
          </w:tcPr>
          <w:p w:rsidR="009D1EAA" w:rsidRPr="00D41148" w:rsidRDefault="009D1EAA" w:rsidP="00D41148">
            <w:pPr>
              <w:tabs>
                <w:tab w:val="left" w:pos="426"/>
              </w:tabs>
              <w:spacing w:after="0"/>
              <w:jc w:val="both"/>
              <w:rPr>
                <w:szCs w:val="24"/>
              </w:rPr>
            </w:pPr>
            <w:r>
              <w:rPr>
                <w:szCs w:val="24"/>
              </w:rPr>
              <w:t>5-E</w:t>
            </w:r>
          </w:p>
        </w:tc>
        <w:tc>
          <w:tcPr>
            <w:tcW w:w="892" w:type="dxa"/>
            <w:shd w:val="clear" w:color="auto" w:fill="auto"/>
          </w:tcPr>
          <w:p w:rsidR="009D1EAA" w:rsidRPr="00D41148" w:rsidRDefault="009D1EAA" w:rsidP="00D41148">
            <w:pPr>
              <w:tabs>
                <w:tab w:val="left" w:pos="426"/>
              </w:tabs>
              <w:spacing w:after="0"/>
              <w:jc w:val="both"/>
              <w:rPr>
                <w:szCs w:val="24"/>
              </w:rPr>
            </w:pPr>
            <w:r>
              <w:rPr>
                <w:szCs w:val="24"/>
              </w:rPr>
              <w:t>22</w:t>
            </w:r>
          </w:p>
        </w:tc>
        <w:tc>
          <w:tcPr>
            <w:tcW w:w="992" w:type="dxa"/>
            <w:shd w:val="clear" w:color="auto" w:fill="auto"/>
          </w:tcPr>
          <w:p w:rsidR="009D1EAA" w:rsidRPr="00D41148" w:rsidRDefault="009D1EAA" w:rsidP="00D41148">
            <w:pPr>
              <w:tabs>
                <w:tab w:val="left" w:pos="426"/>
              </w:tabs>
              <w:spacing w:after="0"/>
              <w:jc w:val="both"/>
              <w:rPr>
                <w:szCs w:val="24"/>
              </w:rPr>
            </w:pPr>
            <w:r>
              <w:rPr>
                <w:szCs w:val="24"/>
              </w:rPr>
              <w:t>17</w:t>
            </w:r>
          </w:p>
        </w:tc>
        <w:tc>
          <w:tcPr>
            <w:tcW w:w="1418" w:type="dxa"/>
            <w:tcBorders>
              <w:right w:val="single" w:sz="12" w:space="0" w:color="auto"/>
            </w:tcBorders>
            <w:shd w:val="clear" w:color="auto" w:fill="auto"/>
          </w:tcPr>
          <w:p w:rsidR="009D1EAA" w:rsidRPr="00D41148" w:rsidRDefault="009D1EAA" w:rsidP="00D41148">
            <w:pPr>
              <w:tabs>
                <w:tab w:val="left" w:pos="426"/>
              </w:tabs>
              <w:spacing w:after="0"/>
              <w:jc w:val="both"/>
              <w:rPr>
                <w:szCs w:val="24"/>
              </w:rPr>
            </w:pPr>
            <w:r>
              <w:rPr>
                <w:szCs w:val="24"/>
              </w:rPr>
              <w:t>39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7-E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D41148">
            <w:pPr>
              <w:tabs>
                <w:tab w:val="left" w:pos="426"/>
              </w:tabs>
              <w:spacing w:after="0"/>
              <w:jc w:val="both"/>
              <w:rPr>
                <w:szCs w:val="24"/>
              </w:rPr>
            </w:pPr>
            <w:r>
              <w:rPr>
                <w:szCs w:val="24"/>
              </w:rPr>
              <w:t>20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D41148">
            <w:pPr>
              <w:tabs>
                <w:tab w:val="left" w:pos="426"/>
              </w:tabs>
              <w:spacing w:after="0"/>
              <w:jc w:val="both"/>
              <w:rPr>
                <w:szCs w:val="24"/>
              </w:rPr>
            </w:pPr>
            <w:r>
              <w:rPr>
                <w:szCs w:val="24"/>
              </w:rPr>
              <w:t>24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D41148">
            <w:pPr>
              <w:tabs>
                <w:tab w:val="left" w:pos="426"/>
              </w:tabs>
              <w:spacing w:after="0"/>
              <w:jc w:val="both"/>
              <w:rPr>
                <w:szCs w:val="24"/>
              </w:rPr>
            </w:pPr>
            <w:r>
              <w:rPr>
                <w:szCs w:val="24"/>
              </w:rPr>
              <w:t>44</w:t>
            </w:r>
          </w:p>
        </w:tc>
      </w:tr>
      <w:tr w:rsidR="009D1EAA" w:rsidRPr="00D41148" w:rsidTr="00710994">
        <w:tc>
          <w:tcPr>
            <w:tcW w:w="1768" w:type="dxa"/>
            <w:shd w:val="clear" w:color="auto" w:fill="auto"/>
          </w:tcPr>
          <w:p w:rsidR="009D1EAA" w:rsidRPr="00D41148" w:rsidRDefault="009D1EAA" w:rsidP="00D41148">
            <w:pPr>
              <w:tabs>
                <w:tab w:val="left" w:pos="426"/>
              </w:tabs>
              <w:spacing w:after="0"/>
              <w:jc w:val="both"/>
              <w:rPr>
                <w:szCs w:val="24"/>
              </w:rPr>
            </w:pPr>
            <w:r>
              <w:rPr>
                <w:szCs w:val="24"/>
              </w:rPr>
              <w:t>5-F</w:t>
            </w:r>
          </w:p>
        </w:tc>
        <w:tc>
          <w:tcPr>
            <w:tcW w:w="892" w:type="dxa"/>
            <w:shd w:val="clear" w:color="auto" w:fill="auto"/>
          </w:tcPr>
          <w:p w:rsidR="009D1EAA" w:rsidRPr="00D41148" w:rsidRDefault="009D1EAA" w:rsidP="00D41148">
            <w:pPr>
              <w:tabs>
                <w:tab w:val="left" w:pos="426"/>
              </w:tabs>
              <w:spacing w:after="0"/>
              <w:jc w:val="both"/>
              <w:rPr>
                <w:szCs w:val="24"/>
              </w:rPr>
            </w:pPr>
            <w:r>
              <w:rPr>
                <w:szCs w:val="24"/>
              </w:rPr>
              <w:t>24</w:t>
            </w:r>
          </w:p>
        </w:tc>
        <w:tc>
          <w:tcPr>
            <w:tcW w:w="992" w:type="dxa"/>
            <w:shd w:val="clear" w:color="auto" w:fill="auto"/>
          </w:tcPr>
          <w:p w:rsidR="009D1EAA" w:rsidRPr="00D41148" w:rsidRDefault="009D1EAA" w:rsidP="00D41148">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9D1EAA" w:rsidRPr="00D41148" w:rsidRDefault="009D1EAA" w:rsidP="00D41148">
            <w:pPr>
              <w:tabs>
                <w:tab w:val="left" w:pos="426"/>
              </w:tabs>
              <w:spacing w:after="0"/>
              <w:jc w:val="both"/>
              <w:rPr>
                <w:szCs w:val="24"/>
              </w:rPr>
            </w:pPr>
            <w:r>
              <w:rPr>
                <w:szCs w:val="24"/>
              </w:rPr>
              <w:t>38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7-F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D41148">
            <w:pPr>
              <w:tabs>
                <w:tab w:val="left" w:pos="426"/>
              </w:tabs>
              <w:spacing w:after="0"/>
              <w:jc w:val="both"/>
              <w:rPr>
                <w:szCs w:val="24"/>
              </w:rPr>
            </w:pPr>
            <w:r>
              <w:rPr>
                <w:szCs w:val="24"/>
              </w:rPr>
              <w:t>21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D41148">
            <w:pPr>
              <w:tabs>
                <w:tab w:val="left" w:pos="426"/>
              </w:tabs>
              <w:spacing w:after="0"/>
              <w:jc w:val="both"/>
              <w:rPr>
                <w:szCs w:val="24"/>
              </w:rPr>
            </w:pPr>
            <w:r>
              <w:rPr>
                <w:szCs w:val="24"/>
              </w:rPr>
              <w:t>23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D41148">
            <w:pPr>
              <w:tabs>
                <w:tab w:val="left" w:pos="426"/>
              </w:tabs>
              <w:spacing w:after="0"/>
              <w:jc w:val="both"/>
              <w:rPr>
                <w:szCs w:val="24"/>
              </w:rPr>
            </w:pPr>
            <w:r>
              <w:rPr>
                <w:szCs w:val="24"/>
              </w:rPr>
              <w:t>44</w:t>
            </w:r>
          </w:p>
        </w:tc>
      </w:tr>
      <w:tr w:rsidR="009D1EAA" w:rsidRPr="00D41148" w:rsidTr="00710994">
        <w:tc>
          <w:tcPr>
            <w:tcW w:w="1768" w:type="dxa"/>
            <w:shd w:val="clear" w:color="auto" w:fill="auto"/>
          </w:tcPr>
          <w:p w:rsidR="009D1EAA" w:rsidRPr="00D41148" w:rsidRDefault="009D1EAA" w:rsidP="00D41148">
            <w:pPr>
              <w:tabs>
                <w:tab w:val="left" w:pos="426"/>
              </w:tabs>
              <w:spacing w:after="0"/>
              <w:jc w:val="both"/>
              <w:rPr>
                <w:szCs w:val="24"/>
              </w:rPr>
            </w:pPr>
            <w:r>
              <w:rPr>
                <w:szCs w:val="24"/>
              </w:rPr>
              <w:t>5-G</w:t>
            </w:r>
          </w:p>
        </w:tc>
        <w:tc>
          <w:tcPr>
            <w:tcW w:w="892" w:type="dxa"/>
            <w:shd w:val="clear" w:color="auto" w:fill="auto"/>
          </w:tcPr>
          <w:p w:rsidR="009D1EAA" w:rsidRPr="00D41148" w:rsidRDefault="009D1EAA" w:rsidP="00D41148">
            <w:pPr>
              <w:tabs>
                <w:tab w:val="left" w:pos="426"/>
              </w:tabs>
              <w:spacing w:after="0"/>
              <w:jc w:val="both"/>
              <w:rPr>
                <w:szCs w:val="24"/>
              </w:rPr>
            </w:pPr>
            <w:r>
              <w:rPr>
                <w:szCs w:val="24"/>
              </w:rPr>
              <w:t>27</w:t>
            </w:r>
          </w:p>
        </w:tc>
        <w:tc>
          <w:tcPr>
            <w:tcW w:w="992" w:type="dxa"/>
            <w:shd w:val="clear" w:color="auto" w:fill="auto"/>
          </w:tcPr>
          <w:p w:rsidR="009D1EAA" w:rsidRPr="00D41148" w:rsidRDefault="009D1EAA" w:rsidP="00D41148">
            <w:pPr>
              <w:tabs>
                <w:tab w:val="left" w:pos="426"/>
              </w:tabs>
              <w:spacing w:after="0"/>
              <w:jc w:val="both"/>
              <w:rPr>
                <w:szCs w:val="24"/>
              </w:rPr>
            </w:pPr>
            <w:r>
              <w:rPr>
                <w:szCs w:val="24"/>
              </w:rPr>
              <w:t>19</w:t>
            </w:r>
          </w:p>
        </w:tc>
        <w:tc>
          <w:tcPr>
            <w:tcW w:w="1418" w:type="dxa"/>
            <w:tcBorders>
              <w:right w:val="single" w:sz="12" w:space="0" w:color="auto"/>
            </w:tcBorders>
            <w:shd w:val="clear" w:color="auto" w:fill="auto"/>
          </w:tcPr>
          <w:p w:rsidR="009D1EAA" w:rsidRPr="00D41148" w:rsidRDefault="009D1EAA" w:rsidP="00D41148">
            <w:pPr>
              <w:tabs>
                <w:tab w:val="left" w:pos="426"/>
              </w:tabs>
              <w:spacing w:after="0"/>
              <w:jc w:val="both"/>
              <w:rPr>
                <w:szCs w:val="24"/>
              </w:rPr>
            </w:pPr>
            <w:r>
              <w:rPr>
                <w:szCs w:val="24"/>
              </w:rPr>
              <w:t>46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7-G</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D41148">
            <w:pPr>
              <w:tabs>
                <w:tab w:val="left" w:pos="426"/>
              </w:tabs>
              <w:spacing w:after="0"/>
              <w:jc w:val="both"/>
              <w:rPr>
                <w:szCs w:val="24"/>
              </w:rPr>
            </w:pPr>
            <w:r>
              <w:rPr>
                <w:szCs w:val="24"/>
              </w:rPr>
              <w:t>22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D41148">
            <w:pPr>
              <w:tabs>
                <w:tab w:val="left" w:pos="426"/>
              </w:tabs>
              <w:spacing w:after="0"/>
              <w:jc w:val="both"/>
              <w:rPr>
                <w:szCs w:val="24"/>
              </w:rPr>
            </w:pPr>
            <w:r>
              <w:rPr>
                <w:szCs w:val="24"/>
              </w:rPr>
              <w:t>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D41148">
            <w:pPr>
              <w:tabs>
                <w:tab w:val="left" w:pos="426"/>
              </w:tabs>
              <w:spacing w:after="0"/>
              <w:jc w:val="both"/>
              <w:rPr>
                <w:szCs w:val="24"/>
              </w:rPr>
            </w:pPr>
            <w:r>
              <w:rPr>
                <w:szCs w:val="24"/>
              </w:rPr>
              <w:t>42</w:t>
            </w:r>
          </w:p>
        </w:tc>
      </w:tr>
      <w:tr w:rsidR="009D1EAA" w:rsidRPr="00D41148" w:rsidTr="00710994">
        <w:tc>
          <w:tcPr>
            <w:tcW w:w="1768" w:type="dxa"/>
            <w:shd w:val="clear" w:color="auto" w:fill="auto"/>
          </w:tcPr>
          <w:p w:rsidR="009D1EAA" w:rsidRPr="00D41148" w:rsidRDefault="009D1EAA" w:rsidP="008771F2">
            <w:pPr>
              <w:tabs>
                <w:tab w:val="left" w:pos="426"/>
              </w:tabs>
              <w:spacing w:after="0"/>
              <w:jc w:val="both"/>
              <w:rPr>
                <w:szCs w:val="24"/>
              </w:rPr>
            </w:pPr>
            <w:r>
              <w:rPr>
                <w:szCs w:val="24"/>
              </w:rPr>
              <w:t>5-H</w:t>
            </w:r>
          </w:p>
        </w:tc>
        <w:tc>
          <w:tcPr>
            <w:tcW w:w="892" w:type="dxa"/>
            <w:shd w:val="clear" w:color="auto" w:fill="auto"/>
          </w:tcPr>
          <w:p w:rsidR="009D1EAA" w:rsidRPr="00D41148" w:rsidRDefault="009D1EAA" w:rsidP="008771F2">
            <w:pPr>
              <w:tabs>
                <w:tab w:val="left" w:pos="426"/>
              </w:tabs>
              <w:spacing w:after="0"/>
              <w:jc w:val="both"/>
              <w:rPr>
                <w:szCs w:val="24"/>
              </w:rPr>
            </w:pPr>
            <w:r>
              <w:rPr>
                <w:szCs w:val="24"/>
              </w:rPr>
              <w:t>21</w:t>
            </w:r>
          </w:p>
        </w:tc>
        <w:tc>
          <w:tcPr>
            <w:tcW w:w="992" w:type="dxa"/>
            <w:shd w:val="clear" w:color="auto" w:fill="auto"/>
          </w:tcPr>
          <w:p w:rsidR="009D1EAA" w:rsidRPr="00D41148" w:rsidRDefault="009D1EAA" w:rsidP="008771F2">
            <w:pPr>
              <w:tabs>
                <w:tab w:val="left" w:pos="426"/>
              </w:tabs>
              <w:spacing w:after="0"/>
              <w:jc w:val="both"/>
              <w:rPr>
                <w:szCs w:val="24"/>
              </w:rPr>
            </w:pPr>
            <w:r>
              <w:rPr>
                <w:szCs w:val="24"/>
              </w:rPr>
              <w:t>19</w:t>
            </w:r>
          </w:p>
        </w:tc>
        <w:tc>
          <w:tcPr>
            <w:tcW w:w="1418" w:type="dxa"/>
            <w:tcBorders>
              <w:right w:val="single" w:sz="12" w:space="0" w:color="auto"/>
            </w:tcBorders>
            <w:shd w:val="clear" w:color="auto" w:fill="auto"/>
          </w:tcPr>
          <w:p w:rsidR="009D1EAA" w:rsidRPr="00D41148" w:rsidRDefault="009D1EAA" w:rsidP="008771F2">
            <w:pPr>
              <w:tabs>
                <w:tab w:val="left" w:pos="426"/>
              </w:tabs>
              <w:spacing w:after="0"/>
              <w:jc w:val="both"/>
              <w:rPr>
                <w:szCs w:val="24"/>
              </w:rPr>
            </w:pPr>
            <w:r>
              <w:rPr>
                <w:szCs w:val="24"/>
              </w:rPr>
              <w:t>40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7-H</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22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42</w:t>
            </w:r>
          </w:p>
        </w:tc>
      </w:tr>
      <w:tr w:rsidR="009D1EAA" w:rsidRPr="00D41148" w:rsidTr="00710994">
        <w:tc>
          <w:tcPr>
            <w:tcW w:w="1768" w:type="dxa"/>
            <w:shd w:val="clear" w:color="auto" w:fill="auto"/>
          </w:tcPr>
          <w:p w:rsidR="009D1EAA" w:rsidRPr="00D41148" w:rsidRDefault="009D1EAA" w:rsidP="008771F2">
            <w:pPr>
              <w:tabs>
                <w:tab w:val="left" w:pos="426"/>
              </w:tabs>
              <w:spacing w:after="0"/>
              <w:jc w:val="both"/>
              <w:rPr>
                <w:szCs w:val="24"/>
              </w:rPr>
            </w:pPr>
            <w:r>
              <w:rPr>
                <w:szCs w:val="24"/>
              </w:rPr>
              <w:t>5-I</w:t>
            </w:r>
          </w:p>
        </w:tc>
        <w:tc>
          <w:tcPr>
            <w:tcW w:w="892" w:type="dxa"/>
            <w:shd w:val="clear" w:color="auto" w:fill="auto"/>
          </w:tcPr>
          <w:p w:rsidR="009D1EAA" w:rsidRPr="00D41148" w:rsidRDefault="009D1EAA" w:rsidP="008771F2">
            <w:pPr>
              <w:tabs>
                <w:tab w:val="left" w:pos="426"/>
              </w:tabs>
              <w:spacing w:after="0"/>
              <w:jc w:val="both"/>
              <w:rPr>
                <w:szCs w:val="24"/>
              </w:rPr>
            </w:pPr>
            <w:r>
              <w:rPr>
                <w:szCs w:val="24"/>
              </w:rPr>
              <w:t>23</w:t>
            </w:r>
          </w:p>
        </w:tc>
        <w:tc>
          <w:tcPr>
            <w:tcW w:w="992" w:type="dxa"/>
            <w:shd w:val="clear" w:color="auto" w:fill="auto"/>
          </w:tcPr>
          <w:p w:rsidR="009D1EAA" w:rsidRPr="00D41148" w:rsidRDefault="009D1EAA" w:rsidP="008771F2">
            <w:pPr>
              <w:tabs>
                <w:tab w:val="left" w:pos="426"/>
              </w:tabs>
              <w:spacing w:after="0"/>
              <w:jc w:val="both"/>
              <w:rPr>
                <w:szCs w:val="24"/>
              </w:rPr>
            </w:pPr>
            <w:r>
              <w:rPr>
                <w:szCs w:val="24"/>
              </w:rPr>
              <w:t>21</w:t>
            </w:r>
          </w:p>
        </w:tc>
        <w:tc>
          <w:tcPr>
            <w:tcW w:w="1418" w:type="dxa"/>
            <w:tcBorders>
              <w:right w:val="single" w:sz="12" w:space="0" w:color="auto"/>
            </w:tcBorders>
            <w:shd w:val="clear" w:color="auto" w:fill="auto"/>
          </w:tcPr>
          <w:p w:rsidR="009D1EAA" w:rsidRPr="00D41148" w:rsidRDefault="009D1EAA" w:rsidP="008771F2">
            <w:pPr>
              <w:tabs>
                <w:tab w:val="left" w:pos="426"/>
              </w:tabs>
              <w:spacing w:after="0"/>
              <w:jc w:val="both"/>
              <w:rPr>
                <w:szCs w:val="24"/>
              </w:rPr>
            </w:pPr>
            <w:r>
              <w:rPr>
                <w:szCs w:val="24"/>
              </w:rPr>
              <w:t>44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7-I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24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42</w:t>
            </w:r>
          </w:p>
        </w:tc>
      </w:tr>
      <w:tr w:rsidR="009D1EAA" w:rsidRPr="00D41148" w:rsidTr="00710994">
        <w:tc>
          <w:tcPr>
            <w:tcW w:w="1768" w:type="dxa"/>
            <w:shd w:val="clear" w:color="auto" w:fill="auto"/>
          </w:tcPr>
          <w:p w:rsidR="009D1EAA" w:rsidRPr="00D41148" w:rsidRDefault="009D1EAA" w:rsidP="008771F2">
            <w:pPr>
              <w:tabs>
                <w:tab w:val="left" w:pos="426"/>
              </w:tabs>
              <w:spacing w:after="0"/>
              <w:jc w:val="both"/>
              <w:rPr>
                <w:szCs w:val="24"/>
              </w:rPr>
            </w:pPr>
            <w:r>
              <w:rPr>
                <w:szCs w:val="24"/>
              </w:rPr>
              <w:t>5-J</w:t>
            </w:r>
          </w:p>
        </w:tc>
        <w:tc>
          <w:tcPr>
            <w:tcW w:w="892" w:type="dxa"/>
            <w:shd w:val="clear" w:color="auto" w:fill="auto"/>
          </w:tcPr>
          <w:p w:rsidR="009D1EAA" w:rsidRPr="00D41148" w:rsidRDefault="009D1EAA" w:rsidP="008771F2">
            <w:pPr>
              <w:tabs>
                <w:tab w:val="left" w:pos="426"/>
              </w:tabs>
              <w:spacing w:after="0"/>
              <w:jc w:val="both"/>
              <w:rPr>
                <w:szCs w:val="24"/>
              </w:rPr>
            </w:pPr>
            <w:r>
              <w:rPr>
                <w:szCs w:val="24"/>
              </w:rPr>
              <w:t>22</w:t>
            </w:r>
          </w:p>
        </w:tc>
        <w:tc>
          <w:tcPr>
            <w:tcW w:w="992" w:type="dxa"/>
            <w:shd w:val="clear" w:color="auto" w:fill="auto"/>
          </w:tcPr>
          <w:p w:rsidR="009D1EAA" w:rsidRPr="00D41148" w:rsidRDefault="009D1EAA" w:rsidP="008771F2">
            <w:pPr>
              <w:tabs>
                <w:tab w:val="left" w:pos="426"/>
              </w:tabs>
              <w:spacing w:after="0"/>
              <w:jc w:val="both"/>
              <w:rPr>
                <w:szCs w:val="24"/>
              </w:rPr>
            </w:pPr>
            <w:r>
              <w:rPr>
                <w:szCs w:val="24"/>
              </w:rPr>
              <w:t>19</w:t>
            </w:r>
          </w:p>
        </w:tc>
        <w:tc>
          <w:tcPr>
            <w:tcW w:w="1418" w:type="dxa"/>
            <w:tcBorders>
              <w:right w:val="single" w:sz="12" w:space="0" w:color="auto"/>
            </w:tcBorders>
            <w:shd w:val="clear" w:color="auto" w:fill="auto"/>
          </w:tcPr>
          <w:p w:rsidR="009D1EAA" w:rsidRPr="00D41148" w:rsidRDefault="009D1EAA" w:rsidP="008771F2">
            <w:pPr>
              <w:tabs>
                <w:tab w:val="left" w:pos="426"/>
              </w:tabs>
              <w:spacing w:after="0"/>
              <w:jc w:val="both"/>
              <w:rPr>
                <w:szCs w:val="24"/>
              </w:rPr>
            </w:pPr>
            <w:r>
              <w:rPr>
                <w:szCs w:val="24"/>
              </w:rPr>
              <w:t>41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7-J</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24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21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45</w:t>
            </w:r>
          </w:p>
        </w:tc>
      </w:tr>
      <w:tr w:rsidR="009D1EAA" w:rsidRPr="00D41148" w:rsidTr="00710994">
        <w:tc>
          <w:tcPr>
            <w:tcW w:w="1768" w:type="dxa"/>
            <w:shd w:val="clear" w:color="auto" w:fill="auto"/>
          </w:tcPr>
          <w:p w:rsidR="009D1EAA" w:rsidRPr="00D41148" w:rsidRDefault="009D1EAA" w:rsidP="008771F2">
            <w:pPr>
              <w:tabs>
                <w:tab w:val="left" w:pos="426"/>
              </w:tabs>
              <w:spacing w:after="0"/>
              <w:jc w:val="both"/>
              <w:rPr>
                <w:szCs w:val="24"/>
              </w:rPr>
            </w:pPr>
            <w:r>
              <w:rPr>
                <w:szCs w:val="24"/>
              </w:rPr>
              <w:t>5-K</w:t>
            </w:r>
          </w:p>
        </w:tc>
        <w:tc>
          <w:tcPr>
            <w:tcW w:w="892" w:type="dxa"/>
            <w:shd w:val="clear" w:color="auto" w:fill="auto"/>
          </w:tcPr>
          <w:p w:rsidR="009D1EAA" w:rsidRPr="00D41148" w:rsidRDefault="009D1EAA" w:rsidP="008771F2">
            <w:pPr>
              <w:tabs>
                <w:tab w:val="left" w:pos="426"/>
              </w:tabs>
              <w:spacing w:after="0"/>
              <w:jc w:val="both"/>
              <w:rPr>
                <w:szCs w:val="24"/>
              </w:rPr>
            </w:pPr>
            <w:r>
              <w:rPr>
                <w:szCs w:val="24"/>
              </w:rPr>
              <w:t>21</w:t>
            </w:r>
          </w:p>
        </w:tc>
        <w:tc>
          <w:tcPr>
            <w:tcW w:w="992" w:type="dxa"/>
            <w:shd w:val="clear" w:color="auto" w:fill="auto"/>
          </w:tcPr>
          <w:p w:rsidR="009D1EAA" w:rsidRPr="00D41148" w:rsidRDefault="009D1EAA" w:rsidP="008771F2">
            <w:pPr>
              <w:tabs>
                <w:tab w:val="left" w:pos="426"/>
              </w:tabs>
              <w:spacing w:after="0"/>
              <w:jc w:val="both"/>
              <w:rPr>
                <w:szCs w:val="24"/>
              </w:rPr>
            </w:pPr>
            <w:r>
              <w:rPr>
                <w:szCs w:val="24"/>
              </w:rPr>
              <w:t>19</w:t>
            </w:r>
          </w:p>
        </w:tc>
        <w:tc>
          <w:tcPr>
            <w:tcW w:w="1418" w:type="dxa"/>
            <w:tcBorders>
              <w:right w:val="single" w:sz="12" w:space="0" w:color="auto"/>
            </w:tcBorders>
            <w:shd w:val="clear" w:color="auto" w:fill="auto"/>
          </w:tcPr>
          <w:p w:rsidR="009D1EAA" w:rsidRPr="00D41148" w:rsidRDefault="009D1EAA" w:rsidP="008771F2">
            <w:pPr>
              <w:tabs>
                <w:tab w:val="left" w:pos="426"/>
              </w:tabs>
              <w:spacing w:after="0"/>
              <w:jc w:val="both"/>
              <w:rPr>
                <w:szCs w:val="24"/>
              </w:rPr>
            </w:pPr>
            <w:r>
              <w:rPr>
                <w:szCs w:val="24"/>
              </w:rPr>
              <w:t>40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7-K</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24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43</w:t>
            </w:r>
          </w:p>
        </w:tc>
      </w:tr>
      <w:tr w:rsidR="009D1EAA" w:rsidRPr="00D41148" w:rsidTr="00710994">
        <w:tc>
          <w:tcPr>
            <w:tcW w:w="1768" w:type="dxa"/>
            <w:shd w:val="clear" w:color="auto" w:fill="auto"/>
          </w:tcPr>
          <w:p w:rsidR="009D1EAA" w:rsidRPr="00D41148" w:rsidRDefault="009D1EAA" w:rsidP="008771F2">
            <w:pPr>
              <w:tabs>
                <w:tab w:val="left" w:pos="426"/>
              </w:tabs>
              <w:spacing w:after="0"/>
              <w:jc w:val="both"/>
              <w:rPr>
                <w:szCs w:val="24"/>
              </w:rPr>
            </w:pPr>
            <w:r>
              <w:rPr>
                <w:szCs w:val="24"/>
              </w:rPr>
              <w:t>5-L</w:t>
            </w:r>
          </w:p>
        </w:tc>
        <w:tc>
          <w:tcPr>
            <w:tcW w:w="892" w:type="dxa"/>
            <w:shd w:val="clear" w:color="auto" w:fill="auto"/>
          </w:tcPr>
          <w:p w:rsidR="009D1EAA" w:rsidRPr="00D41148" w:rsidRDefault="009D1EAA" w:rsidP="008771F2">
            <w:pPr>
              <w:tabs>
                <w:tab w:val="left" w:pos="426"/>
              </w:tabs>
              <w:spacing w:after="0"/>
              <w:jc w:val="both"/>
              <w:rPr>
                <w:szCs w:val="24"/>
              </w:rPr>
            </w:pPr>
            <w:r>
              <w:rPr>
                <w:szCs w:val="24"/>
              </w:rPr>
              <w:t>22</w:t>
            </w:r>
          </w:p>
        </w:tc>
        <w:tc>
          <w:tcPr>
            <w:tcW w:w="992" w:type="dxa"/>
            <w:shd w:val="clear" w:color="auto" w:fill="auto"/>
          </w:tcPr>
          <w:p w:rsidR="009D1EAA" w:rsidRPr="00D41148" w:rsidRDefault="009D1EAA" w:rsidP="008771F2">
            <w:pPr>
              <w:tabs>
                <w:tab w:val="left" w:pos="426"/>
              </w:tabs>
              <w:spacing w:after="0"/>
              <w:jc w:val="both"/>
              <w:rPr>
                <w:szCs w:val="24"/>
              </w:rPr>
            </w:pPr>
            <w:r>
              <w:rPr>
                <w:szCs w:val="24"/>
              </w:rPr>
              <w:t>21</w:t>
            </w:r>
          </w:p>
        </w:tc>
        <w:tc>
          <w:tcPr>
            <w:tcW w:w="1418" w:type="dxa"/>
            <w:tcBorders>
              <w:right w:val="single" w:sz="12" w:space="0" w:color="auto"/>
            </w:tcBorders>
            <w:shd w:val="clear" w:color="auto" w:fill="auto"/>
          </w:tcPr>
          <w:p w:rsidR="009D1EAA" w:rsidRPr="00D41148" w:rsidRDefault="009D1EAA" w:rsidP="008771F2">
            <w:pPr>
              <w:tabs>
                <w:tab w:val="left" w:pos="426"/>
              </w:tabs>
              <w:spacing w:after="0"/>
              <w:jc w:val="both"/>
              <w:rPr>
                <w:szCs w:val="24"/>
              </w:rPr>
            </w:pPr>
            <w:r>
              <w:rPr>
                <w:szCs w:val="24"/>
              </w:rPr>
              <w:t>43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7-L</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23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21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44</w:t>
            </w:r>
          </w:p>
        </w:tc>
      </w:tr>
      <w:tr w:rsidR="009D1EAA" w:rsidRPr="00D41148" w:rsidTr="00710994">
        <w:tc>
          <w:tcPr>
            <w:tcW w:w="1768" w:type="dxa"/>
            <w:shd w:val="clear" w:color="auto" w:fill="auto"/>
          </w:tcPr>
          <w:p w:rsidR="009D1EAA" w:rsidRPr="00D41148" w:rsidRDefault="009D1EAA" w:rsidP="008771F2">
            <w:pPr>
              <w:tabs>
                <w:tab w:val="left" w:pos="426"/>
              </w:tabs>
              <w:spacing w:after="0"/>
              <w:jc w:val="both"/>
              <w:rPr>
                <w:szCs w:val="24"/>
              </w:rPr>
            </w:pPr>
            <w:r>
              <w:rPr>
                <w:szCs w:val="24"/>
              </w:rPr>
              <w:t>6-A</w:t>
            </w:r>
          </w:p>
        </w:tc>
        <w:tc>
          <w:tcPr>
            <w:tcW w:w="892" w:type="dxa"/>
            <w:shd w:val="clear" w:color="auto" w:fill="auto"/>
          </w:tcPr>
          <w:p w:rsidR="009D1EAA" w:rsidRPr="00D41148" w:rsidRDefault="009D1EAA" w:rsidP="008771F2">
            <w:pPr>
              <w:tabs>
                <w:tab w:val="left" w:pos="426"/>
              </w:tabs>
              <w:spacing w:after="0"/>
              <w:jc w:val="both"/>
              <w:rPr>
                <w:szCs w:val="24"/>
              </w:rPr>
            </w:pPr>
            <w:r>
              <w:rPr>
                <w:szCs w:val="24"/>
              </w:rPr>
              <w:t>24</w:t>
            </w:r>
          </w:p>
        </w:tc>
        <w:tc>
          <w:tcPr>
            <w:tcW w:w="992" w:type="dxa"/>
            <w:shd w:val="clear" w:color="auto" w:fill="auto"/>
          </w:tcPr>
          <w:p w:rsidR="009D1EAA" w:rsidRPr="00D41148" w:rsidRDefault="009D1EAA" w:rsidP="008771F2">
            <w:pPr>
              <w:tabs>
                <w:tab w:val="left" w:pos="426"/>
              </w:tabs>
              <w:spacing w:after="0"/>
              <w:jc w:val="both"/>
              <w:rPr>
                <w:szCs w:val="24"/>
              </w:rPr>
            </w:pPr>
            <w:r>
              <w:rPr>
                <w:szCs w:val="24"/>
              </w:rPr>
              <w:t>21</w:t>
            </w:r>
          </w:p>
        </w:tc>
        <w:tc>
          <w:tcPr>
            <w:tcW w:w="1418" w:type="dxa"/>
            <w:tcBorders>
              <w:right w:val="single" w:sz="12" w:space="0" w:color="auto"/>
            </w:tcBorders>
            <w:shd w:val="clear" w:color="auto" w:fill="auto"/>
          </w:tcPr>
          <w:p w:rsidR="009D1EAA" w:rsidRPr="00D41148" w:rsidRDefault="009D1EAA" w:rsidP="008771F2">
            <w:pPr>
              <w:tabs>
                <w:tab w:val="left" w:pos="426"/>
              </w:tabs>
              <w:spacing w:after="0"/>
              <w:jc w:val="both"/>
              <w:rPr>
                <w:szCs w:val="24"/>
              </w:rPr>
            </w:pPr>
            <w:r>
              <w:rPr>
                <w:szCs w:val="24"/>
              </w:rPr>
              <w:t>45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7-M</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23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41</w:t>
            </w:r>
          </w:p>
        </w:tc>
      </w:tr>
      <w:tr w:rsidR="009D1EAA" w:rsidRPr="00D41148" w:rsidTr="00710994">
        <w:tc>
          <w:tcPr>
            <w:tcW w:w="1768" w:type="dxa"/>
            <w:shd w:val="clear" w:color="auto" w:fill="auto"/>
          </w:tcPr>
          <w:p w:rsidR="009D1EAA" w:rsidRPr="00D41148" w:rsidRDefault="009D1EAA" w:rsidP="008771F2">
            <w:pPr>
              <w:tabs>
                <w:tab w:val="left" w:pos="426"/>
              </w:tabs>
              <w:spacing w:after="0"/>
              <w:jc w:val="both"/>
              <w:rPr>
                <w:szCs w:val="24"/>
              </w:rPr>
            </w:pPr>
            <w:r>
              <w:rPr>
                <w:szCs w:val="24"/>
              </w:rPr>
              <w:t>6-B</w:t>
            </w:r>
          </w:p>
        </w:tc>
        <w:tc>
          <w:tcPr>
            <w:tcW w:w="892" w:type="dxa"/>
            <w:shd w:val="clear" w:color="auto" w:fill="auto"/>
          </w:tcPr>
          <w:p w:rsidR="009D1EAA" w:rsidRPr="00D41148" w:rsidRDefault="009D1EAA" w:rsidP="008771F2">
            <w:pPr>
              <w:tabs>
                <w:tab w:val="left" w:pos="426"/>
              </w:tabs>
              <w:spacing w:after="0"/>
              <w:jc w:val="both"/>
              <w:rPr>
                <w:szCs w:val="24"/>
              </w:rPr>
            </w:pPr>
            <w:r>
              <w:rPr>
                <w:szCs w:val="24"/>
              </w:rPr>
              <w:t>23</w:t>
            </w:r>
          </w:p>
        </w:tc>
        <w:tc>
          <w:tcPr>
            <w:tcW w:w="992" w:type="dxa"/>
            <w:shd w:val="clear" w:color="auto" w:fill="auto"/>
          </w:tcPr>
          <w:p w:rsidR="009D1EAA" w:rsidRPr="00D41148" w:rsidRDefault="009D1EAA" w:rsidP="008771F2">
            <w:pPr>
              <w:tabs>
                <w:tab w:val="left" w:pos="426"/>
              </w:tabs>
              <w:spacing w:after="0"/>
              <w:jc w:val="both"/>
              <w:rPr>
                <w:szCs w:val="24"/>
              </w:rPr>
            </w:pPr>
            <w:r>
              <w:rPr>
                <w:szCs w:val="24"/>
              </w:rPr>
              <w:t>20</w:t>
            </w:r>
          </w:p>
        </w:tc>
        <w:tc>
          <w:tcPr>
            <w:tcW w:w="1418" w:type="dxa"/>
            <w:tcBorders>
              <w:right w:val="single" w:sz="12" w:space="0" w:color="auto"/>
            </w:tcBorders>
            <w:shd w:val="clear" w:color="auto" w:fill="auto"/>
          </w:tcPr>
          <w:p w:rsidR="009D1EAA" w:rsidRPr="00D41148" w:rsidRDefault="009D1EAA" w:rsidP="008771F2">
            <w:pPr>
              <w:tabs>
                <w:tab w:val="left" w:pos="426"/>
              </w:tabs>
              <w:spacing w:after="0"/>
              <w:jc w:val="both"/>
              <w:rPr>
                <w:szCs w:val="24"/>
              </w:rPr>
            </w:pPr>
            <w:r>
              <w:rPr>
                <w:szCs w:val="24"/>
              </w:rPr>
              <w:t>43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20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21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41</w:t>
            </w:r>
          </w:p>
        </w:tc>
      </w:tr>
      <w:tr w:rsidR="009D1EAA" w:rsidRPr="00D41148" w:rsidTr="00710994">
        <w:tc>
          <w:tcPr>
            <w:tcW w:w="1768" w:type="dxa"/>
            <w:shd w:val="clear" w:color="auto" w:fill="auto"/>
          </w:tcPr>
          <w:p w:rsidR="009D1EAA" w:rsidRPr="00D41148" w:rsidRDefault="009D1EAA" w:rsidP="008771F2">
            <w:pPr>
              <w:tabs>
                <w:tab w:val="left" w:pos="426"/>
              </w:tabs>
              <w:spacing w:after="0"/>
              <w:jc w:val="both"/>
              <w:rPr>
                <w:szCs w:val="24"/>
              </w:rPr>
            </w:pPr>
            <w:r>
              <w:rPr>
                <w:szCs w:val="24"/>
              </w:rPr>
              <w:t>6-C</w:t>
            </w:r>
          </w:p>
        </w:tc>
        <w:tc>
          <w:tcPr>
            <w:tcW w:w="892" w:type="dxa"/>
            <w:shd w:val="clear" w:color="auto" w:fill="auto"/>
          </w:tcPr>
          <w:p w:rsidR="009D1EAA" w:rsidRPr="00D41148" w:rsidRDefault="009D1EAA" w:rsidP="008771F2">
            <w:pPr>
              <w:tabs>
                <w:tab w:val="left" w:pos="426"/>
              </w:tabs>
              <w:spacing w:after="0"/>
              <w:jc w:val="both"/>
              <w:rPr>
                <w:szCs w:val="24"/>
              </w:rPr>
            </w:pPr>
            <w:r>
              <w:rPr>
                <w:szCs w:val="24"/>
              </w:rPr>
              <w:t>24</w:t>
            </w:r>
          </w:p>
        </w:tc>
        <w:tc>
          <w:tcPr>
            <w:tcW w:w="992" w:type="dxa"/>
            <w:shd w:val="clear" w:color="auto" w:fill="auto"/>
          </w:tcPr>
          <w:p w:rsidR="009D1EAA" w:rsidRPr="00D41148" w:rsidRDefault="009D1EAA" w:rsidP="008771F2">
            <w:pPr>
              <w:tabs>
                <w:tab w:val="left" w:pos="426"/>
              </w:tabs>
              <w:spacing w:after="0"/>
              <w:jc w:val="both"/>
              <w:rPr>
                <w:szCs w:val="24"/>
              </w:rPr>
            </w:pPr>
            <w:r>
              <w:rPr>
                <w:szCs w:val="24"/>
              </w:rPr>
              <w:t>19</w:t>
            </w:r>
          </w:p>
        </w:tc>
        <w:tc>
          <w:tcPr>
            <w:tcW w:w="1418" w:type="dxa"/>
            <w:tcBorders>
              <w:right w:val="single" w:sz="12" w:space="0" w:color="auto"/>
            </w:tcBorders>
            <w:shd w:val="clear" w:color="auto" w:fill="auto"/>
          </w:tcPr>
          <w:p w:rsidR="009D1EAA" w:rsidRPr="00D41148" w:rsidRDefault="009D1EAA" w:rsidP="008771F2">
            <w:pPr>
              <w:tabs>
                <w:tab w:val="left" w:pos="426"/>
              </w:tabs>
              <w:spacing w:after="0"/>
              <w:jc w:val="both"/>
              <w:rPr>
                <w:szCs w:val="24"/>
              </w:rPr>
            </w:pPr>
            <w:r>
              <w:rPr>
                <w:szCs w:val="24"/>
              </w:rPr>
              <w:t>43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21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24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45</w:t>
            </w:r>
          </w:p>
        </w:tc>
      </w:tr>
      <w:tr w:rsidR="009D1EAA" w:rsidRPr="00D41148" w:rsidTr="00710994">
        <w:tc>
          <w:tcPr>
            <w:tcW w:w="1768" w:type="dxa"/>
            <w:shd w:val="clear" w:color="auto" w:fill="auto"/>
          </w:tcPr>
          <w:p w:rsidR="009D1EAA" w:rsidRPr="00D41148" w:rsidRDefault="009D1EAA" w:rsidP="008771F2">
            <w:pPr>
              <w:tabs>
                <w:tab w:val="left" w:pos="426"/>
              </w:tabs>
              <w:spacing w:after="0"/>
              <w:jc w:val="both"/>
              <w:rPr>
                <w:szCs w:val="24"/>
              </w:rPr>
            </w:pPr>
            <w:r>
              <w:rPr>
                <w:szCs w:val="24"/>
              </w:rPr>
              <w:t>6-D</w:t>
            </w:r>
          </w:p>
        </w:tc>
        <w:tc>
          <w:tcPr>
            <w:tcW w:w="892" w:type="dxa"/>
            <w:shd w:val="clear" w:color="auto" w:fill="auto"/>
          </w:tcPr>
          <w:p w:rsidR="009D1EAA" w:rsidRPr="00D41148" w:rsidRDefault="009D1EAA" w:rsidP="008771F2">
            <w:pPr>
              <w:tabs>
                <w:tab w:val="left" w:pos="426"/>
              </w:tabs>
              <w:spacing w:after="0"/>
              <w:jc w:val="both"/>
              <w:rPr>
                <w:szCs w:val="24"/>
              </w:rPr>
            </w:pPr>
            <w:r>
              <w:rPr>
                <w:szCs w:val="24"/>
              </w:rPr>
              <w:t>23</w:t>
            </w:r>
          </w:p>
        </w:tc>
        <w:tc>
          <w:tcPr>
            <w:tcW w:w="992" w:type="dxa"/>
            <w:shd w:val="clear" w:color="auto" w:fill="auto"/>
          </w:tcPr>
          <w:p w:rsidR="009D1EAA" w:rsidRPr="00D41148" w:rsidRDefault="009D1EAA" w:rsidP="008771F2">
            <w:pPr>
              <w:tabs>
                <w:tab w:val="left" w:pos="426"/>
              </w:tabs>
              <w:spacing w:after="0"/>
              <w:jc w:val="both"/>
              <w:rPr>
                <w:szCs w:val="24"/>
              </w:rPr>
            </w:pPr>
            <w:r>
              <w:rPr>
                <w:szCs w:val="24"/>
              </w:rPr>
              <w:t>20</w:t>
            </w:r>
          </w:p>
        </w:tc>
        <w:tc>
          <w:tcPr>
            <w:tcW w:w="1418" w:type="dxa"/>
            <w:tcBorders>
              <w:right w:val="single" w:sz="12" w:space="0" w:color="auto"/>
            </w:tcBorders>
            <w:shd w:val="clear" w:color="auto" w:fill="auto"/>
          </w:tcPr>
          <w:p w:rsidR="009D1EAA" w:rsidRPr="00D41148" w:rsidRDefault="009D1EAA" w:rsidP="008771F2">
            <w:pPr>
              <w:tabs>
                <w:tab w:val="left" w:pos="426"/>
              </w:tabs>
              <w:spacing w:after="0"/>
              <w:jc w:val="both"/>
              <w:rPr>
                <w:szCs w:val="24"/>
              </w:rPr>
            </w:pPr>
            <w:r>
              <w:rPr>
                <w:szCs w:val="24"/>
              </w:rPr>
              <w:t>43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8-C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B2366F" w:rsidP="008771F2">
            <w:pPr>
              <w:tabs>
                <w:tab w:val="left" w:pos="426"/>
              </w:tabs>
              <w:spacing w:after="0"/>
              <w:jc w:val="both"/>
              <w:rPr>
                <w:szCs w:val="24"/>
              </w:rPr>
            </w:pPr>
            <w:r>
              <w:rPr>
                <w:szCs w:val="24"/>
              </w:rPr>
              <w:t>19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B2366F" w:rsidP="008771F2">
            <w:pPr>
              <w:tabs>
                <w:tab w:val="left" w:pos="426"/>
              </w:tabs>
              <w:spacing w:after="0"/>
              <w:jc w:val="both"/>
              <w:rPr>
                <w:szCs w:val="24"/>
              </w:rPr>
            </w:pPr>
            <w:r>
              <w:rPr>
                <w:szCs w:val="24"/>
              </w:rPr>
              <w:t>24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B2366F" w:rsidP="008771F2">
            <w:pPr>
              <w:tabs>
                <w:tab w:val="left" w:pos="426"/>
              </w:tabs>
              <w:spacing w:after="0"/>
              <w:jc w:val="both"/>
              <w:rPr>
                <w:szCs w:val="24"/>
              </w:rPr>
            </w:pPr>
            <w:r>
              <w:rPr>
                <w:szCs w:val="24"/>
              </w:rPr>
              <w:t>43</w:t>
            </w:r>
          </w:p>
        </w:tc>
      </w:tr>
      <w:tr w:rsidR="009D1EAA" w:rsidRPr="00D41148" w:rsidTr="00710994">
        <w:tc>
          <w:tcPr>
            <w:tcW w:w="1768" w:type="dxa"/>
            <w:shd w:val="clear" w:color="auto" w:fill="auto"/>
          </w:tcPr>
          <w:p w:rsidR="009D1EAA" w:rsidRPr="00D41148" w:rsidRDefault="009D1EAA" w:rsidP="008771F2">
            <w:pPr>
              <w:tabs>
                <w:tab w:val="left" w:pos="426"/>
              </w:tabs>
              <w:spacing w:after="0"/>
              <w:jc w:val="both"/>
              <w:rPr>
                <w:szCs w:val="24"/>
              </w:rPr>
            </w:pPr>
            <w:r>
              <w:rPr>
                <w:szCs w:val="24"/>
              </w:rPr>
              <w:t>6-E</w:t>
            </w:r>
          </w:p>
        </w:tc>
        <w:tc>
          <w:tcPr>
            <w:tcW w:w="892" w:type="dxa"/>
            <w:shd w:val="clear" w:color="auto" w:fill="auto"/>
          </w:tcPr>
          <w:p w:rsidR="009D1EAA" w:rsidRPr="00D41148" w:rsidRDefault="009D1EAA" w:rsidP="008771F2">
            <w:pPr>
              <w:tabs>
                <w:tab w:val="left" w:pos="426"/>
              </w:tabs>
              <w:spacing w:after="0"/>
              <w:jc w:val="both"/>
              <w:rPr>
                <w:szCs w:val="24"/>
              </w:rPr>
            </w:pPr>
            <w:r>
              <w:rPr>
                <w:szCs w:val="24"/>
              </w:rPr>
              <w:t>21</w:t>
            </w:r>
          </w:p>
        </w:tc>
        <w:tc>
          <w:tcPr>
            <w:tcW w:w="992" w:type="dxa"/>
            <w:shd w:val="clear" w:color="auto" w:fill="auto"/>
          </w:tcPr>
          <w:p w:rsidR="009D1EAA" w:rsidRPr="00D41148" w:rsidRDefault="009D1EAA" w:rsidP="008771F2">
            <w:pPr>
              <w:tabs>
                <w:tab w:val="left" w:pos="426"/>
              </w:tabs>
              <w:spacing w:after="0"/>
              <w:jc w:val="both"/>
              <w:rPr>
                <w:szCs w:val="24"/>
              </w:rPr>
            </w:pPr>
            <w:r>
              <w:rPr>
                <w:szCs w:val="24"/>
              </w:rPr>
              <w:t>24</w:t>
            </w:r>
          </w:p>
        </w:tc>
        <w:tc>
          <w:tcPr>
            <w:tcW w:w="1418" w:type="dxa"/>
            <w:tcBorders>
              <w:right w:val="single" w:sz="12" w:space="0" w:color="auto"/>
            </w:tcBorders>
            <w:shd w:val="clear" w:color="auto" w:fill="auto"/>
          </w:tcPr>
          <w:p w:rsidR="009D1EAA" w:rsidRPr="00D41148" w:rsidRDefault="009D1EAA" w:rsidP="008771F2">
            <w:pPr>
              <w:tabs>
                <w:tab w:val="left" w:pos="426"/>
              </w:tabs>
              <w:spacing w:after="0"/>
              <w:jc w:val="both"/>
              <w:rPr>
                <w:szCs w:val="24"/>
              </w:rPr>
            </w:pPr>
            <w:r>
              <w:rPr>
                <w:szCs w:val="24"/>
              </w:rPr>
              <w:t>45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8-D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B2366F" w:rsidP="008771F2">
            <w:pPr>
              <w:tabs>
                <w:tab w:val="left" w:pos="426"/>
              </w:tabs>
              <w:spacing w:after="0"/>
              <w:jc w:val="both"/>
              <w:rPr>
                <w:szCs w:val="24"/>
              </w:rPr>
            </w:pPr>
            <w:r>
              <w:rPr>
                <w:szCs w:val="24"/>
              </w:rPr>
              <w:t>21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B2366F" w:rsidP="008771F2">
            <w:pPr>
              <w:tabs>
                <w:tab w:val="left" w:pos="426"/>
              </w:tabs>
              <w:spacing w:after="0"/>
              <w:jc w:val="both"/>
              <w:rPr>
                <w:szCs w:val="24"/>
              </w:rPr>
            </w:pPr>
            <w:r>
              <w:rPr>
                <w:szCs w:val="24"/>
              </w:rPr>
              <w:t>25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B2366F" w:rsidP="008771F2">
            <w:pPr>
              <w:tabs>
                <w:tab w:val="left" w:pos="426"/>
              </w:tabs>
              <w:spacing w:after="0"/>
              <w:jc w:val="both"/>
              <w:rPr>
                <w:szCs w:val="24"/>
              </w:rPr>
            </w:pPr>
            <w:r>
              <w:rPr>
                <w:szCs w:val="24"/>
              </w:rPr>
              <w:t>46</w:t>
            </w:r>
          </w:p>
        </w:tc>
      </w:tr>
      <w:tr w:rsidR="009D1EAA" w:rsidRPr="00D41148" w:rsidTr="00710994">
        <w:tc>
          <w:tcPr>
            <w:tcW w:w="1768" w:type="dxa"/>
            <w:shd w:val="clear" w:color="auto" w:fill="auto"/>
          </w:tcPr>
          <w:p w:rsidR="009D1EAA" w:rsidRPr="00D41148" w:rsidRDefault="009D1EAA" w:rsidP="008771F2">
            <w:pPr>
              <w:tabs>
                <w:tab w:val="left" w:pos="426"/>
              </w:tabs>
              <w:spacing w:after="0"/>
              <w:jc w:val="both"/>
              <w:rPr>
                <w:szCs w:val="24"/>
              </w:rPr>
            </w:pPr>
            <w:r>
              <w:rPr>
                <w:szCs w:val="24"/>
              </w:rPr>
              <w:t>6-F</w:t>
            </w:r>
          </w:p>
        </w:tc>
        <w:tc>
          <w:tcPr>
            <w:tcW w:w="892" w:type="dxa"/>
            <w:shd w:val="clear" w:color="auto" w:fill="auto"/>
          </w:tcPr>
          <w:p w:rsidR="009D1EAA" w:rsidRPr="00D41148" w:rsidRDefault="009D1EAA" w:rsidP="008771F2">
            <w:pPr>
              <w:tabs>
                <w:tab w:val="left" w:pos="426"/>
              </w:tabs>
              <w:spacing w:after="0"/>
              <w:jc w:val="both"/>
              <w:rPr>
                <w:szCs w:val="24"/>
              </w:rPr>
            </w:pPr>
            <w:r>
              <w:rPr>
                <w:szCs w:val="24"/>
              </w:rPr>
              <w:t>26</w:t>
            </w:r>
          </w:p>
        </w:tc>
        <w:tc>
          <w:tcPr>
            <w:tcW w:w="992" w:type="dxa"/>
            <w:shd w:val="clear" w:color="auto" w:fill="auto"/>
          </w:tcPr>
          <w:p w:rsidR="009D1EAA" w:rsidRPr="00D41148" w:rsidRDefault="009D1EAA" w:rsidP="008771F2">
            <w:pPr>
              <w:tabs>
                <w:tab w:val="left" w:pos="426"/>
              </w:tabs>
              <w:spacing w:after="0"/>
              <w:jc w:val="both"/>
              <w:rPr>
                <w:szCs w:val="24"/>
              </w:rPr>
            </w:pPr>
            <w:r>
              <w:rPr>
                <w:szCs w:val="24"/>
              </w:rPr>
              <w:t>18</w:t>
            </w:r>
          </w:p>
        </w:tc>
        <w:tc>
          <w:tcPr>
            <w:tcW w:w="1418" w:type="dxa"/>
            <w:tcBorders>
              <w:right w:val="single" w:sz="12" w:space="0" w:color="auto"/>
            </w:tcBorders>
            <w:shd w:val="clear" w:color="auto" w:fill="auto"/>
          </w:tcPr>
          <w:p w:rsidR="009D1EAA" w:rsidRPr="00D41148" w:rsidRDefault="009D1EAA" w:rsidP="008771F2">
            <w:pPr>
              <w:tabs>
                <w:tab w:val="left" w:pos="426"/>
              </w:tabs>
              <w:spacing w:after="0"/>
              <w:jc w:val="both"/>
              <w:rPr>
                <w:szCs w:val="24"/>
              </w:rPr>
            </w:pPr>
            <w:r>
              <w:rPr>
                <w:szCs w:val="24"/>
              </w:rPr>
              <w:t>44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8-E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B2366F" w:rsidP="008771F2">
            <w:pPr>
              <w:tabs>
                <w:tab w:val="left" w:pos="426"/>
              </w:tabs>
              <w:spacing w:after="0"/>
              <w:jc w:val="both"/>
              <w:rPr>
                <w:szCs w:val="24"/>
              </w:rPr>
            </w:pPr>
            <w:r>
              <w:rPr>
                <w:szCs w:val="24"/>
              </w:rPr>
              <w:t>24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B2366F" w:rsidP="008771F2">
            <w:pPr>
              <w:tabs>
                <w:tab w:val="left" w:pos="426"/>
              </w:tabs>
              <w:spacing w:after="0"/>
              <w:jc w:val="both"/>
              <w:rPr>
                <w:szCs w:val="24"/>
              </w:rPr>
            </w:pPr>
            <w:r>
              <w:rPr>
                <w:szCs w:val="24"/>
              </w:rPr>
              <w:t>21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B2366F" w:rsidP="008771F2">
            <w:pPr>
              <w:tabs>
                <w:tab w:val="left" w:pos="426"/>
              </w:tabs>
              <w:spacing w:after="0"/>
              <w:jc w:val="both"/>
              <w:rPr>
                <w:szCs w:val="24"/>
              </w:rPr>
            </w:pPr>
            <w:r>
              <w:rPr>
                <w:szCs w:val="24"/>
              </w:rPr>
              <w:t>45</w:t>
            </w:r>
          </w:p>
        </w:tc>
      </w:tr>
      <w:tr w:rsidR="009D1EAA" w:rsidRPr="00D41148" w:rsidTr="00710994">
        <w:tc>
          <w:tcPr>
            <w:tcW w:w="1768" w:type="dxa"/>
            <w:shd w:val="clear" w:color="auto" w:fill="auto"/>
          </w:tcPr>
          <w:p w:rsidR="009D1EAA" w:rsidRPr="00D41148" w:rsidRDefault="009D1EAA" w:rsidP="008771F2">
            <w:pPr>
              <w:tabs>
                <w:tab w:val="left" w:pos="426"/>
              </w:tabs>
              <w:spacing w:after="0"/>
              <w:jc w:val="both"/>
              <w:rPr>
                <w:szCs w:val="24"/>
              </w:rPr>
            </w:pPr>
            <w:r>
              <w:rPr>
                <w:szCs w:val="24"/>
              </w:rPr>
              <w:lastRenderedPageBreak/>
              <w:t>6-G</w:t>
            </w:r>
          </w:p>
        </w:tc>
        <w:tc>
          <w:tcPr>
            <w:tcW w:w="892" w:type="dxa"/>
            <w:shd w:val="clear" w:color="auto" w:fill="auto"/>
          </w:tcPr>
          <w:p w:rsidR="009D1EAA" w:rsidRPr="00D41148" w:rsidRDefault="009D1EAA" w:rsidP="008771F2">
            <w:pPr>
              <w:tabs>
                <w:tab w:val="left" w:pos="426"/>
              </w:tabs>
              <w:spacing w:after="0"/>
              <w:jc w:val="both"/>
              <w:rPr>
                <w:szCs w:val="24"/>
              </w:rPr>
            </w:pPr>
            <w:r>
              <w:rPr>
                <w:szCs w:val="24"/>
              </w:rPr>
              <w:t>22</w:t>
            </w:r>
          </w:p>
        </w:tc>
        <w:tc>
          <w:tcPr>
            <w:tcW w:w="992" w:type="dxa"/>
            <w:shd w:val="clear" w:color="auto" w:fill="auto"/>
          </w:tcPr>
          <w:p w:rsidR="009D1EAA" w:rsidRPr="00D41148" w:rsidRDefault="009D1EAA" w:rsidP="008771F2">
            <w:pPr>
              <w:tabs>
                <w:tab w:val="left" w:pos="426"/>
              </w:tabs>
              <w:spacing w:after="0"/>
              <w:jc w:val="both"/>
              <w:rPr>
                <w:szCs w:val="24"/>
              </w:rPr>
            </w:pPr>
            <w:r>
              <w:rPr>
                <w:szCs w:val="24"/>
              </w:rPr>
              <w:t>22</w:t>
            </w:r>
          </w:p>
        </w:tc>
        <w:tc>
          <w:tcPr>
            <w:tcW w:w="1418" w:type="dxa"/>
            <w:tcBorders>
              <w:right w:val="single" w:sz="12" w:space="0" w:color="auto"/>
            </w:tcBorders>
            <w:shd w:val="clear" w:color="auto" w:fill="auto"/>
          </w:tcPr>
          <w:p w:rsidR="009D1EAA" w:rsidRPr="00D41148" w:rsidRDefault="009D1EAA" w:rsidP="008771F2">
            <w:pPr>
              <w:tabs>
                <w:tab w:val="left" w:pos="426"/>
              </w:tabs>
              <w:spacing w:after="0"/>
              <w:jc w:val="both"/>
              <w:rPr>
                <w:szCs w:val="24"/>
              </w:rPr>
            </w:pPr>
            <w:r>
              <w:rPr>
                <w:szCs w:val="24"/>
              </w:rPr>
              <w:t>44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8-F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B2366F" w:rsidP="008771F2">
            <w:pPr>
              <w:tabs>
                <w:tab w:val="left" w:pos="426"/>
              </w:tabs>
              <w:spacing w:after="0"/>
              <w:jc w:val="both"/>
              <w:rPr>
                <w:szCs w:val="24"/>
              </w:rPr>
            </w:pPr>
            <w:r>
              <w:rPr>
                <w:szCs w:val="24"/>
              </w:rPr>
              <w:t>23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B2366F" w:rsidP="008771F2">
            <w:pPr>
              <w:tabs>
                <w:tab w:val="left" w:pos="426"/>
              </w:tabs>
              <w:spacing w:after="0"/>
              <w:jc w:val="both"/>
              <w:rPr>
                <w:szCs w:val="24"/>
              </w:rPr>
            </w:pPr>
            <w:r>
              <w:rPr>
                <w:szCs w:val="24"/>
              </w:rPr>
              <w:t>21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B2366F" w:rsidP="008771F2">
            <w:pPr>
              <w:tabs>
                <w:tab w:val="left" w:pos="426"/>
              </w:tabs>
              <w:spacing w:after="0"/>
              <w:jc w:val="both"/>
              <w:rPr>
                <w:szCs w:val="24"/>
              </w:rPr>
            </w:pPr>
            <w:r>
              <w:rPr>
                <w:szCs w:val="24"/>
              </w:rPr>
              <w:t>44</w:t>
            </w:r>
          </w:p>
        </w:tc>
      </w:tr>
      <w:tr w:rsidR="009D1EAA" w:rsidRPr="00D41148" w:rsidTr="00710994">
        <w:tc>
          <w:tcPr>
            <w:tcW w:w="1768" w:type="dxa"/>
            <w:shd w:val="clear" w:color="auto" w:fill="auto"/>
          </w:tcPr>
          <w:p w:rsidR="009D1EAA" w:rsidRPr="00D41148" w:rsidRDefault="009D1EAA" w:rsidP="008771F2">
            <w:pPr>
              <w:tabs>
                <w:tab w:val="left" w:pos="426"/>
              </w:tabs>
              <w:spacing w:after="0"/>
              <w:jc w:val="both"/>
              <w:rPr>
                <w:szCs w:val="24"/>
              </w:rPr>
            </w:pPr>
            <w:r>
              <w:rPr>
                <w:szCs w:val="24"/>
              </w:rPr>
              <w:t>6-H</w:t>
            </w:r>
          </w:p>
        </w:tc>
        <w:tc>
          <w:tcPr>
            <w:tcW w:w="892" w:type="dxa"/>
            <w:shd w:val="clear" w:color="auto" w:fill="auto"/>
          </w:tcPr>
          <w:p w:rsidR="009D1EAA" w:rsidRPr="00D41148" w:rsidRDefault="009D1EAA" w:rsidP="008771F2">
            <w:pPr>
              <w:tabs>
                <w:tab w:val="left" w:pos="426"/>
              </w:tabs>
              <w:spacing w:after="0"/>
              <w:jc w:val="both"/>
              <w:rPr>
                <w:szCs w:val="24"/>
              </w:rPr>
            </w:pPr>
            <w:r>
              <w:rPr>
                <w:szCs w:val="24"/>
              </w:rPr>
              <w:t>25</w:t>
            </w:r>
          </w:p>
        </w:tc>
        <w:tc>
          <w:tcPr>
            <w:tcW w:w="992" w:type="dxa"/>
            <w:shd w:val="clear" w:color="auto" w:fill="auto"/>
          </w:tcPr>
          <w:p w:rsidR="009D1EAA" w:rsidRPr="00D41148" w:rsidRDefault="009D1EAA" w:rsidP="008771F2">
            <w:pPr>
              <w:tabs>
                <w:tab w:val="left" w:pos="426"/>
              </w:tabs>
              <w:spacing w:after="0"/>
              <w:jc w:val="both"/>
              <w:rPr>
                <w:szCs w:val="24"/>
              </w:rPr>
            </w:pPr>
            <w:r>
              <w:rPr>
                <w:szCs w:val="24"/>
              </w:rPr>
              <w:t>18</w:t>
            </w:r>
          </w:p>
        </w:tc>
        <w:tc>
          <w:tcPr>
            <w:tcW w:w="1418" w:type="dxa"/>
            <w:tcBorders>
              <w:right w:val="single" w:sz="12" w:space="0" w:color="auto"/>
            </w:tcBorders>
            <w:shd w:val="clear" w:color="auto" w:fill="auto"/>
          </w:tcPr>
          <w:p w:rsidR="009D1EAA" w:rsidRPr="00D41148" w:rsidRDefault="009D1EAA" w:rsidP="008771F2">
            <w:pPr>
              <w:tabs>
                <w:tab w:val="left" w:pos="426"/>
              </w:tabs>
              <w:spacing w:after="0"/>
              <w:jc w:val="both"/>
              <w:rPr>
                <w:szCs w:val="24"/>
              </w:rPr>
            </w:pPr>
            <w:r>
              <w:rPr>
                <w:szCs w:val="24"/>
              </w:rPr>
              <w:t>43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r>
              <w:rPr>
                <w:szCs w:val="24"/>
              </w:rPr>
              <w:t>8-G</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B2366F" w:rsidP="008771F2">
            <w:pPr>
              <w:tabs>
                <w:tab w:val="left" w:pos="426"/>
              </w:tabs>
              <w:spacing w:after="0"/>
              <w:jc w:val="both"/>
              <w:rPr>
                <w:szCs w:val="24"/>
              </w:rPr>
            </w:pPr>
            <w:r>
              <w:rPr>
                <w:szCs w:val="24"/>
              </w:rPr>
              <w:t>24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B2366F" w:rsidP="008771F2">
            <w:pPr>
              <w:tabs>
                <w:tab w:val="left" w:pos="426"/>
              </w:tabs>
              <w:spacing w:after="0"/>
              <w:jc w:val="both"/>
              <w:rPr>
                <w:szCs w:val="24"/>
              </w:rPr>
            </w:pPr>
            <w:r>
              <w:rPr>
                <w:szCs w:val="24"/>
              </w:rPr>
              <w:t>21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B2366F" w:rsidP="008771F2">
            <w:pPr>
              <w:tabs>
                <w:tab w:val="left" w:pos="426"/>
              </w:tabs>
              <w:spacing w:after="0"/>
              <w:jc w:val="both"/>
              <w:rPr>
                <w:szCs w:val="24"/>
              </w:rPr>
            </w:pPr>
            <w:r>
              <w:rPr>
                <w:szCs w:val="24"/>
              </w:rPr>
              <w:t>45</w:t>
            </w:r>
          </w:p>
        </w:tc>
      </w:tr>
      <w:tr w:rsidR="009D1EAA" w:rsidRPr="00D41148" w:rsidTr="00710994">
        <w:tc>
          <w:tcPr>
            <w:tcW w:w="1768" w:type="dxa"/>
            <w:shd w:val="clear" w:color="auto" w:fill="auto"/>
          </w:tcPr>
          <w:p w:rsidR="009D1EAA" w:rsidRPr="00D41148" w:rsidRDefault="009D1EAA" w:rsidP="008771F2">
            <w:pPr>
              <w:tabs>
                <w:tab w:val="left" w:pos="426"/>
              </w:tabs>
              <w:spacing w:after="0"/>
              <w:jc w:val="both"/>
              <w:rPr>
                <w:szCs w:val="24"/>
              </w:rPr>
            </w:pPr>
            <w:r>
              <w:rPr>
                <w:szCs w:val="24"/>
              </w:rPr>
              <w:t>6-I</w:t>
            </w:r>
          </w:p>
        </w:tc>
        <w:tc>
          <w:tcPr>
            <w:tcW w:w="892" w:type="dxa"/>
            <w:shd w:val="clear" w:color="auto" w:fill="auto"/>
          </w:tcPr>
          <w:p w:rsidR="009D1EAA" w:rsidRPr="00D41148" w:rsidRDefault="009D1EAA" w:rsidP="008771F2">
            <w:pPr>
              <w:tabs>
                <w:tab w:val="left" w:pos="426"/>
              </w:tabs>
              <w:spacing w:after="0"/>
              <w:jc w:val="both"/>
              <w:rPr>
                <w:szCs w:val="24"/>
              </w:rPr>
            </w:pPr>
            <w:r>
              <w:rPr>
                <w:szCs w:val="24"/>
              </w:rPr>
              <w:t>23</w:t>
            </w:r>
          </w:p>
        </w:tc>
        <w:tc>
          <w:tcPr>
            <w:tcW w:w="992" w:type="dxa"/>
            <w:shd w:val="clear" w:color="auto" w:fill="auto"/>
          </w:tcPr>
          <w:p w:rsidR="009D1EAA" w:rsidRPr="00D41148" w:rsidRDefault="009D1EAA" w:rsidP="008771F2">
            <w:pPr>
              <w:tabs>
                <w:tab w:val="left" w:pos="426"/>
              </w:tabs>
              <w:spacing w:after="0"/>
              <w:jc w:val="both"/>
              <w:rPr>
                <w:szCs w:val="24"/>
              </w:rPr>
            </w:pPr>
            <w:r>
              <w:rPr>
                <w:szCs w:val="24"/>
              </w:rPr>
              <w:t>21</w:t>
            </w:r>
          </w:p>
        </w:tc>
        <w:tc>
          <w:tcPr>
            <w:tcW w:w="1418" w:type="dxa"/>
            <w:tcBorders>
              <w:right w:val="single" w:sz="12" w:space="0" w:color="auto"/>
            </w:tcBorders>
            <w:shd w:val="clear" w:color="auto" w:fill="auto"/>
          </w:tcPr>
          <w:p w:rsidR="009D1EAA" w:rsidRPr="00D41148" w:rsidRDefault="009D1EAA" w:rsidP="008771F2">
            <w:pPr>
              <w:tabs>
                <w:tab w:val="left" w:pos="426"/>
              </w:tabs>
              <w:spacing w:after="0"/>
              <w:jc w:val="both"/>
              <w:rPr>
                <w:szCs w:val="24"/>
              </w:rPr>
            </w:pPr>
            <w:r>
              <w:rPr>
                <w:szCs w:val="24"/>
              </w:rPr>
              <w:t>44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D1EAA" w:rsidRDefault="009D1EAA" w:rsidP="008771F2">
            <w:pPr>
              <w:tabs>
                <w:tab w:val="left" w:pos="426"/>
              </w:tabs>
              <w:spacing w:after="0"/>
              <w:jc w:val="both"/>
              <w:rPr>
                <w:szCs w:val="24"/>
              </w:rPr>
            </w:pPr>
            <w:r>
              <w:rPr>
                <w:szCs w:val="24"/>
              </w:rPr>
              <w:t>8-H</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B2366F" w:rsidP="008771F2">
            <w:pPr>
              <w:tabs>
                <w:tab w:val="left" w:pos="426"/>
              </w:tabs>
              <w:spacing w:after="0"/>
              <w:jc w:val="both"/>
              <w:rPr>
                <w:szCs w:val="24"/>
              </w:rPr>
            </w:pPr>
            <w:r>
              <w:rPr>
                <w:szCs w:val="24"/>
              </w:rPr>
              <w:t>25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B2366F" w:rsidP="008771F2">
            <w:pPr>
              <w:tabs>
                <w:tab w:val="left" w:pos="426"/>
              </w:tabs>
              <w:spacing w:after="0"/>
              <w:jc w:val="both"/>
              <w:rPr>
                <w:szCs w:val="24"/>
              </w:rPr>
            </w:pPr>
            <w:r>
              <w:rPr>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B2366F" w:rsidP="008771F2">
            <w:pPr>
              <w:tabs>
                <w:tab w:val="left" w:pos="426"/>
              </w:tabs>
              <w:spacing w:after="0"/>
              <w:jc w:val="both"/>
              <w:rPr>
                <w:szCs w:val="24"/>
              </w:rPr>
            </w:pPr>
            <w:r>
              <w:rPr>
                <w:szCs w:val="24"/>
              </w:rPr>
              <w:t>44</w:t>
            </w:r>
          </w:p>
        </w:tc>
      </w:tr>
      <w:tr w:rsidR="009D1EAA" w:rsidRPr="00D41148" w:rsidTr="00710994">
        <w:tc>
          <w:tcPr>
            <w:tcW w:w="1768" w:type="dxa"/>
            <w:shd w:val="clear" w:color="auto" w:fill="auto"/>
          </w:tcPr>
          <w:p w:rsidR="009D1EAA" w:rsidRDefault="009D1EAA" w:rsidP="008771F2">
            <w:pPr>
              <w:tabs>
                <w:tab w:val="left" w:pos="426"/>
              </w:tabs>
              <w:spacing w:after="0"/>
              <w:jc w:val="both"/>
              <w:rPr>
                <w:szCs w:val="24"/>
              </w:rPr>
            </w:pPr>
            <w:r>
              <w:rPr>
                <w:szCs w:val="24"/>
              </w:rPr>
              <w:t>6-J</w:t>
            </w:r>
          </w:p>
        </w:tc>
        <w:tc>
          <w:tcPr>
            <w:tcW w:w="892" w:type="dxa"/>
            <w:shd w:val="clear" w:color="auto" w:fill="auto"/>
          </w:tcPr>
          <w:p w:rsidR="009D1EAA" w:rsidRPr="00D41148" w:rsidRDefault="009D1EAA" w:rsidP="008771F2">
            <w:pPr>
              <w:tabs>
                <w:tab w:val="left" w:pos="426"/>
              </w:tabs>
              <w:spacing w:after="0"/>
              <w:jc w:val="both"/>
              <w:rPr>
                <w:szCs w:val="24"/>
              </w:rPr>
            </w:pPr>
            <w:r>
              <w:rPr>
                <w:szCs w:val="24"/>
              </w:rPr>
              <w:t>24</w:t>
            </w:r>
          </w:p>
        </w:tc>
        <w:tc>
          <w:tcPr>
            <w:tcW w:w="992" w:type="dxa"/>
            <w:shd w:val="clear" w:color="auto" w:fill="auto"/>
          </w:tcPr>
          <w:p w:rsidR="009D1EAA" w:rsidRPr="00D41148" w:rsidRDefault="009D1EAA" w:rsidP="008771F2">
            <w:pPr>
              <w:tabs>
                <w:tab w:val="left" w:pos="426"/>
              </w:tabs>
              <w:spacing w:after="0"/>
              <w:jc w:val="both"/>
              <w:rPr>
                <w:szCs w:val="24"/>
              </w:rPr>
            </w:pPr>
            <w:r>
              <w:rPr>
                <w:szCs w:val="24"/>
              </w:rPr>
              <w:t>21</w:t>
            </w:r>
          </w:p>
        </w:tc>
        <w:tc>
          <w:tcPr>
            <w:tcW w:w="1418" w:type="dxa"/>
            <w:tcBorders>
              <w:right w:val="single" w:sz="12" w:space="0" w:color="auto"/>
            </w:tcBorders>
            <w:shd w:val="clear" w:color="auto" w:fill="auto"/>
          </w:tcPr>
          <w:p w:rsidR="009D1EAA" w:rsidRPr="00D41148" w:rsidRDefault="009D1EAA" w:rsidP="008771F2">
            <w:pPr>
              <w:tabs>
                <w:tab w:val="left" w:pos="426"/>
              </w:tabs>
              <w:spacing w:after="0"/>
              <w:jc w:val="both"/>
              <w:rPr>
                <w:szCs w:val="24"/>
              </w:rPr>
            </w:pPr>
            <w:r>
              <w:rPr>
                <w:szCs w:val="24"/>
              </w:rPr>
              <w:t>45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D1EAA" w:rsidRDefault="009D1EAA" w:rsidP="008771F2">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1EAA" w:rsidRPr="00D41148" w:rsidRDefault="009D1EAA" w:rsidP="008771F2">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B2366F" w:rsidP="009C6C05">
            <w:r>
              <w:t>38</w:t>
            </w:r>
          </w:p>
        </w:tc>
        <w:tc>
          <w:tcPr>
            <w:tcW w:w="4715" w:type="dxa"/>
            <w:shd w:val="clear" w:color="auto" w:fill="auto"/>
          </w:tcPr>
          <w:p w:rsidR="009C6C05" w:rsidRDefault="009C6C05" w:rsidP="009C6C05">
            <w:r>
              <w:t>TV Sayısı</w:t>
            </w:r>
          </w:p>
        </w:tc>
        <w:tc>
          <w:tcPr>
            <w:tcW w:w="2358" w:type="dxa"/>
            <w:shd w:val="clear" w:color="auto" w:fill="auto"/>
          </w:tcPr>
          <w:p w:rsidR="009C6C05" w:rsidRDefault="00B2366F" w:rsidP="009C6C05">
            <w:r>
              <w:t>0</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B2366F" w:rsidP="009C6C05">
            <w:r>
              <w:t>7</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B2366F" w:rsidP="009C6C05">
            <w:r>
              <w:t>7</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B2366F" w:rsidP="009C6C05">
            <w:r>
              <w:t>3</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B2366F" w:rsidP="009C6C05">
            <w:r>
              <w:t>1</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B2366F" w:rsidP="009C6C05">
            <w:r>
              <w:t>38</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B2366F" w:rsidP="009C6C05">
            <w:r>
              <w:t>16 MB</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C6C05" w:rsidRDefault="004962D0" w:rsidP="004962D0">
      <w:pPr>
        <w:pStyle w:val="Balk3"/>
      </w:pPr>
      <w:r>
        <w:lastRenderedPageBreak/>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1D71A0" w:rsidP="009C6C05">
            <w:r>
              <w:t>23.234,40</w:t>
            </w:r>
          </w:p>
        </w:tc>
        <w:tc>
          <w:tcPr>
            <w:tcW w:w="2357" w:type="dxa"/>
            <w:shd w:val="clear" w:color="auto" w:fill="auto"/>
          </w:tcPr>
          <w:p w:rsidR="004962D0" w:rsidRDefault="001D71A0" w:rsidP="009C6C05">
            <w:r>
              <w:t>29.626,01</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1D71A0" w:rsidP="009C6C05">
            <w:r>
              <w:t>24.936,80</w:t>
            </w:r>
          </w:p>
        </w:tc>
        <w:tc>
          <w:tcPr>
            <w:tcW w:w="2357" w:type="dxa"/>
            <w:shd w:val="clear" w:color="auto" w:fill="auto"/>
          </w:tcPr>
          <w:p w:rsidR="004962D0" w:rsidRDefault="001D71A0" w:rsidP="009C6C05">
            <w:r>
              <w:t>15.726,48</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0" w:name="_Toc416085140"/>
      <w:bookmarkStart w:id="21" w:name="_Toc531097536"/>
      <w:r w:rsidRPr="00A47F2F">
        <w:t>PAYDAŞ ANALİZİ</w:t>
      </w:r>
      <w:bookmarkEnd w:id="21"/>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3655CA" w:rsidP="00B21A33">
      <w:pPr>
        <w:jc w:val="both"/>
      </w:pPr>
      <w:r>
        <w:rPr>
          <w:noProof/>
          <w:szCs w:val="24"/>
        </w:rPr>
        <w:drawing>
          <wp:inline distT="0" distB="0" distL="0" distR="0">
            <wp:extent cx="3924300" cy="2571750"/>
            <wp:effectExtent l="0" t="0" r="0" b="0"/>
            <wp:docPr id="3"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3" cstate="print"/>
                    <a:srcRect l="-30711" t="-674" r="-30688" b="-557"/>
                    <a:stretch>
                      <a:fillRect/>
                    </a:stretch>
                  </pic:blipFill>
                  <pic:spPr bwMode="auto">
                    <a:xfrm>
                      <a:off x="0" y="0"/>
                      <a:ext cx="3924300" cy="2571750"/>
                    </a:xfrm>
                    <a:prstGeom prst="rect">
                      <a:avLst/>
                    </a:prstGeom>
                    <a:noFill/>
                    <a:ln w="9525">
                      <a:noFill/>
                      <a:miter lim="800000"/>
                      <a:headEnd/>
                      <a:tailEnd/>
                    </a:ln>
                  </pic:spPr>
                </pic:pic>
              </a:graphicData>
            </a:graphic>
          </wp:inline>
        </w:drawing>
      </w:r>
    </w:p>
    <w:p w:rsidR="00B21A33" w:rsidRDefault="00B21A33" w:rsidP="00B21A33">
      <w:pPr>
        <w:jc w:val="both"/>
      </w:pPr>
    </w:p>
    <w:p w:rsidR="00B21A33" w:rsidRDefault="00B21A33" w:rsidP="00B21A33">
      <w:pPr>
        <w:jc w:val="both"/>
      </w:pPr>
      <w:r>
        <w:t xml:space="preserve">Paydaş anketlerine ilişkin ortaya çıkan temel sonuçlara altta yer verilmiştir: </w:t>
      </w:r>
    </w:p>
    <w:p w:rsidR="006E432C" w:rsidRPr="00B879F3" w:rsidRDefault="006E432C" w:rsidP="006E432C">
      <w:pPr>
        <w:pStyle w:val="Balk3"/>
        <w:rPr>
          <w:rFonts w:ascii="Times New Roman" w:hAnsi="Times New Roman"/>
          <w:lang w:val="tr-TR"/>
        </w:rPr>
      </w:pPr>
      <w:bookmarkStart w:id="22" w:name="_Toc531097537"/>
      <w:r w:rsidRPr="00B879F3">
        <w:rPr>
          <w:rFonts w:ascii="Times New Roman" w:hAnsi="Times New Roman"/>
        </w:rPr>
        <w:lastRenderedPageBreak/>
        <w:t>Öğrenci Anketi Sonuçları:</w:t>
      </w:r>
    </w:p>
    <w:p w:rsidR="006E432C" w:rsidRPr="006E432C" w:rsidRDefault="006E432C" w:rsidP="006E432C">
      <w:pPr>
        <w:pStyle w:val="Balk3"/>
        <w:rPr>
          <w:rFonts w:ascii="Times New Roman" w:hAnsi="Times New Roman"/>
          <w:color w:val="000000"/>
          <w:sz w:val="24"/>
          <w:szCs w:val="24"/>
          <w:lang w:val="tr-TR"/>
        </w:rPr>
      </w:pPr>
      <w:r w:rsidRPr="00B879F3">
        <w:rPr>
          <w:rFonts w:ascii="Times New Roman" w:hAnsi="Times New Roman"/>
          <w:color w:val="000000"/>
          <w:sz w:val="24"/>
          <w:szCs w:val="24"/>
        </w:rPr>
        <w:t>Öğretmenlerimle ihtiyaç duyduğu</w:t>
      </w:r>
      <w:r>
        <w:rPr>
          <w:rFonts w:ascii="Times New Roman" w:hAnsi="Times New Roman"/>
          <w:color w:val="000000"/>
          <w:sz w:val="24"/>
          <w:szCs w:val="24"/>
        </w:rPr>
        <w:t>mda rahatlıkla görüşebilirim.%90</w:t>
      </w:r>
    </w:p>
    <w:p w:rsidR="006E432C" w:rsidRPr="006E432C" w:rsidRDefault="006E432C" w:rsidP="006E432C">
      <w:pPr>
        <w:pStyle w:val="Balk3"/>
        <w:rPr>
          <w:rFonts w:ascii="Times New Roman" w:hAnsi="Times New Roman"/>
          <w:color w:val="000000"/>
          <w:sz w:val="24"/>
          <w:szCs w:val="24"/>
          <w:lang w:val="tr-TR"/>
        </w:rPr>
      </w:pPr>
      <w:r w:rsidRPr="00B879F3">
        <w:rPr>
          <w:rFonts w:ascii="Times New Roman" w:hAnsi="Times New Roman"/>
          <w:color w:val="000000"/>
          <w:sz w:val="24"/>
          <w:szCs w:val="24"/>
        </w:rPr>
        <w:t>Okul müdürü ile ihtiyaç duyduğumd</w:t>
      </w:r>
      <w:r>
        <w:rPr>
          <w:rFonts w:ascii="Times New Roman" w:hAnsi="Times New Roman"/>
          <w:color w:val="000000"/>
          <w:sz w:val="24"/>
          <w:szCs w:val="24"/>
        </w:rPr>
        <w:t>a rahatlıkla konuşabiliyorum%</w:t>
      </w:r>
      <w:r>
        <w:rPr>
          <w:rFonts w:ascii="Times New Roman" w:hAnsi="Times New Roman"/>
          <w:color w:val="000000"/>
          <w:sz w:val="24"/>
          <w:szCs w:val="24"/>
          <w:lang w:val="tr-TR"/>
        </w:rPr>
        <w:t>61,5</w:t>
      </w:r>
    </w:p>
    <w:p w:rsidR="006E432C" w:rsidRPr="006E432C" w:rsidRDefault="006E432C" w:rsidP="006E432C">
      <w:pPr>
        <w:pStyle w:val="Balk3"/>
        <w:rPr>
          <w:rFonts w:ascii="Times New Roman" w:hAnsi="Times New Roman"/>
          <w:color w:val="000000"/>
          <w:sz w:val="24"/>
          <w:szCs w:val="24"/>
          <w:lang w:val="tr-TR"/>
        </w:rPr>
      </w:pPr>
      <w:r w:rsidRPr="00B879F3">
        <w:rPr>
          <w:rFonts w:ascii="Times New Roman" w:hAnsi="Times New Roman"/>
          <w:color w:val="000000"/>
          <w:sz w:val="24"/>
          <w:szCs w:val="24"/>
        </w:rPr>
        <w:t>Okul idaresine ihtiyaç duyduğu</w:t>
      </w:r>
      <w:r>
        <w:rPr>
          <w:rFonts w:ascii="Times New Roman" w:hAnsi="Times New Roman"/>
          <w:color w:val="000000"/>
          <w:sz w:val="24"/>
          <w:szCs w:val="24"/>
        </w:rPr>
        <w:t>mda rahatlıkla ulaşabilirim%</w:t>
      </w:r>
      <w:r>
        <w:rPr>
          <w:rFonts w:ascii="Times New Roman" w:hAnsi="Times New Roman"/>
          <w:color w:val="000000"/>
          <w:sz w:val="24"/>
          <w:szCs w:val="24"/>
          <w:lang w:val="tr-TR"/>
        </w:rPr>
        <w:t>90</w:t>
      </w:r>
    </w:p>
    <w:p w:rsidR="006E432C" w:rsidRPr="006E432C" w:rsidRDefault="006E432C" w:rsidP="006E432C">
      <w:pPr>
        <w:pStyle w:val="Balk3"/>
        <w:rPr>
          <w:rFonts w:ascii="Times New Roman" w:hAnsi="Times New Roman"/>
          <w:color w:val="000000"/>
          <w:sz w:val="24"/>
          <w:szCs w:val="24"/>
          <w:lang w:val="tr-TR"/>
        </w:rPr>
      </w:pPr>
      <w:r w:rsidRPr="00B879F3">
        <w:rPr>
          <w:rFonts w:ascii="Times New Roman" w:hAnsi="Times New Roman"/>
          <w:color w:val="000000"/>
          <w:sz w:val="24"/>
          <w:szCs w:val="24"/>
        </w:rPr>
        <w:t>Okulun laboratuvarından yeterince yararlanabiliy</w:t>
      </w:r>
      <w:r>
        <w:rPr>
          <w:rFonts w:ascii="Times New Roman" w:hAnsi="Times New Roman"/>
          <w:color w:val="000000"/>
          <w:sz w:val="24"/>
          <w:szCs w:val="24"/>
        </w:rPr>
        <w:t>orum%</w:t>
      </w:r>
      <w:r>
        <w:rPr>
          <w:rFonts w:ascii="Times New Roman" w:hAnsi="Times New Roman"/>
          <w:color w:val="000000"/>
          <w:sz w:val="24"/>
          <w:szCs w:val="24"/>
          <w:lang w:val="tr-TR"/>
        </w:rPr>
        <w:t>15</w:t>
      </w:r>
    </w:p>
    <w:p w:rsidR="006E432C" w:rsidRPr="006E432C" w:rsidRDefault="006E432C" w:rsidP="006E432C">
      <w:pPr>
        <w:pStyle w:val="Balk3"/>
        <w:rPr>
          <w:rFonts w:ascii="Times New Roman" w:hAnsi="Times New Roman"/>
          <w:color w:val="000000"/>
          <w:sz w:val="24"/>
          <w:szCs w:val="24"/>
          <w:lang w:val="tr-TR"/>
        </w:rPr>
      </w:pPr>
      <w:r w:rsidRPr="00B879F3">
        <w:rPr>
          <w:rFonts w:ascii="Times New Roman" w:hAnsi="Times New Roman"/>
          <w:color w:val="000000"/>
          <w:sz w:val="24"/>
          <w:szCs w:val="24"/>
        </w:rPr>
        <w:t>Okulun rehberlik servisinden y</w:t>
      </w:r>
      <w:r>
        <w:rPr>
          <w:rFonts w:ascii="Times New Roman" w:hAnsi="Times New Roman"/>
          <w:color w:val="000000"/>
          <w:sz w:val="24"/>
          <w:szCs w:val="24"/>
        </w:rPr>
        <w:t>eterince yararlanabiliyorum%</w:t>
      </w:r>
      <w:r>
        <w:rPr>
          <w:rFonts w:ascii="Times New Roman" w:hAnsi="Times New Roman"/>
          <w:color w:val="000000"/>
          <w:sz w:val="24"/>
          <w:szCs w:val="24"/>
          <w:lang w:val="tr-TR"/>
        </w:rPr>
        <w:t>23</w:t>
      </w:r>
    </w:p>
    <w:p w:rsidR="006E432C" w:rsidRPr="006E432C" w:rsidRDefault="006E432C" w:rsidP="006E432C">
      <w:pPr>
        <w:pStyle w:val="Balk3"/>
        <w:rPr>
          <w:rFonts w:ascii="Times New Roman" w:hAnsi="Times New Roman"/>
          <w:color w:val="000000"/>
          <w:sz w:val="24"/>
          <w:szCs w:val="24"/>
          <w:lang w:val="tr-TR"/>
        </w:rPr>
      </w:pPr>
      <w:r w:rsidRPr="00B879F3">
        <w:rPr>
          <w:rFonts w:ascii="Times New Roman" w:hAnsi="Times New Roman"/>
          <w:color w:val="000000"/>
          <w:sz w:val="24"/>
          <w:szCs w:val="24"/>
        </w:rPr>
        <w:t>Evi</w:t>
      </w:r>
      <w:r>
        <w:rPr>
          <w:rFonts w:ascii="Times New Roman" w:hAnsi="Times New Roman"/>
          <w:color w:val="000000"/>
          <w:sz w:val="24"/>
          <w:szCs w:val="24"/>
        </w:rPr>
        <w:t>mden okula ulaşım kolaydır.%9</w:t>
      </w:r>
      <w:r>
        <w:rPr>
          <w:rFonts w:ascii="Times New Roman" w:hAnsi="Times New Roman"/>
          <w:color w:val="000000"/>
          <w:sz w:val="24"/>
          <w:szCs w:val="24"/>
          <w:lang w:val="tr-TR"/>
        </w:rPr>
        <w:t>5</w:t>
      </w:r>
    </w:p>
    <w:p w:rsidR="006E432C" w:rsidRPr="006E432C" w:rsidRDefault="006E432C" w:rsidP="006E432C">
      <w:pPr>
        <w:pStyle w:val="Balk3"/>
        <w:rPr>
          <w:rFonts w:ascii="Times New Roman" w:hAnsi="Times New Roman"/>
          <w:color w:val="000000"/>
          <w:sz w:val="24"/>
          <w:szCs w:val="24"/>
          <w:lang w:val="tr-TR"/>
        </w:rPr>
      </w:pPr>
      <w:r w:rsidRPr="00B879F3">
        <w:rPr>
          <w:rFonts w:ascii="Times New Roman" w:hAnsi="Times New Roman"/>
          <w:color w:val="000000"/>
          <w:sz w:val="24"/>
          <w:szCs w:val="24"/>
        </w:rPr>
        <w:t xml:space="preserve">Öğretmenlerime ilettiğim sorunların </w:t>
      </w:r>
      <w:r>
        <w:rPr>
          <w:rFonts w:ascii="Times New Roman" w:hAnsi="Times New Roman"/>
          <w:color w:val="000000"/>
          <w:sz w:val="24"/>
          <w:szCs w:val="24"/>
        </w:rPr>
        <w:t>çözümüne gayret gösterilir.%8</w:t>
      </w:r>
      <w:r>
        <w:rPr>
          <w:rFonts w:ascii="Times New Roman" w:hAnsi="Times New Roman"/>
          <w:color w:val="000000"/>
          <w:sz w:val="24"/>
          <w:szCs w:val="24"/>
          <w:lang w:val="tr-TR"/>
        </w:rPr>
        <w:t>7</w:t>
      </w:r>
    </w:p>
    <w:p w:rsidR="006E432C" w:rsidRPr="006E432C" w:rsidRDefault="006E432C" w:rsidP="006E432C">
      <w:pPr>
        <w:pStyle w:val="Balk3"/>
        <w:rPr>
          <w:rFonts w:ascii="Times New Roman" w:hAnsi="Times New Roman"/>
          <w:color w:val="000000"/>
          <w:sz w:val="24"/>
          <w:szCs w:val="24"/>
          <w:lang w:val="tr-TR"/>
        </w:rPr>
      </w:pPr>
      <w:r w:rsidRPr="00B879F3">
        <w:rPr>
          <w:rFonts w:ascii="Times New Roman" w:hAnsi="Times New Roman"/>
          <w:color w:val="000000"/>
          <w:sz w:val="24"/>
          <w:szCs w:val="24"/>
        </w:rPr>
        <w:t>Okul yönetimine ilettiğim sorunları</w:t>
      </w:r>
      <w:r>
        <w:rPr>
          <w:rFonts w:ascii="Times New Roman" w:hAnsi="Times New Roman"/>
          <w:color w:val="000000"/>
          <w:sz w:val="24"/>
          <w:szCs w:val="24"/>
        </w:rPr>
        <w:t>n çözümüne gayret gösterilir.%7</w:t>
      </w:r>
      <w:r>
        <w:rPr>
          <w:rFonts w:ascii="Times New Roman" w:hAnsi="Times New Roman"/>
          <w:color w:val="000000"/>
          <w:sz w:val="24"/>
          <w:szCs w:val="24"/>
          <w:lang w:val="tr-TR"/>
        </w:rPr>
        <w:t>5</w:t>
      </w:r>
    </w:p>
    <w:p w:rsidR="006E432C" w:rsidRPr="006E432C" w:rsidRDefault="006E432C" w:rsidP="006E432C">
      <w:pPr>
        <w:pStyle w:val="Balk3"/>
        <w:rPr>
          <w:rFonts w:ascii="Times New Roman" w:hAnsi="Times New Roman"/>
          <w:color w:val="000000"/>
          <w:sz w:val="24"/>
          <w:szCs w:val="24"/>
          <w:lang w:val="tr-TR"/>
        </w:rPr>
      </w:pPr>
      <w:r w:rsidRPr="00B879F3">
        <w:rPr>
          <w:rFonts w:ascii="Times New Roman" w:hAnsi="Times New Roman"/>
          <w:color w:val="000000"/>
          <w:sz w:val="24"/>
          <w:szCs w:val="24"/>
        </w:rPr>
        <w:t>Okulda öğrenci olarak bizle</w:t>
      </w:r>
      <w:r>
        <w:rPr>
          <w:rFonts w:ascii="Times New Roman" w:hAnsi="Times New Roman"/>
          <w:color w:val="000000"/>
          <w:sz w:val="24"/>
          <w:szCs w:val="24"/>
        </w:rPr>
        <w:t>rin görüşleri dikkate alınır.%7</w:t>
      </w:r>
      <w:r>
        <w:rPr>
          <w:rFonts w:ascii="Times New Roman" w:hAnsi="Times New Roman"/>
          <w:color w:val="000000"/>
          <w:sz w:val="24"/>
          <w:szCs w:val="24"/>
          <w:lang w:val="tr-TR"/>
        </w:rPr>
        <w:t>8</w:t>
      </w:r>
      <w:r>
        <w:rPr>
          <w:rFonts w:ascii="Times New Roman" w:hAnsi="Times New Roman"/>
          <w:color w:val="000000"/>
          <w:sz w:val="24"/>
          <w:szCs w:val="24"/>
        </w:rPr>
        <w:t>.</w:t>
      </w:r>
      <w:r>
        <w:rPr>
          <w:rFonts w:ascii="Times New Roman" w:hAnsi="Times New Roman"/>
          <w:color w:val="000000"/>
          <w:sz w:val="24"/>
          <w:szCs w:val="24"/>
          <w:lang w:val="tr-TR"/>
        </w:rPr>
        <w:t>3</w:t>
      </w:r>
    </w:p>
    <w:p w:rsidR="006E432C" w:rsidRPr="006E432C" w:rsidRDefault="006E432C" w:rsidP="006E432C">
      <w:pPr>
        <w:pStyle w:val="Balk3"/>
        <w:rPr>
          <w:rFonts w:ascii="Times New Roman" w:hAnsi="Times New Roman"/>
          <w:color w:val="000000"/>
          <w:sz w:val="24"/>
          <w:szCs w:val="24"/>
          <w:lang w:val="tr-TR"/>
        </w:rPr>
      </w:pPr>
      <w:r w:rsidRPr="00B879F3">
        <w:rPr>
          <w:rFonts w:ascii="Times New Roman" w:hAnsi="Times New Roman"/>
          <w:color w:val="000000"/>
          <w:sz w:val="24"/>
          <w:szCs w:val="24"/>
        </w:rPr>
        <w:t>Okula ilettiğimiz öneri ve isteklerimize cevap verilir.%</w:t>
      </w:r>
      <w:r>
        <w:rPr>
          <w:rFonts w:ascii="Times New Roman" w:hAnsi="Times New Roman"/>
          <w:color w:val="000000"/>
          <w:sz w:val="24"/>
          <w:szCs w:val="24"/>
          <w:lang w:val="tr-TR"/>
        </w:rPr>
        <w:t>71</w:t>
      </w:r>
    </w:p>
    <w:p w:rsidR="006E432C" w:rsidRPr="006E432C" w:rsidRDefault="006E432C" w:rsidP="006E432C">
      <w:pPr>
        <w:pStyle w:val="Balk3"/>
        <w:rPr>
          <w:rFonts w:ascii="Times New Roman" w:hAnsi="Times New Roman"/>
          <w:color w:val="000000"/>
          <w:sz w:val="24"/>
          <w:szCs w:val="24"/>
          <w:lang w:val="tr-TR"/>
        </w:rPr>
      </w:pPr>
      <w:r w:rsidRPr="00B879F3">
        <w:rPr>
          <w:rFonts w:ascii="Times New Roman" w:hAnsi="Times New Roman"/>
          <w:color w:val="000000"/>
          <w:sz w:val="24"/>
          <w:szCs w:val="24"/>
        </w:rPr>
        <w:t>Okul yönetimine güvenirim.%</w:t>
      </w:r>
      <w:r>
        <w:rPr>
          <w:rFonts w:ascii="Times New Roman" w:hAnsi="Times New Roman"/>
          <w:color w:val="000000"/>
          <w:sz w:val="24"/>
          <w:szCs w:val="24"/>
          <w:lang w:val="tr-TR"/>
        </w:rPr>
        <w:t>85</w:t>
      </w:r>
    </w:p>
    <w:p w:rsidR="006E432C" w:rsidRPr="006E432C" w:rsidRDefault="006E432C" w:rsidP="006E432C">
      <w:pPr>
        <w:pStyle w:val="Balk3"/>
        <w:rPr>
          <w:rFonts w:ascii="Times New Roman" w:hAnsi="Times New Roman"/>
          <w:color w:val="000000"/>
          <w:sz w:val="24"/>
          <w:szCs w:val="24"/>
          <w:lang w:val="tr-TR"/>
        </w:rPr>
      </w:pPr>
      <w:r w:rsidRPr="00B879F3">
        <w:rPr>
          <w:rFonts w:ascii="Times New Roman" w:hAnsi="Times New Roman"/>
          <w:color w:val="000000"/>
          <w:sz w:val="24"/>
          <w:szCs w:val="24"/>
        </w:rPr>
        <w:t>Öğretmenlerimiz güvenilir insanlardır.%</w:t>
      </w:r>
      <w:r>
        <w:rPr>
          <w:rFonts w:ascii="Times New Roman" w:hAnsi="Times New Roman"/>
          <w:color w:val="000000"/>
          <w:sz w:val="24"/>
          <w:szCs w:val="24"/>
          <w:lang w:val="tr-TR"/>
        </w:rPr>
        <w:t>97</w:t>
      </w:r>
    </w:p>
    <w:p w:rsidR="006E432C" w:rsidRPr="006E432C" w:rsidRDefault="006E432C" w:rsidP="006E432C">
      <w:pPr>
        <w:pStyle w:val="Balk3"/>
        <w:rPr>
          <w:rFonts w:ascii="Times New Roman" w:hAnsi="Times New Roman"/>
          <w:color w:val="000000"/>
          <w:sz w:val="24"/>
          <w:szCs w:val="24"/>
          <w:lang w:val="tr-TR"/>
        </w:rPr>
      </w:pPr>
      <w:r w:rsidRPr="00B879F3">
        <w:rPr>
          <w:rFonts w:ascii="Times New Roman" w:hAnsi="Times New Roman"/>
          <w:color w:val="000000"/>
          <w:sz w:val="24"/>
          <w:szCs w:val="24"/>
        </w:rPr>
        <w:t>Okulda kendimi güvende hissediyorum.%</w:t>
      </w:r>
      <w:r>
        <w:rPr>
          <w:rFonts w:ascii="Times New Roman" w:hAnsi="Times New Roman"/>
          <w:color w:val="000000"/>
          <w:sz w:val="24"/>
          <w:szCs w:val="24"/>
          <w:lang w:val="tr-TR"/>
        </w:rPr>
        <w:t>94</w:t>
      </w:r>
    </w:p>
    <w:p w:rsidR="006E432C" w:rsidRPr="006E432C" w:rsidRDefault="006E432C" w:rsidP="006E432C">
      <w:pPr>
        <w:pStyle w:val="Balk3"/>
        <w:rPr>
          <w:rFonts w:ascii="Times New Roman" w:hAnsi="Times New Roman"/>
          <w:color w:val="000000"/>
          <w:sz w:val="24"/>
          <w:szCs w:val="24"/>
          <w:lang w:val="tr-TR"/>
        </w:rPr>
      </w:pPr>
      <w:r w:rsidRPr="00B879F3">
        <w:rPr>
          <w:rFonts w:ascii="Times New Roman" w:hAnsi="Times New Roman"/>
          <w:color w:val="000000"/>
          <w:sz w:val="24"/>
          <w:szCs w:val="24"/>
        </w:rPr>
        <w:t>Okulumuzda yeterli güvenlik önlemleri alınmaktadır.%</w:t>
      </w:r>
      <w:r>
        <w:rPr>
          <w:rFonts w:ascii="Times New Roman" w:hAnsi="Times New Roman"/>
          <w:color w:val="000000"/>
          <w:sz w:val="24"/>
          <w:szCs w:val="24"/>
          <w:lang w:val="tr-TR"/>
        </w:rPr>
        <w:t>66</w:t>
      </w:r>
    </w:p>
    <w:p w:rsidR="006E432C" w:rsidRPr="006E432C" w:rsidRDefault="006E432C" w:rsidP="006E432C">
      <w:pPr>
        <w:pStyle w:val="Balk3"/>
        <w:rPr>
          <w:rFonts w:ascii="Times New Roman" w:hAnsi="Times New Roman"/>
          <w:color w:val="000000"/>
          <w:sz w:val="24"/>
          <w:szCs w:val="24"/>
          <w:lang w:val="tr-TR"/>
        </w:rPr>
      </w:pPr>
      <w:r w:rsidRPr="00B879F3">
        <w:rPr>
          <w:rFonts w:ascii="Times New Roman" w:hAnsi="Times New Roman"/>
          <w:color w:val="000000"/>
          <w:sz w:val="24"/>
          <w:szCs w:val="24"/>
        </w:rPr>
        <w:t>Okulda öğrencilerle ilgili alınan kararlarda bizlerin görüşleri alınır.</w:t>
      </w:r>
      <w:r>
        <w:rPr>
          <w:rFonts w:ascii="Times New Roman" w:hAnsi="Times New Roman"/>
          <w:color w:val="000000"/>
          <w:sz w:val="24"/>
          <w:szCs w:val="24"/>
          <w:lang w:val="tr-TR"/>
        </w:rPr>
        <w:t>% 67</w:t>
      </w:r>
    </w:p>
    <w:p w:rsidR="006E432C" w:rsidRPr="006E432C" w:rsidRDefault="006E432C" w:rsidP="006E432C">
      <w:pPr>
        <w:pStyle w:val="Balk3"/>
        <w:rPr>
          <w:rFonts w:ascii="Times New Roman" w:hAnsi="Times New Roman"/>
          <w:color w:val="000000"/>
          <w:sz w:val="24"/>
          <w:szCs w:val="24"/>
          <w:lang w:val="tr-TR"/>
        </w:rPr>
      </w:pPr>
      <w:r w:rsidRPr="00B879F3">
        <w:rPr>
          <w:rFonts w:ascii="Times New Roman" w:hAnsi="Times New Roman"/>
          <w:color w:val="000000"/>
          <w:sz w:val="24"/>
          <w:szCs w:val="24"/>
        </w:rPr>
        <w:t>Okul öğrenci kurulu öğrenci</w:t>
      </w:r>
      <w:r>
        <w:rPr>
          <w:rFonts w:ascii="Times New Roman" w:hAnsi="Times New Roman"/>
          <w:color w:val="000000"/>
          <w:sz w:val="24"/>
          <w:szCs w:val="24"/>
        </w:rPr>
        <w:t>leri temsil edebilmektedir.%</w:t>
      </w:r>
      <w:r>
        <w:rPr>
          <w:rFonts w:ascii="Times New Roman" w:hAnsi="Times New Roman"/>
          <w:color w:val="000000"/>
          <w:sz w:val="24"/>
          <w:szCs w:val="24"/>
          <w:lang w:val="tr-TR"/>
        </w:rPr>
        <w:t>75</w:t>
      </w:r>
    </w:p>
    <w:p w:rsidR="006E432C" w:rsidRPr="006E432C" w:rsidRDefault="006E432C" w:rsidP="006E432C">
      <w:pPr>
        <w:pStyle w:val="Balk3"/>
        <w:rPr>
          <w:rFonts w:ascii="Times New Roman" w:hAnsi="Times New Roman"/>
          <w:color w:val="000000"/>
          <w:sz w:val="24"/>
          <w:szCs w:val="24"/>
          <w:lang w:val="tr-TR"/>
        </w:rPr>
      </w:pPr>
      <w:r w:rsidRPr="00B879F3">
        <w:rPr>
          <w:rFonts w:ascii="Times New Roman" w:hAnsi="Times New Roman"/>
          <w:color w:val="000000"/>
          <w:sz w:val="24"/>
          <w:szCs w:val="24"/>
        </w:rPr>
        <w:lastRenderedPageBreak/>
        <w:t>Sınıfta öğrencilerle ilgili alınacak kararlarda öğre</w:t>
      </w:r>
      <w:r>
        <w:rPr>
          <w:rFonts w:ascii="Times New Roman" w:hAnsi="Times New Roman"/>
          <w:color w:val="000000"/>
          <w:sz w:val="24"/>
          <w:szCs w:val="24"/>
        </w:rPr>
        <w:t>tmen bizim görüşümüzü alır.%</w:t>
      </w:r>
      <w:r>
        <w:rPr>
          <w:rFonts w:ascii="Times New Roman" w:hAnsi="Times New Roman"/>
          <w:color w:val="000000"/>
          <w:sz w:val="24"/>
          <w:szCs w:val="24"/>
          <w:lang w:val="tr-TR"/>
        </w:rPr>
        <w:t>82</w:t>
      </w:r>
    </w:p>
    <w:p w:rsidR="006E432C" w:rsidRPr="006E432C" w:rsidRDefault="006E432C" w:rsidP="006E432C">
      <w:pPr>
        <w:pStyle w:val="Balk3"/>
        <w:rPr>
          <w:rFonts w:ascii="Times New Roman" w:hAnsi="Times New Roman"/>
          <w:color w:val="000000"/>
          <w:sz w:val="24"/>
          <w:szCs w:val="24"/>
          <w:lang w:val="tr-TR"/>
        </w:rPr>
      </w:pPr>
      <w:r w:rsidRPr="00B879F3">
        <w:rPr>
          <w:rFonts w:ascii="Times New Roman" w:hAnsi="Times New Roman"/>
          <w:color w:val="000000"/>
          <w:sz w:val="24"/>
          <w:szCs w:val="24"/>
        </w:rPr>
        <w:t>Okulda edindiğim bilgilerin günlük hayatta ve/veya daha sonraki öğrenim hayatımda işime</w:t>
      </w:r>
      <w:r w:rsidRPr="00B879F3">
        <w:rPr>
          <w:rFonts w:ascii="Times New Roman" w:hAnsi="Times New Roman"/>
          <w:color w:val="000000"/>
          <w:sz w:val="24"/>
          <w:szCs w:val="24"/>
          <w:lang w:val="tr-TR"/>
        </w:rPr>
        <w:t xml:space="preserve"> </w:t>
      </w:r>
      <w:r>
        <w:rPr>
          <w:rFonts w:ascii="Times New Roman" w:hAnsi="Times New Roman"/>
          <w:color w:val="000000"/>
          <w:sz w:val="24"/>
          <w:szCs w:val="24"/>
        </w:rPr>
        <w:t>yarayacağını düşünüyorum%9</w:t>
      </w:r>
      <w:r>
        <w:rPr>
          <w:rFonts w:ascii="Times New Roman" w:hAnsi="Times New Roman"/>
          <w:color w:val="000000"/>
          <w:sz w:val="24"/>
          <w:szCs w:val="24"/>
          <w:lang w:val="tr-TR"/>
        </w:rPr>
        <w:t>4,8</w:t>
      </w:r>
    </w:p>
    <w:p w:rsidR="006E432C" w:rsidRPr="00B879F3" w:rsidRDefault="006E432C" w:rsidP="006E432C">
      <w:pPr>
        <w:pStyle w:val="Balk3"/>
        <w:rPr>
          <w:rFonts w:ascii="Times New Roman" w:hAnsi="Times New Roman"/>
          <w:color w:val="000000"/>
          <w:sz w:val="24"/>
          <w:szCs w:val="24"/>
          <w:lang w:val="tr-TR"/>
        </w:rPr>
      </w:pPr>
      <w:r w:rsidRPr="00B879F3">
        <w:rPr>
          <w:rFonts w:ascii="Times New Roman" w:hAnsi="Times New Roman"/>
          <w:color w:val="000000"/>
          <w:sz w:val="24"/>
          <w:szCs w:val="24"/>
        </w:rPr>
        <w:t>İşlenen konular benim anlayabileceğim düzeydedir.%85.8</w:t>
      </w:r>
    </w:p>
    <w:p w:rsidR="006E432C" w:rsidRPr="006E432C" w:rsidRDefault="006E432C" w:rsidP="006E432C">
      <w:pPr>
        <w:pStyle w:val="Balk3"/>
        <w:rPr>
          <w:rFonts w:ascii="Times New Roman" w:hAnsi="Times New Roman"/>
          <w:color w:val="000000"/>
          <w:sz w:val="24"/>
          <w:szCs w:val="24"/>
          <w:lang w:val="tr-TR"/>
        </w:rPr>
      </w:pPr>
      <w:r w:rsidRPr="00B879F3">
        <w:rPr>
          <w:rFonts w:ascii="Times New Roman" w:hAnsi="Times New Roman"/>
          <w:color w:val="000000"/>
          <w:sz w:val="24"/>
          <w:szCs w:val="24"/>
        </w:rPr>
        <w:t>Derslerin işlenişi içi</w:t>
      </w:r>
      <w:r>
        <w:rPr>
          <w:rFonts w:ascii="Times New Roman" w:hAnsi="Times New Roman"/>
          <w:color w:val="000000"/>
          <w:sz w:val="24"/>
          <w:szCs w:val="24"/>
        </w:rPr>
        <w:t>n yeterli süre ayrılmıştır.%7</w:t>
      </w:r>
      <w:r>
        <w:rPr>
          <w:rFonts w:ascii="Times New Roman" w:hAnsi="Times New Roman"/>
          <w:color w:val="000000"/>
          <w:sz w:val="24"/>
          <w:szCs w:val="24"/>
          <w:lang w:val="tr-TR"/>
        </w:rPr>
        <w:t>6,3</w:t>
      </w:r>
    </w:p>
    <w:p w:rsidR="006E432C" w:rsidRPr="006E432C" w:rsidRDefault="006E432C" w:rsidP="006E432C">
      <w:pPr>
        <w:pStyle w:val="Balk3"/>
        <w:rPr>
          <w:rFonts w:ascii="Times New Roman" w:hAnsi="Times New Roman"/>
          <w:color w:val="000000"/>
          <w:sz w:val="24"/>
          <w:szCs w:val="24"/>
          <w:lang w:val="tr-TR"/>
        </w:rPr>
      </w:pPr>
      <w:r w:rsidRPr="00B879F3">
        <w:rPr>
          <w:rFonts w:ascii="Times New Roman" w:hAnsi="Times New Roman"/>
          <w:color w:val="000000"/>
          <w:sz w:val="24"/>
          <w:szCs w:val="24"/>
        </w:rPr>
        <w:t>Derslerin içeriği benim ilgimi çe</w:t>
      </w:r>
      <w:r>
        <w:rPr>
          <w:rFonts w:ascii="Times New Roman" w:hAnsi="Times New Roman"/>
          <w:color w:val="000000"/>
          <w:sz w:val="24"/>
          <w:szCs w:val="24"/>
        </w:rPr>
        <w:t>kecek şekilde düzenlenmiştir.%</w:t>
      </w:r>
      <w:r>
        <w:rPr>
          <w:rFonts w:ascii="Times New Roman" w:hAnsi="Times New Roman"/>
          <w:color w:val="000000"/>
          <w:sz w:val="24"/>
          <w:szCs w:val="24"/>
          <w:lang w:val="tr-TR"/>
        </w:rPr>
        <w:t>68</w:t>
      </w:r>
    </w:p>
    <w:p w:rsidR="006E432C" w:rsidRPr="006E432C" w:rsidRDefault="006E432C" w:rsidP="006E432C">
      <w:pPr>
        <w:pStyle w:val="Balk3"/>
        <w:rPr>
          <w:rFonts w:ascii="Times New Roman" w:hAnsi="Times New Roman"/>
          <w:color w:val="000000"/>
          <w:sz w:val="24"/>
          <w:szCs w:val="24"/>
          <w:lang w:val="tr-TR"/>
        </w:rPr>
      </w:pPr>
      <w:r w:rsidRPr="00B879F3">
        <w:rPr>
          <w:rFonts w:ascii="Times New Roman" w:hAnsi="Times New Roman"/>
          <w:color w:val="000000"/>
          <w:sz w:val="24"/>
          <w:szCs w:val="24"/>
        </w:rPr>
        <w:t>Derslerin işlenişinde farkl</w:t>
      </w:r>
      <w:r>
        <w:rPr>
          <w:rFonts w:ascii="Times New Roman" w:hAnsi="Times New Roman"/>
          <w:color w:val="000000"/>
          <w:sz w:val="24"/>
          <w:szCs w:val="24"/>
        </w:rPr>
        <w:t>ı yöntemler kullanılmaktadır.%</w:t>
      </w:r>
      <w:r>
        <w:rPr>
          <w:rFonts w:ascii="Times New Roman" w:hAnsi="Times New Roman"/>
          <w:color w:val="000000"/>
          <w:sz w:val="24"/>
          <w:szCs w:val="24"/>
          <w:lang w:val="tr-TR"/>
        </w:rPr>
        <w:t>76</w:t>
      </w:r>
    </w:p>
    <w:p w:rsidR="006E432C" w:rsidRPr="006E432C" w:rsidRDefault="006E432C" w:rsidP="006E432C">
      <w:pPr>
        <w:pStyle w:val="Balk3"/>
        <w:rPr>
          <w:rFonts w:ascii="Times New Roman" w:hAnsi="Times New Roman"/>
          <w:color w:val="000000"/>
          <w:sz w:val="24"/>
          <w:szCs w:val="24"/>
          <w:lang w:val="tr-TR"/>
        </w:rPr>
      </w:pPr>
      <w:r w:rsidRPr="00B879F3">
        <w:rPr>
          <w:rFonts w:ascii="Times New Roman" w:hAnsi="Times New Roman"/>
          <w:color w:val="000000"/>
          <w:sz w:val="24"/>
          <w:szCs w:val="24"/>
        </w:rPr>
        <w:t>Anlamadığım bir şeyi öğretmenlerim</w:t>
      </w:r>
      <w:r>
        <w:rPr>
          <w:rFonts w:ascii="Times New Roman" w:hAnsi="Times New Roman"/>
          <w:color w:val="000000"/>
          <w:sz w:val="24"/>
          <w:szCs w:val="24"/>
        </w:rPr>
        <w:t>e rahatlıkla sorabiliyorum.%8</w:t>
      </w:r>
      <w:r>
        <w:rPr>
          <w:rFonts w:ascii="Times New Roman" w:hAnsi="Times New Roman"/>
          <w:color w:val="000000"/>
          <w:sz w:val="24"/>
          <w:szCs w:val="24"/>
          <w:lang w:val="tr-TR"/>
        </w:rPr>
        <w:t>9,8</w:t>
      </w:r>
    </w:p>
    <w:p w:rsidR="006E432C" w:rsidRPr="006E432C" w:rsidRDefault="006E432C" w:rsidP="006E432C">
      <w:pPr>
        <w:pStyle w:val="Balk3"/>
        <w:rPr>
          <w:rFonts w:ascii="Times New Roman" w:hAnsi="Times New Roman"/>
          <w:color w:val="000000"/>
          <w:sz w:val="24"/>
          <w:szCs w:val="24"/>
          <w:lang w:val="tr-TR"/>
        </w:rPr>
      </w:pPr>
      <w:r w:rsidRPr="00B879F3">
        <w:rPr>
          <w:rFonts w:ascii="Times New Roman" w:hAnsi="Times New Roman"/>
          <w:color w:val="000000"/>
          <w:sz w:val="24"/>
          <w:szCs w:val="24"/>
        </w:rPr>
        <w:t>Sınıfta görüş ve önerilerimi rahat</w:t>
      </w:r>
      <w:r>
        <w:rPr>
          <w:rFonts w:ascii="Times New Roman" w:hAnsi="Times New Roman"/>
          <w:color w:val="000000"/>
          <w:sz w:val="24"/>
          <w:szCs w:val="24"/>
        </w:rPr>
        <w:t>lıkla dile getirebiliyorum.%7</w:t>
      </w:r>
      <w:r>
        <w:rPr>
          <w:rFonts w:ascii="Times New Roman" w:hAnsi="Times New Roman"/>
          <w:color w:val="000000"/>
          <w:sz w:val="24"/>
          <w:szCs w:val="24"/>
          <w:lang w:val="tr-TR"/>
        </w:rPr>
        <w:t>9,6</w:t>
      </w:r>
    </w:p>
    <w:p w:rsidR="006E432C" w:rsidRPr="006E432C" w:rsidRDefault="006E432C" w:rsidP="006E432C">
      <w:pPr>
        <w:pStyle w:val="Balk3"/>
        <w:rPr>
          <w:rFonts w:ascii="Times New Roman" w:hAnsi="Times New Roman"/>
          <w:color w:val="000000"/>
          <w:sz w:val="24"/>
          <w:szCs w:val="24"/>
          <w:lang w:val="tr-TR"/>
        </w:rPr>
      </w:pPr>
      <w:r w:rsidRPr="00B879F3">
        <w:rPr>
          <w:rFonts w:ascii="Times New Roman" w:hAnsi="Times New Roman"/>
          <w:color w:val="000000"/>
          <w:sz w:val="24"/>
          <w:szCs w:val="24"/>
        </w:rPr>
        <w:t xml:space="preserve">Ders araları (teneffüsler) </w:t>
      </w:r>
      <w:r>
        <w:rPr>
          <w:rFonts w:ascii="Times New Roman" w:hAnsi="Times New Roman"/>
          <w:color w:val="000000"/>
          <w:sz w:val="24"/>
          <w:szCs w:val="24"/>
        </w:rPr>
        <w:t>zaman açısından yeterlidir.%</w:t>
      </w:r>
      <w:r>
        <w:rPr>
          <w:rFonts w:ascii="Times New Roman" w:hAnsi="Times New Roman"/>
          <w:color w:val="000000"/>
          <w:sz w:val="24"/>
          <w:szCs w:val="24"/>
          <w:lang w:val="tr-TR"/>
        </w:rPr>
        <w:t>29,6</w:t>
      </w:r>
    </w:p>
    <w:p w:rsidR="006E432C" w:rsidRPr="006E432C" w:rsidRDefault="006E432C" w:rsidP="006E432C">
      <w:pPr>
        <w:pStyle w:val="Balk3"/>
        <w:rPr>
          <w:rFonts w:ascii="Times New Roman" w:hAnsi="Times New Roman"/>
          <w:color w:val="000000"/>
          <w:sz w:val="24"/>
          <w:szCs w:val="24"/>
          <w:lang w:val="tr-TR"/>
        </w:rPr>
      </w:pPr>
      <w:r w:rsidRPr="00B879F3">
        <w:rPr>
          <w:rFonts w:ascii="Times New Roman" w:hAnsi="Times New Roman"/>
          <w:color w:val="000000"/>
          <w:sz w:val="24"/>
          <w:szCs w:val="24"/>
        </w:rPr>
        <w:t>Ders aralarında dinlenme imkanı buluyor ve iht</w:t>
      </w:r>
      <w:r>
        <w:rPr>
          <w:rFonts w:ascii="Times New Roman" w:hAnsi="Times New Roman"/>
          <w:color w:val="000000"/>
          <w:sz w:val="24"/>
          <w:szCs w:val="24"/>
        </w:rPr>
        <w:t>iyaçlarımı giderebiliyorum.%5</w:t>
      </w:r>
      <w:r>
        <w:rPr>
          <w:rFonts w:ascii="Times New Roman" w:hAnsi="Times New Roman"/>
          <w:color w:val="000000"/>
          <w:sz w:val="24"/>
          <w:szCs w:val="24"/>
          <w:lang w:val="tr-TR"/>
        </w:rPr>
        <w:t>7,4</w:t>
      </w:r>
    </w:p>
    <w:p w:rsidR="006E432C" w:rsidRPr="006E432C" w:rsidRDefault="006E432C" w:rsidP="006E432C">
      <w:pPr>
        <w:pStyle w:val="Balk3"/>
        <w:rPr>
          <w:rFonts w:ascii="Times New Roman" w:hAnsi="Times New Roman"/>
          <w:color w:val="000000"/>
          <w:sz w:val="24"/>
          <w:szCs w:val="24"/>
          <w:lang w:val="tr-TR"/>
        </w:rPr>
      </w:pPr>
      <w:r w:rsidRPr="00B879F3">
        <w:rPr>
          <w:rFonts w:ascii="Times New Roman" w:hAnsi="Times New Roman"/>
          <w:color w:val="000000"/>
          <w:sz w:val="24"/>
          <w:szCs w:val="24"/>
        </w:rPr>
        <w:t>Ders aralarında okulun binası ve diğe</w:t>
      </w:r>
      <w:r>
        <w:rPr>
          <w:rFonts w:ascii="Times New Roman" w:hAnsi="Times New Roman"/>
          <w:color w:val="000000"/>
          <w:sz w:val="24"/>
          <w:szCs w:val="24"/>
        </w:rPr>
        <w:t>r fiziki mekanlar yeterlidir.%</w:t>
      </w:r>
      <w:r>
        <w:rPr>
          <w:rFonts w:ascii="Times New Roman" w:hAnsi="Times New Roman"/>
          <w:color w:val="000000"/>
          <w:sz w:val="24"/>
          <w:szCs w:val="24"/>
          <w:lang w:val="tr-TR"/>
        </w:rPr>
        <w:t>32,2</w:t>
      </w:r>
    </w:p>
    <w:p w:rsidR="006E432C" w:rsidRPr="006E432C" w:rsidRDefault="006E432C" w:rsidP="006E432C">
      <w:pPr>
        <w:pStyle w:val="Balk3"/>
        <w:rPr>
          <w:rFonts w:ascii="Times New Roman" w:hAnsi="Times New Roman"/>
          <w:color w:val="000000"/>
          <w:sz w:val="24"/>
          <w:szCs w:val="24"/>
          <w:lang w:val="tr-TR"/>
        </w:rPr>
      </w:pPr>
      <w:r w:rsidRPr="00B879F3">
        <w:rPr>
          <w:rFonts w:ascii="Times New Roman" w:hAnsi="Times New Roman"/>
          <w:color w:val="000000"/>
          <w:sz w:val="24"/>
          <w:szCs w:val="24"/>
        </w:rPr>
        <w:t>Sınıfları</w:t>
      </w:r>
      <w:r>
        <w:rPr>
          <w:rFonts w:ascii="Times New Roman" w:hAnsi="Times New Roman"/>
          <w:color w:val="000000"/>
          <w:sz w:val="24"/>
          <w:szCs w:val="24"/>
        </w:rPr>
        <w:t>mız ders işlemeye uygundur.%84</w:t>
      </w:r>
    </w:p>
    <w:p w:rsidR="006E432C" w:rsidRPr="006E432C" w:rsidRDefault="006E432C" w:rsidP="006E432C">
      <w:pPr>
        <w:pStyle w:val="Balk3"/>
        <w:rPr>
          <w:rFonts w:ascii="Times New Roman" w:hAnsi="Times New Roman"/>
          <w:color w:val="000000"/>
          <w:sz w:val="24"/>
          <w:szCs w:val="24"/>
          <w:lang w:val="tr-TR"/>
        </w:rPr>
      </w:pPr>
      <w:r w:rsidRPr="00B879F3">
        <w:rPr>
          <w:rFonts w:ascii="Times New Roman" w:hAnsi="Times New Roman"/>
          <w:color w:val="000000"/>
          <w:sz w:val="24"/>
          <w:szCs w:val="24"/>
        </w:rPr>
        <w:t>Okulun içi ve dışı temizdir.%</w:t>
      </w:r>
      <w:r>
        <w:rPr>
          <w:rFonts w:ascii="Times New Roman" w:hAnsi="Times New Roman"/>
          <w:color w:val="000000"/>
          <w:sz w:val="24"/>
          <w:szCs w:val="24"/>
          <w:lang w:val="tr-TR"/>
        </w:rPr>
        <w:t>49,6</w:t>
      </w:r>
    </w:p>
    <w:p w:rsidR="006E432C" w:rsidRPr="006E432C" w:rsidRDefault="006E432C" w:rsidP="006E432C">
      <w:pPr>
        <w:pStyle w:val="Balk3"/>
        <w:rPr>
          <w:rFonts w:ascii="Times New Roman" w:hAnsi="Times New Roman"/>
          <w:color w:val="000000"/>
          <w:sz w:val="24"/>
          <w:szCs w:val="24"/>
          <w:lang w:val="tr-TR"/>
        </w:rPr>
      </w:pPr>
      <w:r w:rsidRPr="00B879F3">
        <w:rPr>
          <w:rFonts w:ascii="Times New Roman" w:hAnsi="Times New Roman"/>
          <w:color w:val="000000"/>
          <w:sz w:val="24"/>
          <w:szCs w:val="24"/>
        </w:rPr>
        <w:t>Okulumuzun kantininde ihtiyaç duyduğum şeyleri bulabiliyorum.%</w:t>
      </w:r>
      <w:r>
        <w:rPr>
          <w:rFonts w:ascii="Times New Roman" w:hAnsi="Times New Roman"/>
          <w:color w:val="000000"/>
          <w:sz w:val="24"/>
          <w:szCs w:val="24"/>
          <w:lang w:val="tr-TR"/>
        </w:rPr>
        <w:t>74,5</w:t>
      </w:r>
    </w:p>
    <w:p w:rsidR="006E432C" w:rsidRPr="006E432C" w:rsidRDefault="006E432C" w:rsidP="006E432C">
      <w:pPr>
        <w:pStyle w:val="Balk3"/>
        <w:rPr>
          <w:rFonts w:ascii="Times New Roman" w:hAnsi="Times New Roman"/>
          <w:color w:val="000000"/>
          <w:sz w:val="24"/>
          <w:szCs w:val="24"/>
          <w:lang w:val="tr-TR"/>
        </w:rPr>
      </w:pPr>
      <w:r w:rsidRPr="00B879F3">
        <w:rPr>
          <w:rFonts w:ascii="Times New Roman" w:hAnsi="Times New Roman"/>
          <w:color w:val="000000"/>
          <w:sz w:val="24"/>
          <w:szCs w:val="24"/>
        </w:rPr>
        <w:t>Okul kantininde görevli kişiler, öğrenciye güler yüzlü ve nazik davranmaktadır.%</w:t>
      </w:r>
      <w:r>
        <w:rPr>
          <w:rFonts w:ascii="Times New Roman" w:hAnsi="Times New Roman"/>
          <w:color w:val="000000"/>
          <w:sz w:val="24"/>
          <w:szCs w:val="24"/>
          <w:lang w:val="tr-TR"/>
        </w:rPr>
        <w:t>63,9</w:t>
      </w:r>
    </w:p>
    <w:p w:rsidR="006E432C" w:rsidRPr="006E432C" w:rsidRDefault="006E432C" w:rsidP="006E432C">
      <w:pPr>
        <w:pStyle w:val="Balk3"/>
        <w:rPr>
          <w:rFonts w:ascii="Times New Roman" w:hAnsi="Times New Roman"/>
          <w:color w:val="000000"/>
          <w:sz w:val="24"/>
          <w:szCs w:val="24"/>
          <w:lang w:val="tr-TR"/>
        </w:rPr>
      </w:pPr>
      <w:r w:rsidRPr="00B879F3">
        <w:rPr>
          <w:rFonts w:ascii="Times New Roman" w:hAnsi="Times New Roman"/>
          <w:color w:val="000000"/>
          <w:sz w:val="24"/>
          <w:szCs w:val="24"/>
        </w:rPr>
        <w:t>Okul kantininde satılan malzemeler kaliteli ve güvenlidir.%</w:t>
      </w:r>
      <w:r>
        <w:rPr>
          <w:rFonts w:ascii="Times New Roman" w:hAnsi="Times New Roman"/>
          <w:color w:val="000000"/>
          <w:sz w:val="24"/>
          <w:szCs w:val="24"/>
          <w:lang w:val="tr-TR"/>
        </w:rPr>
        <w:t>41,2</w:t>
      </w:r>
    </w:p>
    <w:p w:rsidR="006E432C" w:rsidRPr="006E432C" w:rsidRDefault="006E432C" w:rsidP="006E432C">
      <w:pPr>
        <w:pStyle w:val="Balk3"/>
        <w:rPr>
          <w:rFonts w:ascii="Times New Roman" w:hAnsi="Times New Roman"/>
          <w:color w:val="000000"/>
          <w:sz w:val="24"/>
          <w:szCs w:val="24"/>
          <w:lang w:val="tr-TR"/>
        </w:rPr>
      </w:pPr>
      <w:r w:rsidRPr="00B879F3">
        <w:rPr>
          <w:rFonts w:ascii="Times New Roman" w:hAnsi="Times New Roman"/>
          <w:color w:val="000000"/>
          <w:sz w:val="24"/>
          <w:szCs w:val="24"/>
        </w:rPr>
        <w:t>Okul kantininde satılan gıda ürünleri sağlıklıdır.%</w:t>
      </w:r>
      <w:r>
        <w:rPr>
          <w:rFonts w:ascii="Times New Roman" w:hAnsi="Times New Roman"/>
          <w:color w:val="000000"/>
          <w:sz w:val="24"/>
          <w:szCs w:val="24"/>
          <w:lang w:val="tr-TR"/>
        </w:rPr>
        <w:t>26,8</w:t>
      </w:r>
    </w:p>
    <w:p w:rsidR="006E432C" w:rsidRPr="006E432C" w:rsidRDefault="006E432C" w:rsidP="006E432C">
      <w:pPr>
        <w:pStyle w:val="Balk3"/>
        <w:rPr>
          <w:rFonts w:ascii="Times New Roman" w:hAnsi="Times New Roman"/>
          <w:color w:val="000000"/>
          <w:sz w:val="24"/>
          <w:szCs w:val="24"/>
          <w:lang w:val="tr-TR"/>
        </w:rPr>
      </w:pPr>
      <w:r w:rsidRPr="00B879F3">
        <w:rPr>
          <w:rFonts w:ascii="Times New Roman" w:hAnsi="Times New Roman"/>
          <w:color w:val="000000"/>
          <w:sz w:val="24"/>
          <w:szCs w:val="24"/>
        </w:rPr>
        <w:t>Okulumuzda yeteri miktarda sosyal ve kültürel faaliyetler düzenlenmektedir.%</w:t>
      </w:r>
      <w:r>
        <w:rPr>
          <w:rFonts w:ascii="Times New Roman" w:hAnsi="Times New Roman"/>
          <w:color w:val="000000"/>
          <w:sz w:val="24"/>
          <w:szCs w:val="24"/>
          <w:lang w:val="tr-TR"/>
        </w:rPr>
        <w:t>54,3</w:t>
      </w:r>
    </w:p>
    <w:p w:rsidR="006E432C" w:rsidRPr="006E432C" w:rsidRDefault="006E432C" w:rsidP="006E432C">
      <w:pPr>
        <w:pStyle w:val="Balk3"/>
        <w:rPr>
          <w:rFonts w:ascii="Times New Roman" w:hAnsi="Times New Roman"/>
          <w:color w:val="000000"/>
          <w:sz w:val="24"/>
          <w:szCs w:val="24"/>
          <w:lang w:val="tr-TR"/>
        </w:rPr>
      </w:pPr>
      <w:r w:rsidRPr="00B879F3">
        <w:rPr>
          <w:rFonts w:ascii="Times New Roman" w:hAnsi="Times New Roman"/>
          <w:color w:val="000000"/>
          <w:sz w:val="24"/>
          <w:szCs w:val="24"/>
        </w:rPr>
        <w:lastRenderedPageBreak/>
        <w:t>Okulumuzda yeteri miktarda sportif faaliyetler düzenlenmektedir.%</w:t>
      </w:r>
      <w:r>
        <w:rPr>
          <w:rFonts w:ascii="Times New Roman" w:hAnsi="Times New Roman"/>
          <w:color w:val="000000"/>
          <w:sz w:val="24"/>
          <w:szCs w:val="24"/>
          <w:lang w:val="tr-TR"/>
        </w:rPr>
        <w:t>68,4</w:t>
      </w:r>
    </w:p>
    <w:p w:rsidR="006E432C" w:rsidRPr="006E432C" w:rsidRDefault="006E432C" w:rsidP="006E432C">
      <w:pPr>
        <w:pStyle w:val="Balk3"/>
        <w:rPr>
          <w:rFonts w:ascii="Times New Roman" w:hAnsi="Times New Roman"/>
          <w:color w:val="000000"/>
          <w:sz w:val="24"/>
          <w:szCs w:val="24"/>
          <w:lang w:val="tr-TR"/>
        </w:rPr>
      </w:pPr>
      <w:r w:rsidRPr="00B879F3">
        <w:rPr>
          <w:rFonts w:ascii="Times New Roman" w:hAnsi="Times New Roman"/>
          <w:color w:val="000000"/>
          <w:sz w:val="24"/>
          <w:szCs w:val="24"/>
        </w:rPr>
        <w:t>Öğrenci başarıların değerlendirilmesi (not verme, karne vb.) yapılırken objektif davranılır.%</w:t>
      </w:r>
      <w:r>
        <w:rPr>
          <w:rFonts w:ascii="Times New Roman" w:hAnsi="Times New Roman"/>
          <w:color w:val="000000"/>
          <w:sz w:val="24"/>
          <w:szCs w:val="24"/>
          <w:lang w:val="tr-TR"/>
        </w:rPr>
        <w:t>86</w:t>
      </w:r>
    </w:p>
    <w:p w:rsidR="006E432C" w:rsidRPr="006E432C" w:rsidRDefault="006E432C" w:rsidP="006E432C">
      <w:pPr>
        <w:pStyle w:val="Balk3"/>
        <w:rPr>
          <w:rFonts w:ascii="Times New Roman" w:hAnsi="Times New Roman"/>
          <w:sz w:val="24"/>
          <w:szCs w:val="24"/>
          <w:lang w:val="tr-TR"/>
        </w:rPr>
      </w:pPr>
      <w:r w:rsidRPr="00B879F3">
        <w:rPr>
          <w:rFonts w:ascii="Times New Roman" w:hAnsi="Times New Roman"/>
          <w:sz w:val="24"/>
          <w:szCs w:val="24"/>
        </w:rPr>
        <w:t>Okulumuzda öğrenciler liseler ve liseye giriş sistemleri hakkında bilgilendirilmektedir.%</w:t>
      </w:r>
      <w:r>
        <w:rPr>
          <w:rFonts w:ascii="Times New Roman" w:hAnsi="Times New Roman"/>
          <w:sz w:val="24"/>
          <w:szCs w:val="24"/>
          <w:lang w:val="tr-TR"/>
        </w:rPr>
        <w:t>67,5</w:t>
      </w:r>
    </w:p>
    <w:p w:rsidR="006E432C" w:rsidRPr="006E432C" w:rsidRDefault="006E432C" w:rsidP="006E432C">
      <w:pPr>
        <w:pStyle w:val="Balk3"/>
        <w:rPr>
          <w:rFonts w:ascii="Times New Roman" w:hAnsi="Times New Roman"/>
          <w:lang w:val="tr-TR"/>
        </w:rPr>
      </w:pPr>
      <w:r w:rsidRPr="00B879F3">
        <w:rPr>
          <w:rFonts w:ascii="Times New Roman" w:hAnsi="Times New Roman"/>
          <w:sz w:val="24"/>
          <w:szCs w:val="24"/>
        </w:rPr>
        <w:t>Okulumuzun bir öğrencisi olduğum için mutluyum.%</w:t>
      </w:r>
      <w:r>
        <w:rPr>
          <w:rFonts w:ascii="Times New Roman" w:hAnsi="Times New Roman"/>
          <w:sz w:val="24"/>
          <w:szCs w:val="24"/>
          <w:lang w:val="tr-TR"/>
        </w:rPr>
        <w:t>86,7</w:t>
      </w:r>
    </w:p>
    <w:p w:rsidR="006E432C" w:rsidRPr="00B879F3" w:rsidRDefault="006E432C" w:rsidP="006E432C">
      <w:pPr>
        <w:pStyle w:val="Balk3"/>
        <w:rPr>
          <w:rFonts w:ascii="Times New Roman" w:hAnsi="Times New Roman"/>
          <w:szCs w:val="24"/>
          <w:lang w:val="tr-TR"/>
        </w:rPr>
      </w:pPr>
    </w:p>
    <w:p w:rsidR="006E432C" w:rsidRPr="00B879F3" w:rsidRDefault="006E432C" w:rsidP="006E432C">
      <w:pPr>
        <w:pStyle w:val="Balk3"/>
        <w:rPr>
          <w:rFonts w:ascii="Times New Roman" w:hAnsi="Times New Roman"/>
          <w:szCs w:val="24"/>
          <w:lang w:val="tr-TR"/>
        </w:rPr>
      </w:pPr>
      <w:r w:rsidRPr="00B879F3">
        <w:rPr>
          <w:rFonts w:ascii="Times New Roman" w:hAnsi="Times New Roman"/>
          <w:szCs w:val="24"/>
        </w:rPr>
        <w:t>Öğretmen Anketi Sonuçları:</w:t>
      </w:r>
    </w:p>
    <w:p w:rsidR="006E432C" w:rsidRPr="006E432C" w:rsidRDefault="006E432C" w:rsidP="006E432C">
      <w:pPr>
        <w:pStyle w:val="Balk3"/>
        <w:rPr>
          <w:rFonts w:ascii="Times New Roman" w:eastAsia="Times New Roman" w:hAnsi="Times New Roman"/>
          <w:bCs/>
          <w:color w:val="000000"/>
          <w:sz w:val="24"/>
          <w:szCs w:val="24"/>
          <w:lang w:val="tr-TR"/>
        </w:rPr>
      </w:pPr>
      <w:r w:rsidRPr="00B879F3">
        <w:rPr>
          <w:rFonts w:ascii="Times New Roman" w:eastAsia="Times New Roman" w:hAnsi="Times New Roman"/>
          <w:bCs/>
          <w:color w:val="000000"/>
          <w:sz w:val="24"/>
          <w:szCs w:val="24"/>
        </w:rPr>
        <w:t>Genel olarak, bu okulda eği</w:t>
      </w:r>
      <w:r>
        <w:rPr>
          <w:rFonts w:ascii="Times New Roman" w:eastAsia="Times New Roman" w:hAnsi="Times New Roman"/>
          <w:bCs/>
          <w:color w:val="000000"/>
          <w:sz w:val="24"/>
          <w:szCs w:val="24"/>
        </w:rPr>
        <w:t>tim vermekten memnun musunuz?%</w:t>
      </w:r>
      <w:r>
        <w:rPr>
          <w:rFonts w:ascii="Times New Roman" w:eastAsia="Times New Roman" w:hAnsi="Times New Roman"/>
          <w:bCs/>
          <w:color w:val="000000"/>
          <w:sz w:val="24"/>
          <w:szCs w:val="24"/>
          <w:lang w:val="tr-TR"/>
        </w:rPr>
        <w:t>78,6</w:t>
      </w:r>
    </w:p>
    <w:p w:rsidR="006E432C" w:rsidRPr="006E432C" w:rsidRDefault="006E432C" w:rsidP="006E432C">
      <w:pPr>
        <w:pStyle w:val="Balk3"/>
        <w:rPr>
          <w:rStyle w:val="user-generated"/>
          <w:rFonts w:ascii="Times New Roman" w:hAnsi="Times New Roman"/>
          <w:color w:val="000000"/>
          <w:sz w:val="24"/>
          <w:szCs w:val="24"/>
          <w:bdr w:val="none" w:sz="0" w:space="0" w:color="auto" w:frame="1"/>
          <w:lang w:val="tr-TR"/>
        </w:rPr>
      </w:pPr>
      <w:r w:rsidRPr="00B879F3">
        <w:rPr>
          <w:rStyle w:val="user-generated"/>
          <w:rFonts w:ascii="Times New Roman" w:hAnsi="Times New Roman"/>
          <w:color w:val="000000"/>
          <w:sz w:val="24"/>
          <w:szCs w:val="24"/>
          <w:bdr w:val="none" w:sz="0" w:space="0" w:color="auto" w:frame="1"/>
        </w:rPr>
        <w:t>Genel olarak okulun eğitim verme k</w:t>
      </w:r>
      <w:r>
        <w:rPr>
          <w:rStyle w:val="user-generated"/>
          <w:rFonts w:ascii="Times New Roman" w:hAnsi="Times New Roman"/>
          <w:color w:val="000000"/>
          <w:sz w:val="24"/>
          <w:szCs w:val="24"/>
          <w:bdr w:val="none" w:sz="0" w:space="0" w:color="auto" w:frame="1"/>
        </w:rPr>
        <w:t>alitesini nasıl buluyorsunuz?%</w:t>
      </w:r>
      <w:r>
        <w:rPr>
          <w:rStyle w:val="user-generated"/>
          <w:rFonts w:ascii="Times New Roman" w:hAnsi="Times New Roman"/>
          <w:color w:val="000000"/>
          <w:sz w:val="24"/>
          <w:szCs w:val="24"/>
          <w:bdr w:val="none" w:sz="0" w:space="0" w:color="auto" w:frame="1"/>
          <w:lang w:val="tr-TR"/>
        </w:rPr>
        <w:t>79,4</w:t>
      </w:r>
    </w:p>
    <w:p w:rsidR="006E432C" w:rsidRPr="006E432C" w:rsidRDefault="006E432C" w:rsidP="006E432C">
      <w:pPr>
        <w:pStyle w:val="Balk3"/>
        <w:rPr>
          <w:rFonts w:ascii="Times New Roman" w:hAnsi="Times New Roman"/>
          <w:bCs/>
          <w:sz w:val="24"/>
          <w:szCs w:val="24"/>
          <w:lang w:val="tr-TR"/>
        </w:rPr>
      </w:pPr>
      <w:r w:rsidRPr="00B879F3">
        <w:rPr>
          <w:rFonts w:ascii="Times New Roman" w:hAnsi="Times New Roman"/>
          <w:bCs/>
          <w:sz w:val="24"/>
          <w:szCs w:val="24"/>
        </w:rPr>
        <w:t>Okulumuzda yapılan faaliyetlerde herkes birbirine yardımcı olur.%</w:t>
      </w:r>
      <w:r>
        <w:rPr>
          <w:rFonts w:ascii="Times New Roman" w:hAnsi="Times New Roman"/>
          <w:bCs/>
          <w:sz w:val="24"/>
          <w:szCs w:val="24"/>
          <w:lang w:val="tr-TR"/>
        </w:rPr>
        <w:t>63,8</w:t>
      </w:r>
    </w:p>
    <w:p w:rsidR="006E432C" w:rsidRPr="006E432C" w:rsidRDefault="006E432C" w:rsidP="006E432C">
      <w:pPr>
        <w:pStyle w:val="Balk3"/>
        <w:rPr>
          <w:rFonts w:ascii="Times New Roman" w:hAnsi="Times New Roman"/>
          <w:bCs/>
          <w:sz w:val="24"/>
          <w:szCs w:val="24"/>
          <w:lang w:val="tr-TR"/>
        </w:rPr>
      </w:pPr>
      <w:r w:rsidRPr="00B879F3">
        <w:rPr>
          <w:rFonts w:ascii="Times New Roman" w:hAnsi="Times New Roman"/>
          <w:bCs/>
          <w:sz w:val="24"/>
          <w:szCs w:val="24"/>
        </w:rPr>
        <w:t>Okulumuz huzurludur.%</w:t>
      </w:r>
      <w:r>
        <w:rPr>
          <w:rFonts w:ascii="Times New Roman" w:hAnsi="Times New Roman"/>
          <w:bCs/>
          <w:sz w:val="24"/>
          <w:szCs w:val="24"/>
          <w:lang w:val="tr-TR"/>
        </w:rPr>
        <w:t>78</w:t>
      </w:r>
    </w:p>
    <w:p w:rsidR="006E432C" w:rsidRPr="006E432C" w:rsidRDefault="006E432C" w:rsidP="006E432C">
      <w:pPr>
        <w:pStyle w:val="Balk3"/>
        <w:rPr>
          <w:rFonts w:ascii="Times New Roman" w:hAnsi="Times New Roman"/>
          <w:bCs/>
          <w:sz w:val="24"/>
          <w:szCs w:val="24"/>
          <w:lang w:val="tr-TR"/>
        </w:rPr>
      </w:pPr>
      <w:r w:rsidRPr="00B879F3">
        <w:rPr>
          <w:rFonts w:ascii="Times New Roman" w:hAnsi="Times New Roman"/>
          <w:bCs/>
          <w:sz w:val="24"/>
          <w:szCs w:val="24"/>
        </w:rPr>
        <w:t>Okul idaresi problemlerimize karşı duyarlıdır.%</w:t>
      </w:r>
      <w:r>
        <w:rPr>
          <w:rFonts w:ascii="Times New Roman" w:hAnsi="Times New Roman"/>
          <w:bCs/>
          <w:sz w:val="24"/>
          <w:szCs w:val="24"/>
          <w:lang w:val="tr-TR"/>
        </w:rPr>
        <w:t>86</w:t>
      </w:r>
    </w:p>
    <w:p w:rsidR="006E432C" w:rsidRPr="006E432C" w:rsidRDefault="006E432C" w:rsidP="006E432C">
      <w:pPr>
        <w:pStyle w:val="Balk3"/>
        <w:rPr>
          <w:rFonts w:ascii="Times New Roman" w:eastAsia="Times New Roman" w:hAnsi="Times New Roman"/>
          <w:color w:val="000000"/>
          <w:sz w:val="24"/>
          <w:szCs w:val="24"/>
          <w:lang w:val="tr-TR"/>
        </w:rPr>
      </w:pPr>
      <w:r w:rsidRPr="00B879F3">
        <w:rPr>
          <w:rFonts w:ascii="Times New Roman" w:eastAsia="Times New Roman" w:hAnsi="Times New Roman"/>
          <w:color w:val="000000"/>
          <w:sz w:val="24"/>
          <w:szCs w:val="24"/>
        </w:rPr>
        <w:t>Öğretmene yönelik hizmetlerde fırsat eşitliği sağlanmaktadır.%</w:t>
      </w:r>
      <w:r>
        <w:rPr>
          <w:rFonts w:ascii="Times New Roman" w:eastAsia="Times New Roman" w:hAnsi="Times New Roman"/>
          <w:color w:val="000000"/>
          <w:sz w:val="24"/>
          <w:szCs w:val="24"/>
          <w:lang w:val="tr-TR"/>
        </w:rPr>
        <w:t>87</w:t>
      </w:r>
    </w:p>
    <w:p w:rsidR="006E432C" w:rsidRPr="00B879F3" w:rsidRDefault="006E432C" w:rsidP="006E432C">
      <w:pPr>
        <w:pStyle w:val="Balk3"/>
        <w:rPr>
          <w:rFonts w:ascii="Times New Roman" w:eastAsia="Times New Roman" w:hAnsi="Times New Roman"/>
          <w:color w:val="000000"/>
          <w:sz w:val="24"/>
          <w:szCs w:val="24"/>
          <w:lang w:val="tr-TR"/>
        </w:rPr>
      </w:pPr>
      <w:r w:rsidRPr="00B879F3">
        <w:rPr>
          <w:rFonts w:ascii="Times New Roman" w:eastAsia="Times New Roman" w:hAnsi="Times New Roman"/>
          <w:color w:val="000000"/>
          <w:sz w:val="24"/>
          <w:szCs w:val="24"/>
        </w:rPr>
        <w:t>Okulda çalıştığım işle ilgi alınacak kararlarda görüşüm alınmaktadır.%88</w:t>
      </w:r>
    </w:p>
    <w:p w:rsidR="006E432C" w:rsidRPr="006E432C" w:rsidRDefault="006E432C" w:rsidP="006E432C">
      <w:pPr>
        <w:pStyle w:val="Balk3"/>
        <w:rPr>
          <w:rFonts w:ascii="Times New Roman" w:eastAsia="Times New Roman" w:hAnsi="Times New Roman"/>
          <w:color w:val="000000"/>
          <w:sz w:val="24"/>
          <w:szCs w:val="24"/>
          <w:lang w:val="tr-TR"/>
        </w:rPr>
      </w:pPr>
      <w:r w:rsidRPr="00B879F3">
        <w:rPr>
          <w:rFonts w:ascii="Times New Roman" w:eastAsia="Times New Roman" w:hAnsi="Times New Roman"/>
          <w:color w:val="000000"/>
          <w:sz w:val="24"/>
          <w:szCs w:val="24"/>
        </w:rPr>
        <w:t>Okulda dile getirdiğim öneriler/şikâyetler dikkate alınmaktadır.</w:t>
      </w:r>
      <w:r w:rsidRPr="00B879F3">
        <w:rPr>
          <w:rFonts w:ascii="Times New Roman" w:hAnsi="Times New Roman"/>
          <w:color w:val="000000"/>
          <w:szCs w:val="24"/>
        </w:rPr>
        <w:t>%</w:t>
      </w:r>
      <w:r>
        <w:rPr>
          <w:rFonts w:ascii="Times New Roman" w:eastAsia="Times New Roman" w:hAnsi="Times New Roman"/>
          <w:color w:val="000000"/>
          <w:sz w:val="24"/>
          <w:szCs w:val="24"/>
          <w:lang w:val="tr-TR"/>
        </w:rPr>
        <w:t>87</w:t>
      </w:r>
    </w:p>
    <w:p w:rsidR="006E432C" w:rsidRPr="00B879F3" w:rsidRDefault="006E432C" w:rsidP="006E432C">
      <w:pPr>
        <w:pStyle w:val="Balk3"/>
        <w:rPr>
          <w:rFonts w:ascii="Times New Roman" w:eastAsia="Times New Roman" w:hAnsi="Times New Roman"/>
          <w:color w:val="000000"/>
          <w:sz w:val="24"/>
          <w:szCs w:val="24"/>
          <w:lang w:val="tr-TR"/>
        </w:rPr>
      </w:pPr>
      <w:r w:rsidRPr="00B879F3">
        <w:rPr>
          <w:rFonts w:ascii="Times New Roman" w:eastAsia="Times New Roman" w:hAnsi="Times New Roman"/>
          <w:color w:val="000000"/>
          <w:sz w:val="24"/>
          <w:szCs w:val="24"/>
        </w:rPr>
        <w:t>Okulda yapılan olumlu işler takdir edilir.</w:t>
      </w:r>
      <w:r w:rsidRPr="00B879F3">
        <w:rPr>
          <w:rFonts w:ascii="Times New Roman" w:hAnsi="Times New Roman"/>
          <w:color w:val="000000"/>
          <w:szCs w:val="24"/>
        </w:rPr>
        <w:t>%</w:t>
      </w:r>
      <w:r w:rsidRPr="00B879F3">
        <w:rPr>
          <w:rFonts w:ascii="Times New Roman" w:eastAsia="Times New Roman" w:hAnsi="Times New Roman"/>
          <w:color w:val="000000"/>
          <w:sz w:val="24"/>
          <w:szCs w:val="24"/>
        </w:rPr>
        <w:t>86</w:t>
      </w:r>
    </w:p>
    <w:p w:rsidR="006E432C" w:rsidRPr="008771F2" w:rsidRDefault="006E432C" w:rsidP="006E432C">
      <w:pPr>
        <w:pStyle w:val="Balk3"/>
        <w:rPr>
          <w:rFonts w:ascii="Times New Roman" w:hAnsi="Times New Roman"/>
          <w:bCs/>
          <w:sz w:val="24"/>
          <w:szCs w:val="24"/>
          <w:lang w:val="tr-TR"/>
        </w:rPr>
      </w:pPr>
      <w:r w:rsidRPr="00B879F3">
        <w:rPr>
          <w:rFonts w:ascii="Times New Roman" w:hAnsi="Times New Roman"/>
          <w:bCs/>
          <w:sz w:val="24"/>
          <w:szCs w:val="24"/>
        </w:rPr>
        <w:t>Okulda düzenlenecek sosyal kültürel faaliyetlere, eğitsel kol vs.lere, çalışanların ilgi ve yetenek ve istekleri doğrultusu</w:t>
      </w:r>
      <w:r w:rsidR="008771F2">
        <w:rPr>
          <w:rFonts w:ascii="Times New Roman" w:hAnsi="Times New Roman"/>
          <w:bCs/>
          <w:sz w:val="24"/>
          <w:szCs w:val="24"/>
        </w:rPr>
        <w:t>nda görevlendirmeler yapılır.%</w:t>
      </w:r>
      <w:r w:rsidR="008771F2">
        <w:rPr>
          <w:rFonts w:ascii="Times New Roman" w:hAnsi="Times New Roman"/>
          <w:bCs/>
          <w:sz w:val="24"/>
          <w:szCs w:val="24"/>
          <w:lang w:val="tr-TR"/>
        </w:rPr>
        <w:t>69</w:t>
      </w:r>
    </w:p>
    <w:p w:rsidR="006E432C" w:rsidRPr="008771F2" w:rsidRDefault="006E432C" w:rsidP="006E432C">
      <w:pPr>
        <w:pStyle w:val="Balk3"/>
        <w:rPr>
          <w:rFonts w:ascii="Times New Roman" w:hAnsi="Times New Roman"/>
          <w:sz w:val="24"/>
          <w:szCs w:val="24"/>
          <w:lang w:val="tr-TR"/>
        </w:rPr>
      </w:pPr>
      <w:r w:rsidRPr="00B879F3">
        <w:rPr>
          <w:rFonts w:ascii="Times New Roman" w:hAnsi="Times New Roman"/>
          <w:sz w:val="24"/>
          <w:szCs w:val="24"/>
        </w:rPr>
        <w:lastRenderedPageBreak/>
        <w:t>Çalıştığım okul bana kendimi geliştirme imkânı tanımaktadır.%</w:t>
      </w:r>
      <w:r w:rsidR="008771F2">
        <w:rPr>
          <w:rFonts w:ascii="Times New Roman" w:hAnsi="Times New Roman"/>
          <w:sz w:val="24"/>
          <w:szCs w:val="24"/>
          <w:lang w:val="tr-TR"/>
        </w:rPr>
        <w:t>76,5</w:t>
      </w:r>
    </w:p>
    <w:p w:rsidR="006E432C" w:rsidRPr="008771F2" w:rsidRDefault="006E432C" w:rsidP="006E432C">
      <w:pPr>
        <w:pStyle w:val="Balk3"/>
        <w:rPr>
          <w:rFonts w:ascii="Times New Roman" w:hAnsi="Times New Roman"/>
          <w:bCs/>
          <w:sz w:val="24"/>
          <w:szCs w:val="24"/>
          <w:lang w:val="tr-TR"/>
        </w:rPr>
      </w:pPr>
      <w:r w:rsidRPr="00B879F3">
        <w:rPr>
          <w:rFonts w:ascii="Times New Roman" w:hAnsi="Times New Roman"/>
          <w:bCs/>
          <w:sz w:val="24"/>
          <w:szCs w:val="24"/>
        </w:rPr>
        <w:t>Okulda ihtiyaç duyduğum malzemeye zamanında ulaşabilirim.%</w:t>
      </w:r>
      <w:r w:rsidR="008771F2">
        <w:rPr>
          <w:rFonts w:ascii="Times New Roman" w:hAnsi="Times New Roman"/>
          <w:bCs/>
          <w:sz w:val="24"/>
          <w:szCs w:val="24"/>
          <w:lang w:val="tr-TR"/>
        </w:rPr>
        <w:t>81</w:t>
      </w:r>
    </w:p>
    <w:p w:rsidR="006E432C" w:rsidRPr="008771F2" w:rsidRDefault="006E432C" w:rsidP="006E432C">
      <w:pPr>
        <w:pStyle w:val="Balk3"/>
        <w:rPr>
          <w:rFonts w:ascii="Times New Roman" w:eastAsia="Times New Roman" w:hAnsi="Times New Roman"/>
          <w:color w:val="000000"/>
          <w:sz w:val="24"/>
          <w:szCs w:val="24"/>
          <w:lang w:val="tr-TR"/>
        </w:rPr>
      </w:pPr>
      <w:r w:rsidRPr="00B879F3">
        <w:rPr>
          <w:rFonts w:ascii="Times New Roman" w:eastAsia="Times New Roman" w:hAnsi="Times New Roman"/>
          <w:color w:val="000000"/>
          <w:sz w:val="24"/>
          <w:szCs w:val="24"/>
        </w:rPr>
        <w:t>Okul içerisinde üstlerimle sağlıklı iletişim kurabiliyorum%</w:t>
      </w:r>
      <w:r w:rsidR="008771F2">
        <w:rPr>
          <w:rFonts w:ascii="Times New Roman" w:eastAsia="Times New Roman" w:hAnsi="Times New Roman"/>
          <w:color w:val="000000"/>
          <w:sz w:val="24"/>
          <w:szCs w:val="24"/>
          <w:lang w:val="tr-TR"/>
        </w:rPr>
        <w:t>84</w:t>
      </w:r>
    </w:p>
    <w:p w:rsidR="006E432C" w:rsidRPr="008771F2" w:rsidRDefault="006E432C" w:rsidP="006E432C">
      <w:pPr>
        <w:pStyle w:val="Balk3"/>
        <w:rPr>
          <w:rFonts w:ascii="Times New Roman" w:eastAsia="Times New Roman" w:hAnsi="Times New Roman"/>
          <w:color w:val="000000"/>
          <w:sz w:val="24"/>
          <w:szCs w:val="24"/>
          <w:lang w:val="tr-TR"/>
        </w:rPr>
      </w:pPr>
      <w:r w:rsidRPr="00B879F3">
        <w:rPr>
          <w:rFonts w:ascii="Times New Roman" w:eastAsia="Times New Roman" w:hAnsi="Times New Roman"/>
          <w:color w:val="000000"/>
          <w:sz w:val="24"/>
          <w:szCs w:val="24"/>
        </w:rPr>
        <w:t>Okulda diğer öğretmenler ile sağlıklı iletişim kurabiliyorum%</w:t>
      </w:r>
      <w:r w:rsidR="008771F2">
        <w:rPr>
          <w:rFonts w:ascii="Times New Roman" w:eastAsia="Times New Roman" w:hAnsi="Times New Roman"/>
          <w:color w:val="000000"/>
          <w:sz w:val="24"/>
          <w:szCs w:val="24"/>
          <w:lang w:val="tr-TR"/>
        </w:rPr>
        <w:t>86</w:t>
      </w:r>
    </w:p>
    <w:p w:rsidR="006E432C" w:rsidRPr="008771F2" w:rsidRDefault="006E432C" w:rsidP="006E432C">
      <w:pPr>
        <w:pStyle w:val="Balk3"/>
        <w:rPr>
          <w:rFonts w:ascii="Times New Roman" w:eastAsia="Times New Roman" w:hAnsi="Times New Roman"/>
          <w:color w:val="000000"/>
          <w:sz w:val="24"/>
          <w:szCs w:val="24"/>
          <w:lang w:val="tr-TR"/>
        </w:rPr>
      </w:pPr>
      <w:r w:rsidRPr="00B879F3">
        <w:rPr>
          <w:rFonts w:ascii="Times New Roman" w:eastAsia="Times New Roman" w:hAnsi="Times New Roman"/>
          <w:color w:val="000000"/>
          <w:sz w:val="24"/>
          <w:szCs w:val="24"/>
        </w:rPr>
        <w:t>Okulda diğer personel ile sağlıklı iletişim kurabiliyorum.%</w:t>
      </w:r>
      <w:r w:rsidR="008771F2">
        <w:rPr>
          <w:rFonts w:ascii="Times New Roman" w:eastAsia="Times New Roman" w:hAnsi="Times New Roman"/>
          <w:color w:val="000000"/>
          <w:sz w:val="24"/>
          <w:szCs w:val="24"/>
          <w:lang w:val="tr-TR"/>
        </w:rPr>
        <w:t>84</w:t>
      </w:r>
    </w:p>
    <w:p w:rsidR="006E432C" w:rsidRPr="008771F2" w:rsidRDefault="006E432C" w:rsidP="006E432C">
      <w:pPr>
        <w:pStyle w:val="Balk3"/>
        <w:rPr>
          <w:rFonts w:ascii="Times New Roman" w:hAnsi="Times New Roman"/>
          <w:bCs/>
          <w:sz w:val="24"/>
          <w:szCs w:val="24"/>
          <w:lang w:val="tr-TR"/>
        </w:rPr>
      </w:pPr>
      <w:r w:rsidRPr="00B879F3">
        <w:rPr>
          <w:rFonts w:ascii="Times New Roman" w:hAnsi="Times New Roman"/>
          <w:bCs/>
          <w:sz w:val="24"/>
          <w:szCs w:val="24"/>
        </w:rPr>
        <w:t>Yöneticiler, karşı fikirlere saygılıdır.%</w:t>
      </w:r>
      <w:r w:rsidR="008771F2">
        <w:rPr>
          <w:rFonts w:ascii="Times New Roman" w:hAnsi="Times New Roman"/>
          <w:bCs/>
          <w:sz w:val="24"/>
          <w:szCs w:val="24"/>
          <w:lang w:val="tr-TR"/>
        </w:rPr>
        <w:t>87</w:t>
      </w:r>
    </w:p>
    <w:p w:rsidR="006E432C" w:rsidRPr="008771F2" w:rsidRDefault="006E432C" w:rsidP="006E432C">
      <w:pPr>
        <w:pStyle w:val="Balk3"/>
        <w:rPr>
          <w:rFonts w:ascii="Times New Roman" w:hAnsi="Times New Roman"/>
          <w:bCs/>
          <w:sz w:val="24"/>
          <w:szCs w:val="24"/>
          <w:lang w:val="tr-TR"/>
        </w:rPr>
      </w:pPr>
      <w:r w:rsidRPr="00B879F3">
        <w:rPr>
          <w:rFonts w:ascii="Times New Roman" w:hAnsi="Times New Roman"/>
          <w:bCs/>
          <w:sz w:val="24"/>
          <w:szCs w:val="24"/>
        </w:rPr>
        <w:t>Yöneticilerimiz işinin gerektirdiği yeterliliğe sahiptir.%</w:t>
      </w:r>
      <w:r w:rsidR="008771F2">
        <w:rPr>
          <w:rFonts w:ascii="Times New Roman" w:hAnsi="Times New Roman"/>
          <w:bCs/>
          <w:sz w:val="24"/>
          <w:szCs w:val="24"/>
          <w:lang w:val="tr-TR"/>
        </w:rPr>
        <w:t>78</w:t>
      </w:r>
    </w:p>
    <w:p w:rsidR="006E432C" w:rsidRPr="008771F2" w:rsidRDefault="006E432C" w:rsidP="006E432C">
      <w:pPr>
        <w:pStyle w:val="Balk3"/>
        <w:rPr>
          <w:rFonts w:ascii="Times New Roman" w:hAnsi="Times New Roman"/>
          <w:bCs/>
          <w:sz w:val="24"/>
          <w:szCs w:val="24"/>
          <w:lang w:val="tr-TR"/>
        </w:rPr>
      </w:pPr>
      <w:r w:rsidRPr="00B879F3">
        <w:rPr>
          <w:rFonts w:ascii="Times New Roman" w:hAnsi="Times New Roman"/>
          <w:bCs/>
          <w:sz w:val="24"/>
          <w:szCs w:val="24"/>
        </w:rPr>
        <w:t>Yöneticilerimiz insan ilişkilerine önem vermektedir.%</w:t>
      </w:r>
      <w:r w:rsidR="008771F2">
        <w:rPr>
          <w:rFonts w:ascii="Times New Roman" w:hAnsi="Times New Roman"/>
          <w:bCs/>
          <w:sz w:val="24"/>
          <w:szCs w:val="24"/>
          <w:lang w:val="tr-TR"/>
        </w:rPr>
        <w:t>83</w:t>
      </w:r>
    </w:p>
    <w:p w:rsidR="006E432C" w:rsidRPr="008771F2" w:rsidRDefault="006E432C" w:rsidP="006E432C">
      <w:pPr>
        <w:pStyle w:val="Balk3"/>
        <w:rPr>
          <w:rFonts w:ascii="Times New Roman" w:hAnsi="Times New Roman"/>
          <w:bCs/>
          <w:sz w:val="24"/>
          <w:szCs w:val="24"/>
          <w:lang w:val="tr-TR"/>
        </w:rPr>
      </w:pPr>
      <w:r w:rsidRPr="00B879F3">
        <w:rPr>
          <w:rFonts w:ascii="Times New Roman" w:hAnsi="Times New Roman"/>
          <w:bCs/>
          <w:sz w:val="24"/>
          <w:szCs w:val="24"/>
        </w:rPr>
        <w:t>Yöneticilerimiz, yaratıcı ve yenilikçi düşüncelerin üretilmesini teşvik etmektedir.%</w:t>
      </w:r>
      <w:r w:rsidR="008771F2">
        <w:rPr>
          <w:rFonts w:ascii="Times New Roman" w:hAnsi="Times New Roman"/>
          <w:bCs/>
          <w:sz w:val="24"/>
          <w:szCs w:val="24"/>
          <w:lang w:val="tr-TR"/>
        </w:rPr>
        <w:t>87</w:t>
      </w:r>
    </w:p>
    <w:p w:rsidR="006E432C" w:rsidRPr="008771F2" w:rsidRDefault="006E432C" w:rsidP="006E432C">
      <w:pPr>
        <w:pStyle w:val="Balk3"/>
        <w:rPr>
          <w:rFonts w:ascii="Times New Roman" w:hAnsi="Times New Roman"/>
          <w:bCs/>
          <w:sz w:val="24"/>
          <w:szCs w:val="24"/>
          <w:lang w:val="tr-TR"/>
        </w:rPr>
      </w:pPr>
      <w:r w:rsidRPr="00B879F3">
        <w:rPr>
          <w:rFonts w:ascii="Times New Roman" w:hAnsi="Times New Roman"/>
          <w:bCs/>
          <w:sz w:val="24"/>
          <w:szCs w:val="24"/>
        </w:rPr>
        <w:t>Yöneticilerimiz, teknolojik gelişmeleri takip etmektedir.%</w:t>
      </w:r>
      <w:r w:rsidR="008771F2">
        <w:rPr>
          <w:rFonts w:ascii="Times New Roman" w:hAnsi="Times New Roman"/>
          <w:bCs/>
          <w:sz w:val="24"/>
          <w:szCs w:val="24"/>
          <w:lang w:val="tr-TR"/>
        </w:rPr>
        <w:t>89</w:t>
      </w:r>
    </w:p>
    <w:p w:rsidR="006E432C" w:rsidRPr="008771F2" w:rsidRDefault="006E432C" w:rsidP="006E432C">
      <w:pPr>
        <w:pStyle w:val="Balk3"/>
        <w:rPr>
          <w:rFonts w:ascii="Times New Roman" w:hAnsi="Times New Roman"/>
          <w:bCs/>
          <w:sz w:val="24"/>
          <w:szCs w:val="24"/>
          <w:lang w:val="tr-TR"/>
        </w:rPr>
      </w:pPr>
      <w:r w:rsidRPr="00B879F3">
        <w:rPr>
          <w:rFonts w:ascii="Times New Roman" w:hAnsi="Times New Roman"/>
          <w:bCs/>
          <w:sz w:val="24"/>
          <w:szCs w:val="24"/>
        </w:rPr>
        <w:t>Kurumdaki tüm duyurular çalışanlara zamanında iletilir.%</w:t>
      </w:r>
      <w:r w:rsidR="008771F2">
        <w:rPr>
          <w:rFonts w:ascii="Times New Roman" w:hAnsi="Times New Roman"/>
          <w:bCs/>
          <w:sz w:val="24"/>
          <w:szCs w:val="24"/>
          <w:lang w:val="tr-TR"/>
        </w:rPr>
        <w:t>88</w:t>
      </w:r>
    </w:p>
    <w:p w:rsidR="006E432C" w:rsidRPr="008771F2" w:rsidRDefault="006E432C" w:rsidP="006E432C">
      <w:pPr>
        <w:pStyle w:val="Balk3"/>
        <w:rPr>
          <w:rFonts w:ascii="Times New Roman" w:hAnsi="Times New Roman"/>
          <w:bCs/>
          <w:sz w:val="24"/>
          <w:szCs w:val="24"/>
          <w:lang w:val="tr-TR"/>
        </w:rPr>
      </w:pPr>
      <w:r w:rsidRPr="00B879F3">
        <w:rPr>
          <w:rFonts w:ascii="Times New Roman" w:hAnsi="Times New Roman"/>
          <w:bCs/>
          <w:sz w:val="24"/>
          <w:szCs w:val="24"/>
        </w:rPr>
        <w:t>Çalışanların özlük işlemleri düzenli yapılır.%</w:t>
      </w:r>
      <w:r w:rsidR="008771F2">
        <w:rPr>
          <w:rFonts w:ascii="Times New Roman" w:hAnsi="Times New Roman"/>
          <w:bCs/>
          <w:sz w:val="24"/>
          <w:szCs w:val="24"/>
          <w:lang w:val="tr-TR"/>
        </w:rPr>
        <w:t>89</w:t>
      </w:r>
    </w:p>
    <w:p w:rsidR="006E432C" w:rsidRPr="008771F2" w:rsidRDefault="006E432C" w:rsidP="006E432C">
      <w:pPr>
        <w:pStyle w:val="Balk3"/>
        <w:rPr>
          <w:rFonts w:ascii="Times New Roman" w:eastAsia="Times New Roman" w:hAnsi="Times New Roman"/>
          <w:color w:val="000000"/>
          <w:sz w:val="24"/>
          <w:szCs w:val="24"/>
          <w:lang w:val="tr-TR"/>
        </w:rPr>
      </w:pPr>
      <w:r w:rsidRPr="00B879F3">
        <w:rPr>
          <w:rFonts w:ascii="Times New Roman" w:eastAsia="Times New Roman" w:hAnsi="Times New Roman"/>
          <w:color w:val="000000"/>
          <w:sz w:val="24"/>
          <w:szCs w:val="24"/>
        </w:rPr>
        <w:t>Okulun fiziki görüntüsü yeterlidir.%</w:t>
      </w:r>
      <w:r w:rsidR="008771F2">
        <w:rPr>
          <w:rFonts w:ascii="Times New Roman" w:eastAsia="Times New Roman" w:hAnsi="Times New Roman"/>
          <w:color w:val="000000"/>
          <w:sz w:val="24"/>
          <w:szCs w:val="24"/>
          <w:lang w:val="tr-TR"/>
        </w:rPr>
        <w:t>95</w:t>
      </w:r>
    </w:p>
    <w:p w:rsidR="006E432C" w:rsidRPr="008771F2" w:rsidRDefault="006E432C" w:rsidP="006E432C">
      <w:pPr>
        <w:pStyle w:val="Balk3"/>
        <w:rPr>
          <w:rFonts w:ascii="Times New Roman" w:hAnsi="Times New Roman"/>
          <w:szCs w:val="24"/>
          <w:lang w:val="tr-TR"/>
        </w:rPr>
      </w:pPr>
      <w:r w:rsidRPr="00B879F3">
        <w:rPr>
          <w:rStyle w:val="user-generated"/>
          <w:rFonts w:ascii="Times New Roman" w:hAnsi="Times New Roman"/>
          <w:color w:val="000000"/>
          <w:sz w:val="24"/>
          <w:szCs w:val="24"/>
          <w:bdr w:val="none" w:sz="0" w:space="0" w:color="auto" w:frame="1"/>
        </w:rPr>
        <w:t>Okulun ve bölümlerin temizliğinden memnunum</w:t>
      </w:r>
      <w:r w:rsidRPr="00B879F3">
        <w:rPr>
          <w:rStyle w:val="user-generated"/>
          <w:rFonts w:ascii="Times New Roman" w:hAnsi="Times New Roman"/>
          <w:color w:val="000000"/>
          <w:szCs w:val="24"/>
          <w:bdr w:val="none" w:sz="0" w:space="0" w:color="auto" w:frame="1"/>
        </w:rPr>
        <w:t>.</w:t>
      </w:r>
      <w:r w:rsidRPr="00B879F3">
        <w:rPr>
          <w:rStyle w:val="user-generated"/>
          <w:rFonts w:ascii="Times New Roman" w:hAnsi="Times New Roman"/>
          <w:color w:val="000000"/>
          <w:sz w:val="24"/>
          <w:szCs w:val="24"/>
          <w:bdr w:val="none" w:sz="0" w:space="0" w:color="auto" w:frame="1"/>
        </w:rPr>
        <w:t>%</w:t>
      </w:r>
      <w:r w:rsidR="008771F2">
        <w:rPr>
          <w:rStyle w:val="user-generated"/>
          <w:rFonts w:ascii="Times New Roman" w:hAnsi="Times New Roman"/>
          <w:color w:val="000000"/>
          <w:sz w:val="24"/>
          <w:szCs w:val="24"/>
          <w:bdr w:val="none" w:sz="0" w:space="0" w:color="auto" w:frame="1"/>
          <w:lang w:val="tr-TR"/>
        </w:rPr>
        <w:t>83</w:t>
      </w:r>
    </w:p>
    <w:p w:rsidR="006E432C" w:rsidRPr="00B879F3" w:rsidRDefault="006E432C" w:rsidP="006E432C">
      <w:pPr>
        <w:rPr>
          <w:rFonts w:ascii="Times New Roman" w:hAnsi="Times New Roman"/>
          <w:lang/>
        </w:rPr>
      </w:pPr>
    </w:p>
    <w:p w:rsidR="006E432C" w:rsidRPr="00B879F3" w:rsidRDefault="006E432C" w:rsidP="006E432C">
      <w:pPr>
        <w:pStyle w:val="Balk3"/>
        <w:rPr>
          <w:rFonts w:ascii="Times New Roman" w:hAnsi="Times New Roman"/>
          <w:szCs w:val="24"/>
          <w:lang w:val="tr-TR"/>
        </w:rPr>
      </w:pPr>
      <w:r w:rsidRPr="00B879F3">
        <w:rPr>
          <w:rFonts w:ascii="Times New Roman" w:hAnsi="Times New Roman"/>
          <w:szCs w:val="24"/>
        </w:rPr>
        <w:lastRenderedPageBreak/>
        <w:t>Veli Anketi Sonuçları:</w:t>
      </w:r>
    </w:p>
    <w:p w:rsidR="006E432C" w:rsidRPr="00B879F3" w:rsidRDefault="006E432C" w:rsidP="006E432C">
      <w:pPr>
        <w:pStyle w:val="Balk3"/>
        <w:rPr>
          <w:rFonts w:ascii="Times New Roman" w:hAnsi="Times New Roman"/>
          <w:szCs w:val="24"/>
          <w:lang w:val="tr-TR"/>
        </w:rPr>
      </w:pPr>
      <w:r w:rsidRPr="00B879F3">
        <w:rPr>
          <w:rFonts w:ascii="Times New Roman" w:hAnsi="Times New Roman"/>
          <w:szCs w:val="24"/>
          <w:lang w:val="tr-TR"/>
        </w:rPr>
        <w:t>*</w:t>
      </w:r>
      <w:r w:rsidRPr="00B879F3">
        <w:rPr>
          <w:rFonts w:ascii="Times New Roman" w:hAnsi="Times New Roman"/>
          <w:sz w:val="24"/>
          <w:szCs w:val="24"/>
          <w:lang w:val="tr-TR"/>
        </w:rPr>
        <w:t>Okul duyurularını zamanında öğreniyorum %</w:t>
      </w:r>
      <w:r w:rsidR="008771F2">
        <w:rPr>
          <w:rFonts w:ascii="Times New Roman" w:hAnsi="Times New Roman"/>
          <w:sz w:val="24"/>
          <w:szCs w:val="24"/>
          <w:lang w:val="tr-TR"/>
        </w:rPr>
        <w:t>96</w:t>
      </w:r>
    </w:p>
    <w:p w:rsidR="006E432C" w:rsidRPr="00B879F3" w:rsidRDefault="006E432C" w:rsidP="006E432C">
      <w:pPr>
        <w:rPr>
          <w:rFonts w:ascii="Times New Roman" w:hAnsi="Times New Roman"/>
          <w:lang/>
        </w:rPr>
      </w:pPr>
      <w:r w:rsidRPr="00B879F3">
        <w:rPr>
          <w:rFonts w:ascii="Times New Roman" w:hAnsi="Times New Roman"/>
          <w:lang/>
        </w:rPr>
        <w:t>*Veli toplantıları ihtiyaçlarıma cevap vermektedir. %</w:t>
      </w:r>
      <w:r w:rsidR="008771F2">
        <w:rPr>
          <w:rFonts w:ascii="Times New Roman" w:hAnsi="Times New Roman"/>
          <w:lang/>
        </w:rPr>
        <w:t>83</w:t>
      </w:r>
    </w:p>
    <w:p w:rsidR="006E432C" w:rsidRPr="00B879F3" w:rsidRDefault="006E432C" w:rsidP="006E432C">
      <w:pPr>
        <w:spacing w:line="360" w:lineRule="auto"/>
        <w:rPr>
          <w:rFonts w:ascii="Times New Roman" w:hAnsi="Times New Roman"/>
          <w:lang/>
        </w:rPr>
      </w:pPr>
      <w:r w:rsidRPr="00B879F3">
        <w:rPr>
          <w:rFonts w:ascii="Times New Roman" w:hAnsi="Times New Roman"/>
          <w:lang/>
        </w:rPr>
        <w:t>*Okulu ziyaret ettiğimde ya da telefonla aradığımda okul personeli yardımcı oluyor %</w:t>
      </w:r>
      <w:r w:rsidR="008771F2">
        <w:rPr>
          <w:rFonts w:ascii="Times New Roman" w:hAnsi="Times New Roman"/>
          <w:lang/>
        </w:rPr>
        <w:t>86,4</w:t>
      </w:r>
    </w:p>
    <w:p w:rsidR="006E432C" w:rsidRPr="00B879F3" w:rsidRDefault="006E432C" w:rsidP="006E432C">
      <w:pPr>
        <w:spacing w:line="360" w:lineRule="auto"/>
        <w:rPr>
          <w:rFonts w:ascii="Times New Roman" w:hAnsi="Times New Roman"/>
          <w:lang/>
        </w:rPr>
      </w:pPr>
      <w:r w:rsidRPr="00B879F3">
        <w:rPr>
          <w:rFonts w:ascii="Times New Roman" w:hAnsi="Times New Roman"/>
          <w:lang/>
        </w:rPr>
        <w:t>*Okul ile ilgili istek ve şikayetlerimi okula iletebiliyorum. %</w:t>
      </w:r>
      <w:r w:rsidR="008771F2">
        <w:rPr>
          <w:rFonts w:ascii="Times New Roman" w:hAnsi="Times New Roman"/>
          <w:lang/>
        </w:rPr>
        <w:t>83,4</w:t>
      </w:r>
    </w:p>
    <w:p w:rsidR="006E432C" w:rsidRPr="00B879F3" w:rsidRDefault="006E432C" w:rsidP="006E432C">
      <w:pPr>
        <w:spacing w:line="360" w:lineRule="auto"/>
        <w:rPr>
          <w:rFonts w:ascii="Times New Roman" w:hAnsi="Times New Roman"/>
          <w:lang/>
        </w:rPr>
      </w:pPr>
      <w:r w:rsidRPr="00B879F3">
        <w:rPr>
          <w:rFonts w:ascii="Times New Roman" w:hAnsi="Times New Roman"/>
          <w:lang/>
        </w:rPr>
        <w:t>*Okula ilettiğim istek ve şikayetlerim dikkate alınıyor. %</w:t>
      </w:r>
      <w:r w:rsidR="008771F2">
        <w:rPr>
          <w:rFonts w:ascii="Times New Roman" w:hAnsi="Times New Roman"/>
          <w:lang/>
        </w:rPr>
        <w:t>73,5</w:t>
      </w:r>
    </w:p>
    <w:p w:rsidR="006E432C" w:rsidRPr="00B879F3" w:rsidRDefault="006E432C" w:rsidP="006E432C">
      <w:pPr>
        <w:spacing w:line="360" w:lineRule="auto"/>
        <w:rPr>
          <w:rFonts w:ascii="Times New Roman" w:hAnsi="Times New Roman"/>
          <w:lang/>
        </w:rPr>
      </w:pPr>
      <w:r w:rsidRPr="00B879F3">
        <w:rPr>
          <w:rFonts w:ascii="Times New Roman" w:hAnsi="Times New Roman"/>
          <w:lang/>
        </w:rPr>
        <w:t xml:space="preserve">*Okul velilerin düşüncelerine değer veriyor.% </w:t>
      </w:r>
      <w:r w:rsidR="008771F2">
        <w:rPr>
          <w:rFonts w:ascii="Times New Roman" w:hAnsi="Times New Roman"/>
          <w:lang/>
        </w:rPr>
        <w:t>73,6</w:t>
      </w:r>
    </w:p>
    <w:p w:rsidR="006E432C" w:rsidRPr="00B879F3" w:rsidRDefault="006E432C" w:rsidP="006E432C">
      <w:pPr>
        <w:spacing w:line="360" w:lineRule="auto"/>
        <w:rPr>
          <w:rFonts w:ascii="Times New Roman" w:hAnsi="Times New Roman"/>
          <w:lang/>
        </w:rPr>
      </w:pPr>
      <w:r w:rsidRPr="00B879F3">
        <w:rPr>
          <w:rFonts w:ascii="Times New Roman" w:hAnsi="Times New Roman"/>
          <w:lang/>
        </w:rPr>
        <w:t>*Okul kültürel anlayış ve kişisel farklılıklara karşılı hoşgörülü olmayı her zaman teşvik ediyor.%</w:t>
      </w:r>
      <w:r w:rsidR="008771F2">
        <w:rPr>
          <w:rFonts w:ascii="Times New Roman" w:hAnsi="Times New Roman"/>
          <w:lang/>
        </w:rPr>
        <w:t>89,6</w:t>
      </w:r>
    </w:p>
    <w:p w:rsidR="006E432C" w:rsidRPr="00B879F3" w:rsidRDefault="006E432C" w:rsidP="006E432C">
      <w:pPr>
        <w:spacing w:line="360" w:lineRule="auto"/>
        <w:rPr>
          <w:rFonts w:ascii="Times New Roman" w:hAnsi="Times New Roman"/>
          <w:lang/>
        </w:rPr>
      </w:pPr>
      <w:r w:rsidRPr="00B879F3">
        <w:rPr>
          <w:rFonts w:ascii="Times New Roman" w:hAnsi="Times New Roman"/>
          <w:lang/>
        </w:rPr>
        <w:t>*Okul yöneticilerine güvenirim. %</w:t>
      </w:r>
      <w:r w:rsidR="008771F2">
        <w:rPr>
          <w:rFonts w:ascii="Times New Roman" w:hAnsi="Times New Roman"/>
          <w:lang/>
        </w:rPr>
        <w:t>91</w:t>
      </w:r>
    </w:p>
    <w:p w:rsidR="006E432C" w:rsidRPr="00B879F3" w:rsidRDefault="006E432C" w:rsidP="006E432C">
      <w:pPr>
        <w:spacing w:line="360" w:lineRule="auto"/>
        <w:rPr>
          <w:rFonts w:ascii="Times New Roman" w:hAnsi="Times New Roman"/>
          <w:lang/>
        </w:rPr>
      </w:pPr>
      <w:r w:rsidRPr="00B879F3">
        <w:rPr>
          <w:rFonts w:ascii="Times New Roman" w:hAnsi="Times New Roman"/>
          <w:lang/>
        </w:rPr>
        <w:t>*O</w:t>
      </w:r>
      <w:r w:rsidR="008771F2">
        <w:rPr>
          <w:rFonts w:ascii="Times New Roman" w:hAnsi="Times New Roman"/>
          <w:lang/>
        </w:rPr>
        <w:t>kulun öğretmenlerine güvenirim.%90,6</w:t>
      </w:r>
    </w:p>
    <w:p w:rsidR="006E432C" w:rsidRPr="00B879F3" w:rsidRDefault="006E432C" w:rsidP="006E432C">
      <w:pPr>
        <w:spacing w:line="360" w:lineRule="auto"/>
        <w:rPr>
          <w:rFonts w:ascii="Times New Roman" w:hAnsi="Times New Roman"/>
          <w:lang/>
        </w:rPr>
      </w:pPr>
      <w:r w:rsidRPr="00B879F3">
        <w:rPr>
          <w:rFonts w:ascii="Times New Roman" w:hAnsi="Times New Roman"/>
          <w:lang/>
        </w:rPr>
        <w:t>*Çocuğum okulda kendisini güvende hissediyor.%</w:t>
      </w:r>
      <w:r w:rsidR="008771F2">
        <w:rPr>
          <w:rFonts w:ascii="Times New Roman" w:hAnsi="Times New Roman"/>
          <w:lang/>
        </w:rPr>
        <w:t>82,7</w:t>
      </w:r>
    </w:p>
    <w:p w:rsidR="006E432C" w:rsidRPr="00B879F3" w:rsidRDefault="006E432C" w:rsidP="006E432C">
      <w:pPr>
        <w:spacing w:line="360" w:lineRule="auto"/>
        <w:rPr>
          <w:rFonts w:ascii="Times New Roman" w:hAnsi="Times New Roman"/>
          <w:lang/>
        </w:rPr>
      </w:pPr>
      <w:r w:rsidRPr="00B879F3">
        <w:rPr>
          <w:rFonts w:ascii="Times New Roman" w:hAnsi="Times New Roman"/>
          <w:lang/>
        </w:rPr>
        <w:t>*Okulda yangın ve doğal afetlere karşı gerekli önlemler alır.%70.3</w:t>
      </w:r>
    </w:p>
    <w:p w:rsidR="006E432C" w:rsidRPr="00B879F3" w:rsidRDefault="006E432C" w:rsidP="006E432C">
      <w:pPr>
        <w:spacing w:line="360" w:lineRule="auto"/>
        <w:rPr>
          <w:rFonts w:ascii="Times New Roman" w:hAnsi="Times New Roman"/>
          <w:lang/>
        </w:rPr>
      </w:pPr>
      <w:r w:rsidRPr="00B879F3">
        <w:rPr>
          <w:rFonts w:ascii="Times New Roman" w:hAnsi="Times New Roman"/>
          <w:lang/>
        </w:rPr>
        <w:t>*Okulda bizleri ilgilendiren kararlarda görüşlerimiz alınır. %</w:t>
      </w:r>
      <w:r w:rsidR="008771F2">
        <w:rPr>
          <w:rFonts w:ascii="Times New Roman" w:hAnsi="Times New Roman"/>
          <w:lang/>
        </w:rPr>
        <w:t>76,8</w:t>
      </w:r>
    </w:p>
    <w:p w:rsidR="006E432C" w:rsidRPr="00B879F3" w:rsidRDefault="006E432C" w:rsidP="006E432C">
      <w:pPr>
        <w:spacing w:line="360" w:lineRule="auto"/>
        <w:rPr>
          <w:rFonts w:ascii="Times New Roman" w:hAnsi="Times New Roman"/>
          <w:lang/>
        </w:rPr>
      </w:pPr>
      <w:r w:rsidRPr="00B879F3">
        <w:rPr>
          <w:rFonts w:ascii="Times New Roman" w:hAnsi="Times New Roman"/>
          <w:lang/>
        </w:rPr>
        <w:t>*Öğrenci devamsızlık bilgileri</w:t>
      </w:r>
      <w:r w:rsidR="008771F2">
        <w:rPr>
          <w:rFonts w:ascii="Times New Roman" w:hAnsi="Times New Roman"/>
          <w:lang/>
        </w:rPr>
        <w:t>ne rahatlıkla ulaşabiliyorum.%94</w:t>
      </w:r>
    </w:p>
    <w:p w:rsidR="006E432C" w:rsidRPr="00B879F3" w:rsidRDefault="006E432C" w:rsidP="006E432C">
      <w:pPr>
        <w:spacing w:line="360" w:lineRule="auto"/>
        <w:rPr>
          <w:rFonts w:ascii="Times New Roman" w:hAnsi="Times New Roman"/>
          <w:lang/>
        </w:rPr>
      </w:pPr>
      <w:r w:rsidRPr="00B879F3">
        <w:rPr>
          <w:rFonts w:ascii="Times New Roman" w:hAnsi="Times New Roman"/>
          <w:lang/>
        </w:rPr>
        <w:t>*Öğrencimin notlarını rahatlıkla takip edebiliyorum.%</w:t>
      </w:r>
      <w:r w:rsidR="008771F2">
        <w:rPr>
          <w:rFonts w:ascii="Times New Roman" w:hAnsi="Times New Roman"/>
          <w:lang/>
        </w:rPr>
        <w:t>97,5</w:t>
      </w:r>
    </w:p>
    <w:p w:rsidR="006E432C" w:rsidRPr="00B879F3" w:rsidRDefault="006E432C" w:rsidP="006E432C">
      <w:pPr>
        <w:spacing w:line="360" w:lineRule="auto"/>
        <w:rPr>
          <w:rFonts w:ascii="Times New Roman" w:hAnsi="Times New Roman"/>
          <w:lang/>
        </w:rPr>
      </w:pPr>
      <w:r w:rsidRPr="00B879F3">
        <w:rPr>
          <w:rFonts w:ascii="Times New Roman" w:hAnsi="Times New Roman"/>
          <w:lang/>
        </w:rPr>
        <w:t>*Öğrenci işleri ile ilgili  belgeler zamanında düzenlenir.%</w:t>
      </w:r>
      <w:r w:rsidR="008771F2">
        <w:rPr>
          <w:rFonts w:ascii="Times New Roman" w:hAnsi="Times New Roman"/>
          <w:lang/>
        </w:rPr>
        <w:t>94,6</w:t>
      </w:r>
    </w:p>
    <w:p w:rsidR="006E432C" w:rsidRPr="00B879F3" w:rsidRDefault="006E432C" w:rsidP="006E432C">
      <w:pPr>
        <w:spacing w:line="360" w:lineRule="auto"/>
        <w:rPr>
          <w:rFonts w:ascii="Times New Roman" w:hAnsi="Times New Roman"/>
          <w:lang/>
        </w:rPr>
      </w:pPr>
      <w:r w:rsidRPr="00B879F3">
        <w:rPr>
          <w:rFonts w:ascii="Times New Roman" w:hAnsi="Times New Roman"/>
          <w:lang/>
        </w:rPr>
        <w:lastRenderedPageBreak/>
        <w:t>*Öğretmenler çocuğumun akademik gelişimi hakkında beni bilgilendiriyor.%</w:t>
      </w:r>
      <w:r w:rsidR="008771F2">
        <w:rPr>
          <w:rFonts w:ascii="Times New Roman" w:hAnsi="Times New Roman"/>
          <w:lang/>
        </w:rPr>
        <w:t>74,3</w:t>
      </w:r>
    </w:p>
    <w:p w:rsidR="006E432C" w:rsidRPr="00B879F3" w:rsidRDefault="006E432C" w:rsidP="006E432C">
      <w:pPr>
        <w:spacing w:line="360" w:lineRule="auto"/>
        <w:rPr>
          <w:rFonts w:ascii="Times New Roman" w:hAnsi="Times New Roman"/>
          <w:lang/>
        </w:rPr>
      </w:pPr>
      <w:r w:rsidRPr="00B879F3">
        <w:rPr>
          <w:rFonts w:ascii="Times New Roman" w:hAnsi="Times New Roman"/>
          <w:lang/>
        </w:rPr>
        <w:t>*Çocuğumuz anlamadığı bir şeyi öğretmenine rahatlıkla sorabilmektedir. %</w:t>
      </w:r>
      <w:r w:rsidR="008771F2">
        <w:rPr>
          <w:rFonts w:ascii="Times New Roman" w:hAnsi="Times New Roman"/>
          <w:lang/>
        </w:rPr>
        <w:t>84</w:t>
      </w:r>
    </w:p>
    <w:p w:rsidR="006E432C" w:rsidRPr="00B879F3" w:rsidRDefault="006E432C" w:rsidP="006E432C">
      <w:pPr>
        <w:spacing w:line="360" w:lineRule="auto"/>
        <w:rPr>
          <w:rFonts w:ascii="Times New Roman" w:hAnsi="Times New Roman"/>
          <w:lang/>
        </w:rPr>
      </w:pPr>
      <w:r w:rsidRPr="00B879F3">
        <w:rPr>
          <w:rFonts w:ascii="Times New Roman" w:hAnsi="Times New Roman"/>
          <w:lang/>
        </w:rPr>
        <w:t>*Çocuğuma verilen ödevler yeterli düzeydedir.%</w:t>
      </w:r>
      <w:r w:rsidR="008771F2">
        <w:rPr>
          <w:rFonts w:ascii="Times New Roman" w:hAnsi="Times New Roman"/>
          <w:lang/>
        </w:rPr>
        <w:t>73,6</w:t>
      </w:r>
    </w:p>
    <w:p w:rsidR="006E432C" w:rsidRPr="00B879F3" w:rsidRDefault="006E432C" w:rsidP="006E432C">
      <w:pPr>
        <w:spacing w:line="360" w:lineRule="auto"/>
        <w:rPr>
          <w:rFonts w:ascii="Times New Roman" w:hAnsi="Times New Roman"/>
          <w:lang/>
        </w:rPr>
      </w:pPr>
      <w:r w:rsidRPr="00B879F3">
        <w:rPr>
          <w:rFonts w:ascii="Times New Roman" w:hAnsi="Times New Roman"/>
          <w:lang/>
        </w:rPr>
        <w:t>*Okul her zaman temiz ve bakımlıdır.%</w:t>
      </w:r>
      <w:r w:rsidR="008771F2">
        <w:rPr>
          <w:rFonts w:ascii="Times New Roman" w:hAnsi="Times New Roman"/>
          <w:lang/>
        </w:rPr>
        <w:t>78</w:t>
      </w:r>
    </w:p>
    <w:p w:rsidR="006E432C" w:rsidRPr="00B879F3" w:rsidRDefault="006E432C" w:rsidP="006E432C">
      <w:pPr>
        <w:spacing w:line="360" w:lineRule="auto"/>
        <w:rPr>
          <w:rFonts w:ascii="Times New Roman" w:hAnsi="Times New Roman"/>
          <w:lang/>
        </w:rPr>
      </w:pPr>
      <w:r w:rsidRPr="00B879F3">
        <w:rPr>
          <w:rFonts w:ascii="Times New Roman" w:hAnsi="Times New Roman"/>
          <w:lang/>
        </w:rPr>
        <w:t>*Okulda öğrencilerin sağlığı gelişimi açısında uygun koşullara sahiptir.%77</w:t>
      </w:r>
    </w:p>
    <w:p w:rsidR="006E432C" w:rsidRPr="00B879F3" w:rsidRDefault="006E432C" w:rsidP="006E432C">
      <w:pPr>
        <w:spacing w:line="360" w:lineRule="auto"/>
        <w:rPr>
          <w:rFonts w:ascii="Times New Roman" w:hAnsi="Times New Roman"/>
          <w:lang/>
        </w:rPr>
      </w:pPr>
      <w:r w:rsidRPr="00B879F3">
        <w:rPr>
          <w:rFonts w:ascii="Times New Roman" w:hAnsi="Times New Roman"/>
          <w:lang/>
        </w:rPr>
        <w:t>*Okulun kantininde satılan malzemeler temiz ve sağlıklıdır.%</w:t>
      </w:r>
      <w:r w:rsidR="008771F2">
        <w:rPr>
          <w:rFonts w:ascii="Times New Roman" w:hAnsi="Times New Roman"/>
          <w:lang/>
        </w:rPr>
        <w:t>58,3</w:t>
      </w:r>
    </w:p>
    <w:p w:rsidR="006E432C" w:rsidRPr="00B879F3" w:rsidRDefault="006E432C" w:rsidP="006E432C">
      <w:pPr>
        <w:spacing w:line="360" w:lineRule="auto"/>
        <w:rPr>
          <w:rFonts w:ascii="Times New Roman" w:hAnsi="Times New Roman"/>
          <w:lang/>
        </w:rPr>
      </w:pPr>
      <w:r w:rsidRPr="00B879F3">
        <w:rPr>
          <w:rFonts w:ascii="Times New Roman" w:hAnsi="Times New Roman"/>
          <w:lang/>
        </w:rPr>
        <w:t>*Okuldaki sosyal etkinlikler öğrencimin yeteneklerin</w:t>
      </w:r>
      <w:r w:rsidR="008771F2">
        <w:rPr>
          <w:rFonts w:ascii="Times New Roman" w:hAnsi="Times New Roman"/>
          <w:lang/>
        </w:rPr>
        <w:t>i geliştirecek şekildedir. %73</w:t>
      </w:r>
    </w:p>
    <w:p w:rsidR="006E432C" w:rsidRPr="00B879F3" w:rsidRDefault="006E432C" w:rsidP="006E432C">
      <w:pPr>
        <w:spacing w:line="360" w:lineRule="auto"/>
        <w:rPr>
          <w:rFonts w:ascii="Times New Roman" w:hAnsi="Times New Roman"/>
          <w:lang/>
        </w:rPr>
      </w:pPr>
      <w:r w:rsidRPr="00B879F3">
        <w:rPr>
          <w:rFonts w:ascii="Times New Roman" w:hAnsi="Times New Roman"/>
          <w:lang/>
        </w:rPr>
        <w:t>*Öğrenci başarıları değerlendirilirken tarafsız davranıldığını düşünüyorum.%</w:t>
      </w:r>
      <w:r w:rsidR="008771F2">
        <w:rPr>
          <w:rFonts w:ascii="Times New Roman" w:hAnsi="Times New Roman"/>
          <w:lang/>
        </w:rPr>
        <w:t>78,9</w:t>
      </w:r>
    </w:p>
    <w:p w:rsidR="006E432C" w:rsidRPr="00B879F3" w:rsidRDefault="006E432C" w:rsidP="006E432C">
      <w:pPr>
        <w:spacing w:line="360" w:lineRule="auto"/>
        <w:rPr>
          <w:rFonts w:ascii="Times New Roman" w:hAnsi="Times New Roman"/>
          <w:lang/>
        </w:rPr>
      </w:pPr>
      <w:r w:rsidRPr="00B879F3">
        <w:rPr>
          <w:rFonts w:ascii="Times New Roman" w:hAnsi="Times New Roman"/>
          <w:lang/>
        </w:rPr>
        <w:t>*Disiplin kuralları adil bir şekilde uygulanıyor.%</w:t>
      </w:r>
      <w:r w:rsidR="008771F2">
        <w:rPr>
          <w:rFonts w:ascii="Times New Roman" w:hAnsi="Times New Roman"/>
          <w:lang/>
        </w:rPr>
        <w:t>74,6</w:t>
      </w:r>
    </w:p>
    <w:p w:rsidR="006E432C" w:rsidRPr="00B879F3" w:rsidRDefault="006E432C" w:rsidP="006E432C">
      <w:pPr>
        <w:spacing w:line="360" w:lineRule="auto"/>
        <w:rPr>
          <w:rFonts w:ascii="Times New Roman" w:hAnsi="Times New Roman"/>
          <w:lang/>
        </w:rPr>
      </w:pPr>
      <w:r w:rsidRPr="00B879F3">
        <w:rPr>
          <w:rFonts w:ascii="Times New Roman" w:hAnsi="Times New Roman"/>
          <w:lang/>
        </w:rPr>
        <w:t>*Öğrencimin okuldaki başarıları ödüllendirilir.%</w:t>
      </w:r>
      <w:r w:rsidR="008771F2">
        <w:rPr>
          <w:rFonts w:ascii="Times New Roman" w:hAnsi="Times New Roman"/>
          <w:lang/>
        </w:rPr>
        <w:t>78,4</w:t>
      </w:r>
    </w:p>
    <w:p w:rsidR="006E432C" w:rsidRPr="00B879F3" w:rsidRDefault="006E432C" w:rsidP="006E432C">
      <w:pPr>
        <w:spacing w:line="360" w:lineRule="auto"/>
        <w:rPr>
          <w:rFonts w:ascii="Times New Roman" w:hAnsi="Times New Roman"/>
          <w:lang/>
        </w:rPr>
      </w:pPr>
      <w:r w:rsidRPr="00B879F3">
        <w:rPr>
          <w:rFonts w:ascii="Times New Roman" w:hAnsi="Times New Roman"/>
          <w:lang/>
        </w:rPr>
        <w:t>*Öğrencimin okulda milli ve manevi değerleri öğrenebilmektedir.%</w:t>
      </w:r>
      <w:r w:rsidR="008771F2">
        <w:rPr>
          <w:rFonts w:ascii="Times New Roman" w:hAnsi="Times New Roman"/>
          <w:lang/>
        </w:rPr>
        <w:t>92</w:t>
      </w:r>
    </w:p>
    <w:p w:rsidR="006E432C" w:rsidRPr="00B879F3" w:rsidRDefault="006E432C" w:rsidP="006E432C">
      <w:pPr>
        <w:spacing w:line="360" w:lineRule="auto"/>
        <w:rPr>
          <w:rFonts w:ascii="Times New Roman" w:hAnsi="Times New Roman"/>
          <w:lang/>
        </w:rPr>
      </w:pPr>
      <w:r w:rsidRPr="00B879F3">
        <w:rPr>
          <w:rFonts w:ascii="Times New Roman" w:hAnsi="Times New Roman"/>
          <w:lang/>
        </w:rPr>
        <w:t>*Okulda öğrencim olumlu bir kişilik kazanabilmektedir.%</w:t>
      </w:r>
      <w:r w:rsidR="00D56E57">
        <w:rPr>
          <w:rFonts w:ascii="Times New Roman" w:hAnsi="Times New Roman"/>
          <w:lang/>
        </w:rPr>
        <w:t>84,5</w:t>
      </w:r>
    </w:p>
    <w:p w:rsidR="006E432C" w:rsidRPr="00B879F3" w:rsidRDefault="006E432C" w:rsidP="006E432C">
      <w:pPr>
        <w:spacing w:line="360" w:lineRule="auto"/>
        <w:rPr>
          <w:rFonts w:ascii="Times New Roman" w:hAnsi="Times New Roman"/>
          <w:lang/>
        </w:rPr>
      </w:pPr>
      <w:r w:rsidRPr="00B879F3">
        <w:rPr>
          <w:rFonts w:ascii="Times New Roman" w:hAnsi="Times New Roman"/>
          <w:lang/>
        </w:rPr>
        <w:t>*Çevreden okulla ilgili olumlu eleştiriler duyarım.%</w:t>
      </w:r>
      <w:r w:rsidR="00D56E57">
        <w:rPr>
          <w:rFonts w:ascii="Times New Roman" w:hAnsi="Times New Roman"/>
          <w:lang/>
        </w:rPr>
        <w:t>81</w:t>
      </w:r>
    </w:p>
    <w:p w:rsidR="00D56E57" w:rsidRDefault="00D56E57" w:rsidP="00B21A33">
      <w:pPr>
        <w:pStyle w:val="Balk2"/>
        <w:rPr>
          <w:lang w:val="tr-TR"/>
        </w:rPr>
      </w:pPr>
    </w:p>
    <w:p w:rsidR="00EA32DB" w:rsidRPr="00D56E57" w:rsidRDefault="00F16D1B" w:rsidP="00B21A33">
      <w:pPr>
        <w:pStyle w:val="Balk2"/>
        <w:rPr>
          <w:lang w:val="tr-TR"/>
        </w:rPr>
      </w:pPr>
      <w:r w:rsidRPr="00A47F2F">
        <w:t>GZFT</w:t>
      </w:r>
      <w:r w:rsidR="006658C1" w:rsidRPr="00A47F2F">
        <w:t xml:space="preserve"> (Güçlü, Zayıf, Fırsat, Tehdit)</w:t>
      </w:r>
      <w:r w:rsidRPr="00A47F2F">
        <w:t xml:space="preserve"> Analizi</w:t>
      </w:r>
      <w:bookmarkEnd w:id="20"/>
      <w:bookmarkEnd w:id="22"/>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D56E57" w:rsidRDefault="008E01DD" w:rsidP="008E01DD">
      <w:pPr>
        <w:pStyle w:val="Balk3"/>
        <w:rPr>
          <w:lang w:val="tr-TR"/>
        </w:rPr>
      </w:pPr>
      <w:bookmarkStart w:id="23" w:name="_Toc416084889"/>
      <w:r>
        <w:t>İçsel Faktörler</w:t>
      </w:r>
      <w:r w:rsidR="00474795">
        <w:t xml:space="preserve"> </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F15637" w:rsidTr="002168BA">
        <w:trPr>
          <w:trHeight w:val="836"/>
        </w:trPr>
        <w:tc>
          <w:tcPr>
            <w:tcW w:w="2518" w:type="dxa"/>
            <w:shd w:val="clear" w:color="auto" w:fill="auto"/>
          </w:tcPr>
          <w:p w:rsidR="00284611" w:rsidRPr="00F15637" w:rsidRDefault="00284611" w:rsidP="00D56E57">
            <w:pPr>
              <w:spacing w:after="0"/>
              <w:jc w:val="both"/>
              <w:rPr>
                <w:szCs w:val="24"/>
              </w:rPr>
            </w:pPr>
            <w:r w:rsidRPr="00F15637">
              <w:rPr>
                <w:szCs w:val="24"/>
              </w:rPr>
              <w:t>Öğrenciler</w:t>
            </w:r>
          </w:p>
        </w:tc>
        <w:tc>
          <w:tcPr>
            <w:tcW w:w="7371" w:type="dxa"/>
            <w:shd w:val="clear" w:color="auto" w:fill="auto"/>
          </w:tcPr>
          <w:p w:rsidR="002168BA" w:rsidRPr="00F15637" w:rsidRDefault="002168BA" w:rsidP="002168BA">
            <w:pPr>
              <w:spacing w:after="0"/>
              <w:jc w:val="both"/>
              <w:rPr>
                <w:szCs w:val="24"/>
              </w:rPr>
            </w:pPr>
            <w:r w:rsidRPr="00F15637">
              <w:rPr>
                <w:szCs w:val="24"/>
              </w:rPr>
              <w:t>-</w:t>
            </w:r>
            <w:r w:rsidR="002873B0" w:rsidRPr="00F15637">
              <w:rPr>
                <w:szCs w:val="24"/>
              </w:rPr>
              <w:t>Öğrencilerin sosyal ve kişisel gelişime açık olmaları</w:t>
            </w:r>
            <w:r w:rsidRPr="00F15637">
              <w:rPr>
                <w:szCs w:val="24"/>
              </w:rPr>
              <w:br/>
              <w:t>-Öğretmenleriyle sürekli iletişim halinde olmaları</w:t>
            </w:r>
          </w:p>
          <w:p w:rsidR="00284611" w:rsidRPr="00F15637" w:rsidRDefault="002873B0" w:rsidP="00D56E57">
            <w:pPr>
              <w:spacing w:after="0"/>
              <w:jc w:val="both"/>
              <w:rPr>
                <w:szCs w:val="24"/>
              </w:rPr>
            </w:pPr>
            <w:r w:rsidRPr="00F15637">
              <w:rPr>
                <w:szCs w:val="24"/>
              </w:rPr>
              <w:t xml:space="preserve"> </w:t>
            </w:r>
          </w:p>
        </w:tc>
      </w:tr>
      <w:tr w:rsidR="00284611" w:rsidRPr="00F15637" w:rsidTr="00D56E57">
        <w:tc>
          <w:tcPr>
            <w:tcW w:w="2518" w:type="dxa"/>
            <w:shd w:val="clear" w:color="auto" w:fill="auto"/>
          </w:tcPr>
          <w:p w:rsidR="00284611" w:rsidRPr="00F15637" w:rsidRDefault="00284611" w:rsidP="00D56E57">
            <w:pPr>
              <w:spacing w:after="0"/>
              <w:jc w:val="both"/>
              <w:rPr>
                <w:szCs w:val="24"/>
              </w:rPr>
            </w:pPr>
            <w:r w:rsidRPr="00F15637">
              <w:rPr>
                <w:szCs w:val="24"/>
              </w:rPr>
              <w:t>Çalışanlar</w:t>
            </w:r>
          </w:p>
        </w:tc>
        <w:tc>
          <w:tcPr>
            <w:tcW w:w="7371" w:type="dxa"/>
            <w:shd w:val="clear" w:color="auto" w:fill="auto"/>
          </w:tcPr>
          <w:p w:rsidR="002168BA" w:rsidRPr="00F15637" w:rsidRDefault="007217E8" w:rsidP="002168BA">
            <w:pPr>
              <w:spacing w:after="0"/>
              <w:jc w:val="both"/>
              <w:rPr>
                <w:szCs w:val="24"/>
              </w:rPr>
            </w:pPr>
            <w:r w:rsidRPr="00F15637">
              <w:rPr>
                <w:szCs w:val="24"/>
              </w:rPr>
              <w:t>Çalışanlar arasında samimiyetin ve güler</w:t>
            </w:r>
            <w:r w:rsidR="00D56E57" w:rsidRPr="00F15637">
              <w:rPr>
                <w:szCs w:val="24"/>
              </w:rPr>
              <w:t xml:space="preserve"> </w:t>
            </w:r>
            <w:r w:rsidRPr="00F15637">
              <w:rPr>
                <w:szCs w:val="24"/>
              </w:rPr>
              <w:t xml:space="preserve">yüzlülüğün olması </w:t>
            </w:r>
            <w:r w:rsidR="002168BA" w:rsidRPr="00F15637">
              <w:rPr>
                <w:szCs w:val="24"/>
              </w:rPr>
              <w:br/>
              <w:t xml:space="preserve"> Okul vizyonunun ve misyonunun belirlenmiş olması.</w:t>
            </w:r>
          </w:p>
          <w:p w:rsidR="00284611" w:rsidRPr="00F15637" w:rsidRDefault="00284611" w:rsidP="00D56E57">
            <w:pPr>
              <w:spacing w:after="0"/>
              <w:jc w:val="both"/>
              <w:rPr>
                <w:szCs w:val="24"/>
              </w:rPr>
            </w:pPr>
          </w:p>
        </w:tc>
      </w:tr>
      <w:tr w:rsidR="00284611" w:rsidRPr="00F15637" w:rsidTr="00D56E57">
        <w:tc>
          <w:tcPr>
            <w:tcW w:w="2518" w:type="dxa"/>
            <w:shd w:val="clear" w:color="auto" w:fill="auto"/>
          </w:tcPr>
          <w:p w:rsidR="00284611" w:rsidRPr="00F15637" w:rsidRDefault="00284611" w:rsidP="00D56E57">
            <w:pPr>
              <w:spacing w:after="0"/>
              <w:jc w:val="both"/>
              <w:rPr>
                <w:szCs w:val="24"/>
              </w:rPr>
            </w:pPr>
            <w:r w:rsidRPr="00F15637">
              <w:rPr>
                <w:szCs w:val="24"/>
              </w:rPr>
              <w:t>Veliler</w:t>
            </w:r>
          </w:p>
        </w:tc>
        <w:tc>
          <w:tcPr>
            <w:tcW w:w="7371" w:type="dxa"/>
            <w:shd w:val="clear" w:color="auto" w:fill="auto"/>
          </w:tcPr>
          <w:p w:rsidR="00284611" w:rsidRPr="00F15637" w:rsidRDefault="007217E8" w:rsidP="00D56E57">
            <w:pPr>
              <w:spacing w:after="0"/>
              <w:jc w:val="both"/>
              <w:rPr>
                <w:szCs w:val="24"/>
              </w:rPr>
            </w:pPr>
            <w:r w:rsidRPr="00F15637">
              <w:rPr>
                <w:szCs w:val="24"/>
              </w:rPr>
              <w:t>Velilerin, öğretmenlere ve okula ulaşabilme kolaylığı</w:t>
            </w:r>
            <w:r w:rsidR="002168BA" w:rsidRPr="00F15637">
              <w:rPr>
                <w:szCs w:val="24"/>
              </w:rPr>
              <w:br/>
              <w:t xml:space="preserve"> Eğitim-öğretimi destekleyici tutumda olmaları</w:t>
            </w:r>
          </w:p>
        </w:tc>
      </w:tr>
      <w:tr w:rsidR="00284611" w:rsidRPr="00F15637" w:rsidTr="00D56E57">
        <w:tc>
          <w:tcPr>
            <w:tcW w:w="2518" w:type="dxa"/>
            <w:shd w:val="clear" w:color="auto" w:fill="auto"/>
          </w:tcPr>
          <w:p w:rsidR="00284611" w:rsidRPr="00F15637" w:rsidRDefault="00284611" w:rsidP="00D56E57">
            <w:pPr>
              <w:spacing w:after="0"/>
              <w:jc w:val="both"/>
              <w:rPr>
                <w:szCs w:val="24"/>
              </w:rPr>
            </w:pPr>
            <w:r w:rsidRPr="00F15637">
              <w:rPr>
                <w:szCs w:val="24"/>
              </w:rPr>
              <w:lastRenderedPageBreak/>
              <w:t>Bina ve Yerleşke</w:t>
            </w:r>
          </w:p>
        </w:tc>
        <w:tc>
          <w:tcPr>
            <w:tcW w:w="7371" w:type="dxa"/>
            <w:shd w:val="clear" w:color="auto" w:fill="auto"/>
          </w:tcPr>
          <w:p w:rsidR="00F15637" w:rsidRPr="00F15637" w:rsidRDefault="00F15637" w:rsidP="00F15637">
            <w:pPr>
              <w:spacing w:after="0"/>
              <w:jc w:val="both"/>
              <w:rPr>
                <w:szCs w:val="24"/>
              </w:rPr>
            </w:pPr>
            <w:r w:rsidRPr="00F15637">
              <w:rPr>
                <w:szCs w:val="24"/>
              </w:rPr>
              <w:t>-Binanın yeni olması</w:t>
            </w:r>
          </w:p>
          <w:p w:rsidR="00F15637" w:rsidRPr="00F15637" w:rsidRDefault="00F15637" w:rsidP="00F15637">
            <w:pPr>
              <w:spacing w:after="0"/>
              <w:jc w:val="both"/>
              <w:rPr>
                <w:szCs w:val="24"/>
              </w:rPr>
            </w:pPr>
            <w:r w:rsidRPr="00F15637">
              <w:rPr>
                <w:szCs w:val="24"/>
              </w:rPr>
              <w:t>-Çok amaçlı salonun olması</w:t>
            </w:r>
          </w:p>
          <w:p w:rsidR="00F15637" w:rsidRPr="00F15637" w:rsidRDefault="00F15637" w:rsidP="00F15637">
            <w:pPr>
              <w:spacing w:after="0"/>
              <w:jc w:val="both"/>
              <w:rPr>
                <w:szCs w:val="24"/>
              </w:rPr>
            </w:pPr>
            <w:r w:rsidRPr="00F15637">
              <w:rPr>
                <w:szCs w:val="24"/>
              </w:rPr>
              <w:t xml:space="preserve">-Veli görüşme yerinin olması </w:t>
            </w:r>
          </w:p>
          <w:p w:rsidR="00284611" w:rsidRPr="00F15637" w:rsidRDefault="00284611" w:rsidP="00F15637">
            <w:pPr>
              <w:spacing w:after="0"/>
              <w:jc w:val="both"/>
              <w:rPr>
                <w:szCs w:val="24"/>
              </w:rPr>
            </w:pPr>
          </w:p>
        </w:tc>
      </w:tr>
      <w:tr w:rsidR="00284611" w:rsidRPr="00F15637" w:rsidTr="00D56E57">
        <w:tc>
          <w:tcPr>
            <w:tcW w:w="2518" w:type="dxa"/>
            <w:shd w:val="clear" w:color="auto" w:fill="auto"/>
          </w:tcPr>
          <w:p w:rsidR="00284611" w:rsidRPr="00F15637" w:rsidRDefault="00284611" w:rsidP="00D56E57">
            <w:pPr>
              <w:spacing w:after="0"/>
              <w:jc w:val="both"/>
              <w:rPr>
                <w:szCs w:val="24"/>
              </w:rPr>
            </w:pPr>
            <w:r w:rsidRPr="00F15637">
              <w:rPr>
                <w:szCs w:val="24"/>
              </w:rPr>
              <w:t>Donanım</w:t>
            </w:r>
          </w:p>
        </w:tc>
        <w:tc>
          <w:tcPr>
            <w:tcW w:w="7371" w:type="dxa"/>
            <w:shd w:val="clear" w:color="auto" w:fill="auto"/>
          </w:tcPr>
          <w:p w:rsidR="00F15637" w:rsidRPr="00F15637" w:rsidRDefault="00F15637" w:rsidP="00D56E57">
            <w:pPr>
              <w:spacing w:after="0"/>
              <w:jc w:val="both"/>
              <w:rPr>
                <w:szCs w:val="24"/>
              </w:rPr>
            </w:pPr>
            <w:r w:rsidRPr="00F15637">
              <w:rPr>
                <w:szCs w:val="24"/>
              </w:rPr>
              <w:t>-Her sınıfta akıllı tahta olması</w:t>
            </w:r>
          </w:p>
          <w:p w:rsidR="00F15637" w:rsidRPr="00F15637" w:rsidRDefault="00F15637" w:rsidP="00D56E57">
            <w:pPr>
              <w:spacing w:after="0"/>
              <w:jc w:val="both"/>
              <w:rPr>
                <w:szCs w:val="24"/>
              </w:rPr>
            </w:pPr>
            <w:r w:rsidRPr="00F15637">
              <w:rPr>
                <w:szCs w:val="24"/>
              </w:rPr>
              <w:t>-Okulumuzun 24 saat kamera ile izlenmesi</w:t>
            </w:r>
          </w:p>
        </w:tc>
      </w:tr>
      <w:tr w:rsidR="00284611" w:rsidRPr="00F15637" w:rsidTr="00D56E57">
        <w:tc>
          <w:tcPr>
            <w:tcW w:w="2518" w:type="dxa"/>
            <w:shd w:val="clear" w:color="auto" w:fill="auto"/>
          </w:tcPr>
          <w:p w:rsidR="00284611" w:rsidRPr="00F15637" w:rsidRDefault="00284611" w:rsidP="00D56E57">
            <w:pPr>
              <w:spacing w:after="0"/>
              <w:jc w:val="both"/>
              <w:rPr>
                <w:szCs w:val="24"/>
              </w:rPr>
            </w:pPr>
            <w:r w:rsidRPr="00F15637">
              <w:rPr>
                <w:szCs w:val="24"/>
              </w:rPr>
              <w:t>Bütçe</w:t>
            </w:r>
          </w:p>
        </w:tc>
        <w:tc>
          <w:tcPr>
            <w:tcW w:w="7371" w:type="dxa"/>
            <w:shd w:val="clear" w:color="auto" w:fill="auto"/>
          </w:tcPr>
          <w:p w:rsidR="00284611" w:rsidRPr="00F15637" w:rsidRDefault="00F15637" w:rsidP="00D56E57">
            <w:pPr>
              <w:spacing w:after="0"/>
              <w:jc w:val="both"/>
              <w:rPr>
                <w:szCs w:val="24"/>
              </w:rPr>
            </w:pPr>
            <w:r w:rsidRPr="00F15637">
              <w:rPr>
                <w:szCs w:val="24"/>
              </w:rPr>
              <w:t>-okul aile birliği ile uyum içinde çalışılması</w:t>
            </w:r>
          </w:p>
        </w:tc>
      </w:tr>
      <w:tr w:rsidR="00284611" w:rsidRPr="00F15637" w:rsidTr="00D56E57">
        <w:tc>
          <w:tcPr>
            <w:tcW w:w="2518" w:type="dxa"/>
            <w:shd w:val="clear" w:color="auto" w:fill="auto"/>
          </w:tcPr>
          <w:p w:rsidR="00284611" w:rsidRPr="00F15637" w:rsidRDefault="00284611" w:rsidP="00D56E57">
            <w:pPr>
              <w:spacing w:after="0"/>
              <w:jc w:val="both"/>
              <w:rPr>
                <w:szCs w:val="24"/>
              </w:rPr>
            </w:pPr>
            <w:r w:rsidRPr="00F15637">
              <w:rPr>
                <w:szCs w:val="24"/>
              </w:rPr>
              <w:t>Yönetim</w:t>
            </w:r>
            <w:r w:rsidR="009F4287" w:rsidRPr="00F15637">
              <w:rPr>
                <w:szCs w:val="24"/>
              </w:rPr>
              <w:t xml:space="preserve"> Süreçleri</w:t>
            </w:r>
          </w:p>
        </w:tc>
        <w:tc>
          <w:tcPr>
            <w:tcW w:w="7371" w:type="dxa"/>
            <w:shd w:val="clear" w:color="auto" w:fill="auto"/>
          </w:tcPr>
          <w:p w:rsidR="00284611" w:rsidRPr="00F15637" w:rsidRDefault="002873B0" w:rsidP="00D56E57">
            <w:pPr>
              <w:spacing w:after="0"/>
              <w:jc w:val="both"/>
              <w:rPr>
                <w:szCs w:val="24"/>
              </w:rPr>
            </w:pPr>
            <w:r w:rsidRPr="00F15637">
              <w:rPr>
                <w:szCs w:val="24"/>
              </w:rPr>
              <w:t xml:space="preserve">Projeler için yönetimin gerekli imkânları sunması </w:t>
            </w:r>
          </w:p>
        </w:tc>
      </w:tr>
      <w:tr w:rsidR="00284611" w:rsidRPr="00F15637" w:rsidTr="00D56E57">
        <w:tc>
          <w:tcPr>
            <w:tcW w:w="2518" w:type="dxa"/>
            <w:shd w:val="clear" w:color="auto" w:fill="auto"/>
          </w:tcPr>
          <w:p w:rsidR="00284611" w:rsidRPr="00F15637" w:rsidRDefault="00284611" w:rsidP="00D56E57">
            <w:pPr>
              <w:spacing w:after="0"/>
              <w:jc w:val="both"/>
              <w:rPr>
                <w:szCs w:val="24"/>
              </w:rPr>
            </w:pPr>
            <w:r w:rsidRPr="00F15637">
              <w:rPr>
                <w:szCs w:val="24"/>
              </w:rPr>
              <w:t xml:space="preserve">İletişim </w:t>
            </w:r>
            <w:r w:rsidR="009F4287" w:rsidRPr="00F15637">
              <w:rPr>
                <w:szCs w:val="24"/>
              </w:rPr>
              <w:t>Süreçleri</w:t>
            </w:r>
          </w:p>
        </w:tc>
        <w:tc>
          <w:tcPr>
            <w:tcW w:w="7371" w:type="dxa"/>
            <w:shd w:val="clear" w:color="auto" w:fill="auto"/>
          </w:tcPr>
          <w:p w:rsidR="00284611" w:rsidRPr="00F15637" w:rsidRDefault="002873B0" w:rsidP="00D56E57">
            <w:pPr>
              <w:spacing w:after="0"/>
              <w:jc w:val="both"/>
              <w:rPr>
                <w:szCs w:val="24"/>
              </w:rPr>
            </w:pPr>
            <w:r w:rsidRPr="00F15637">
              <w:rPr>
                <w:szCs w:val="24"/>
              </w:rPr>
              <w:t xml:space="preserve">Paydaşlar arasında etkili iletişimin olması </w:t>
            </w:r>
          </w:p>
        </w:tc>
      </w:tr>
    </w:tbl>
    <w:p w:rsidR="00284611" w:rsidRPr="00F15637" w:rsidRDefault="00284611" w:rsidP="0049575C">
      <w:pPr>
        <w:spacing w:after="0"/>
        <w:ind w:firstLine="708"/>
        <w:jc w:val="both"/>
        <w:rPr>
          <w:szCs w:val="24"/>
        </w:rPr>
      </w:pPr>
    </w:p>
    <w:p w:rsidR="002168BA" w:rsidRPr="00F15637" w:rsidRDefault="002168BA" w:rsidP="008E01DD">
      <w:pPr>
        <w:spacing w:after="0"/>
        <w:ind w:firstLine="708"/>
        <w:jc w:val="both"/>
        <w:rPr>
          <w:b/>
          <w:szCs w:val="24"/>
        </w:rPr>
      </w:pPr>
    </w:p>
    <w:p w:rsidR="002168BA" w:rsidRPr="00F15637" w:rsidRDefault="002168BA" w:rsidP="008E01DD">
      <w:pPr>
        <w:spacing w:after="0"/>
        <w:ind w:firstLine="708"/>
        <w:jc w:val="both"/>
        <w:rPr>
          <w:b/>
          <w:szCs w:val="24"/>
        </w:rPr>
      </w:pPr>
    </w:p>
    <w:p w:rsidR="002168BA" w:rsidRPr="00F15637" w:rsidRDefault="002168BA" w:rsidP="008E01DD">
      <w:pPr>
        <w:spacing w:after="0"/>
        <w:ind w:firstLine="708"/>
        <w:jc w:val="both"/>
        <w:rPr>
          <w:b/>
          <w:szCs w:val="24"/>
        </w:rPr>
      </w:pPr>
    </w:p>
    <w:p w:rsidR="002168BA" w:rsidRPr="00F15637" w:rsidRDefault="002168BA" w:rsidP="008E01DD">
      <w:pPr>
        <w:spacing w:after="0"/>
        <w:ind w:firstLine="708"/>
        <w:jc w:val="both"/>
        <w:rPr>
          <w:b/>
          <w:szCs w:val="24"/>
        </w:rPr>
      </w:pPr>
    </w:p>
    <w:p w:rsidR="002168BA" w:rsidRPr="00F15637" w:rsidRDefault="002168BA" w:rsidP="008E01DD">
      <w:pPr>
        <w:spacing w:after="0"/>
        <w:ind w:firstLine="708"/>
        <w:jc w:val="both"/>
        <w:rPr>
          <w:b/>
          <w:szCs w:val="24"/>
        </w:rPr>
      </w:pPr>
    </w:p>
    <w:p w:rsidR="002168BA" w:rsidRPr="00F15637" w:rsidRDefault="002168BA" w:rsidP="008E01DD">
      <w:pPr>
        <w:spacing w:after="0"/>
        <w:ind w:firstLine="708"/>
        <w:jc w:val="both"/>
        <w:rPr>
          <w:b/>
          <w:szCs w:val="24"/>
        </w:rPr>
      </w:pPr>
    </w:p>
    <w:p w:rsidR="002168BA" w:rsidRPr="00F15637" w:rsidRDefault="002168BA" w:rsidP="008E01DD">
      <w:pPr>
        <w:spacing w:after="0"/>
        <w:ind w:firstLine="708"/>
        <w:jc w:val="both"/>
        <w:rPr>
          <w:b/>
          <w:szCs w:val="24"/>
        </w:rPr>
      </w:pPr>
    </w:p>
    <w:p w:rsidR="00F15637" w:rsidRDefault="00F15637" w:rsidP="008E01DD">
      <w:pPr>
        <w:spacing w:after="0"/>
        <w:ind w:firstLine="708"/>
        <w:jc w:val="both"/>
        <w:rPr>
          <w:b/>
          <w:szCs w:val="24"/>
        </w:rPr>
      </w:pPr>
    </w:p>
    <w:p w:rsidR="00F15637" w:rsidRDefault="00F15637" w:rsidP="008E01DD">
      <w:pPr>
        <w:spacing w:after="0"/>
        <w:ind w:firstLine="708"/>
        <w:jc w:val="both"/>
        <w:rPr>
          <w:b/>
          <w:szCs w:val="24"/>
        </w:rPr>
      </w:pPr>
    </w:p>
    <w:p w:rsidR="00F15637" w:rsidRDefault="00F15637" w:rsidP="008E01DD">
      <w:pPr>
        <w:spacing w:after="0"/>
        <w:ind w:firstLine="708"/>
        <w:jc w:val="both"/>
        <w:rPr>
          <w:b/>
          <w:szCs w:val="24"/>
        </w:rPr>
      </w:pPr>
    </w:p>
    <w:p w:rsidR="00F15637" w:rsidRDefault="00F15637" w:rsidP="008E01DD">
      <w:pPr>
        <w:spacing w:after="0"/>
        <w:ind w:firstLine="708"/>
        <w:jc w:val="both"/>
        <w:rPr>
          <w:b/>
          <w:szCs w:val="24"/>
        </w:rPr>
      </w:pPr>
    </w:p>
    <w:p w:rsidR="00F15637" w:rsidRDefault="00F15637" w:rsidP="008E01DD">
      <w:pPr>
        <w:spacing w:after="0"/>
        <w:ind w:firstLine="708"/>
        <w:jc w:val="both"/>
        <w:rPr>
          <w:b/>
          <w:szCs w:val="24"/>
        </w:rPr>
      </w:pPr>
    </w:p>
    <w:p w:rsidR="008E01DD" w:rsidRPr="00F15637" w:rsidRDefault="008E01DD" w:rsidP="008E01DD">
      <w:pPr>
        <w:spacing w:after="0"/>
        <w:ind w:firstLine="708"/>
        <w:jc w:val="both"/>
        <w:rPr>
          <w:b/>
          <w:szCs w:val="24"/>
        </w:rPr>
      </w:pPr>
      <w:r w:rsidRPr="00F15637">
        <w:rPr>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F15637" w:rsidTr="00D41148">
        <w:tc>
          <w:tcPr>
            <w:tcW w:w="2518" w:type="dxa"/>
            <w:shd w:val="clear" w:color="auto" w:fill="auto"/>
          </w:tcPr>
          <w:p w:rsidR="008E01DD" w:rsidRPr="00F15637" w:rsidRDefault="008E01DD" w:rsidP="00D41148">
            <w:pPr>
              <w:spacing w:after="0"/>
              <w:jc w:val="both"/>
              <w:rPr>
                <w:szCs w:val="24"/>
              </w:rPr>
            </w:pPr>
            <w:r w:rsidRPr="00F15637">
              <w:rPr>
                <w:szCs w:val="24"/>
              </w:rPr>
              <w:t>Öğrenciler</w:t>
            </w:r>
          </w:p>
        </w:tc>
        <w:tc>
          <w:tcPr>
            <w:tcW w:w="7371" w:type="dxa"/>
            <w:shd w:val="clear" w:color="auto" w:fill="auto"/>
          </w:tcPr>
          <w:p w:rsidR="008E01DD" w:rsidRPr="00F15637" w:rsidRDefault="007217E8" w:rsidP="00D41148">
            <w:pPr>
              <w:spacing w:after="0"/>
              <w:jc w:val="both"/>
              <w:rPr>
                <w:szCs w:val="24"/>
              </w:rPr>
            </w:pPr>
            <w:r w:rsidRPr="00F15637">
              <w:rPr>
                <w:szCs w:val="24"/>
              </w:rPr>
              <w:t>Disiplinsiz öğrenci davranışları ve başarı yetersizliği</w:t>
            </w:r>
          </w:p>
        </w:tc>
      </w:tr>
      <w:tr w:rsidR="008E01DD" w:rsidRPr="00F15637" w:rsidTr="00D41148">
        <w:tc>
          <w:tcPr>
            <w:tcW w:w="2518" w:type="dxa"/>
            <w:shd w:val="clear" w:color="auto" w:fill="auto"/>
          </w:tcPr>
          <w:p w:rsidR="008E01DD" w:rsidRPr="00F15637" w:rsidRDefault="008E01DD" w:rsidP="00D41148">
            <w:pPr>
              <w:spacing w:after="0"/>
              <w:jc w:val="both"/>
              <w:rPr>
                <w:szCs w:val="24"/>
              </w:rPr>
            </w:pPr>
            <w:r w:rsidRPr="00F15637">
              <w:rPr>
                <w:szCs w:val="24"/>
              </w:rPr>
              <w:t>Çalışanlar</w:t>
            </w:r>
          </w:p>
        </w:tc>
        <w:tc>
          <w:tcPr>
            <w:tcW w:w="7371" w:type="dxa"/>
            <w:shd w:val="clear" w:color="auto" w:fill="auto"/>
          </w:tcPr>
          <w:p w:rsidR="008E01DD" w:rsidRPr="00F15637" w:rsidRDefault="007217E8" w:rsidP="00D41148">
            <w:pPr>
              <w:spacing w:after="0"/>
              <w:jc w:val="both"/>
              <w:rPr>
                <w:szCs w:val="24"/>
              </w:rPr>
            </w:pPr>
            <w:r w:rsidRPr="00F15637">
              <w:rPr>
                <w:szCs w:val="24"/>
              </w:rPr>
              <w:t xml:space="preserve">Yardımcı personel sayısının yetersiz olması </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41148" w:rsidRDefault="007217E8" w:rsidP="00D41148">
            <w:pPr>
              <w:spacing w:after="0"/>
              <w:jc w:val="both"/>
              <w:rPr>
                <w:szCs w:val="24"/>
              </w:rPr>
            </w:pPr>
            <w:r>
              <w:rPr>
                <w:szCs w:val="24"/>
              </w:rPr>
              <w:t>Veli eğitim seviyesinin düşük olması ve ilgisizlik</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7217E8" w:rsidP="00D41148">
            <w:pPr>
              <w:spacing w:after="0"/>
              <w:jc w:val="both"/>
              <w:rPr>
                <w:szCs w:val="24"/>
              </w:rPr>
            </w:pPr>
            <w:r>
              <w:rPr>
                <w:szCs w:val="24"/>
              </w:rPr>
              <w:t>Okul bahçesinin eksik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7217E8" w:rsidP="007217E8">
            <w:pPr>
              <w:tabs>
                <w:tab w:val="left" w:pos="1035"/>
              </w:tabs>
              <w:spacing w:after="0"/>
              <w:jc w:val="both"/>
              <w:rPr>
                <w:szCs w:val="24"/>
              </w:rPr>
            </w:pPr>
            <w:r>
              <w:rPr>
                <w:szCs w:val="24"/>
              </w:rPr>
              <w:t>Akıllı tahtaların her sınıfta bulunmaması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7217E8" w:rsidP="00D41148">
            <w:pPr>
              <w:spacing w:after="0"/>
              <w:jc w:val="both"/>
              <w:rPr>
                <w:szCs w:val="24"/>
              </w:rPr>
            </w:pPr>
            <w:r>
              <w:rPr>
                <w:szCs w:val="24"/>
              </w:rPr>
              <w:t>Sosyoekonomik olarak zayıf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7217E8" w:rsidP="00D41148">
            <w:pPr>
              <w:spacing w:after="0"/>
              <w:jc w:val="both"/>
              <w:rPr>
                <w:szCs w:val="24"/>
              </w:rPr>
            </w:pPr>
            <w:r>
              <w:rPr>
                <w:szCs w:val="24"/>
              </w:rPr>
              <w:t>İdari personelin sık değişimi</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7217E8" w:rsidP="00D41148">
            <w:pPr>
              <w:spacing w:after="0"/>
              <w:jc w:val="both"/>
              <w:rPr>
                <w:szCs w:val="24"/>
              </w:rPr>
            </w:pPr>
            <w:r>
              <w:rPr>
                <w:szCs w:val="24"/>
              </w:rPr>
              <w:t xml:space="preserve">Öğretmenler arası iletişim eksikliği </w:t>
            </w:r>
          </w:p>
        </w:tc>
      </w:tr>
    </w:tbl>
    <w:p w:rsidR="000D3A4A" w:rsidRDefault="000D3A4A" w:rsidP="0049575C">
      <w:pPr>
        <w:spacing w:after="0"/>
        <w:ind w:firstLine="708"/>
        <w:jc w:val="both"/>
        <w:rPr>
          <w:szCs w:val="24"/>
        </w:rPr>
      </w:pPr>
    </w:p>
    <w:p w:rsidR="00710994" w:rsidRPr="00D56E57" w:rsidRDefault="00710994" w:rsidP="00710994">
      <w:pPr>
        <w:pStyle w:val="Balk3"/>
        <w:rPr>
          <w:lang w:val="tr-TR"/>
        </w:rPr>
      </w:pPr>
      <w:r>
        <w:lastRenderedPageBreak/>
        <w:t>Dışsal Faktörler</w:t>
      </w:r>
      <w:r w:rsidR="00474795">
        <w:t xml:space="preserve"> </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7217E8" w:rsidP="00D41148">
            <w:pPr>
              <w:spacing w:after="0"/>
              <w:jc w:val="both"/>
              <w:rPr>
                <w:szCs w:val="24"/>
              </w:rPr>
            </w:pPr>
            <w:r>
              <w:rPr>
                <w:szCs w:val="24"/>
              </w:rPr>
              <w:t>Oluşturulması gereken kurul ve komisyonların olması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D56E57" w:rsidP="00D41148">
            <w:pPr>
              <w:spacing w:after="0"/>
              <w:jc w:val="both"/>
              <w:rPr>
                <w:szCs w:val="24"/>
              </w:rPr>
            </w:pPr>
            <w:r>
              <w:rPr>
                <w:szCs w:val="24"/>
              </w:rPr>
              <w:t>Hayır</w:t>
            </w:r>
            <w:r w:rsidR="002873B0">
              <w:rPr>
                <w:szCs w:val="24"/>
              </w:rPr>
              <w:t xml:space="preserve">severlerin eğitime olan desteği </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D41148" w:rsidRDefault="0060232C" w:rsidP="00D41148">
            <w:pPr>
              <w:spacing w:after="0"/>
              <w:jc w:val="both"/>
              <w:rPr>
                <w:szCs w:val="24"/>
              </w:rPr>
            </w:pPr>
            <w:r>
              <w:rPr>
                <w:szCs w:val="24"/>
              </w:rPr>
              <w:t xml:space="preserve">Sosyo-kültürel faaliyetlere, yeniliklere açık bireylerin olması </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D41148" w:rsidRDefault="007217E8" w:rsidP="00D41148">
            <w:pPr>
              <w:spacing w:after="0"/>
              <w:jc w:val="both"/>
              <w:rPr>
                <w:szCs w:val="24"/>
              </w:rPr>
            </w:pPr>
            <w:r>
              <w:rPr>
                <w:szCs w:val="24"/>
              </w:rPr>
              <w:t>Fatih projesinin okulumuzda uygulanıyor olması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7217E8" w:rsidP="00474795">
            <w:pPr>
              <w:spacing w:after="0"/>
              <w:jc w:val="both"/>
              <w:rPr>
                <w:szCs w:val="24"/>
              </w:rPr>
            </w:pPr>
            <w:r>
              <w:rPr>
                <w:szCs w:val="24"/>
              </w:rPr>
              <w:t>Yasal yükümlülüklerinin belirlenmesi</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7217E8" w:rsidP="00474795">
            <w:pPr>
              <w:spacing w:after="0"/>
              <w:jc w:val="both"/>
              <w:rPr>
                <w:szCs w:val="24"/>
              </w:rPr>
            </w:pPr>
            <w:r>
              <w:rPr>
                <w:szCs w:val="24"/>
              </w:rPr>
              <w:t xml:space="preserve">Gürültü ve trafikten uzak bir alan olması </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D56E57" w:rsidRDefault="00D56E57" w:rsidP="0049575C">
      <w:pPr>
        <w:spacing w:after="0"/>
        <w:ind w:firstLine="708"/>
        <w:jc w:val="both"/>
        <w:rPr>
          <w:szCs w:val="24"/>
        </w:rPr>
      </w:pPr>
    </w:p>
    <w:p w:rsidR="00D56E57" w:rsidRDefault="00D56E57"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7217E8" w:rsidP="00474795">
            <w:pPr>
              <w:spacing w:after="0"/>
              <w:jc w:val="both"/>
              <w:rPr>
                <w:szCs w:val="24"/>
              </w:rPr>
            </w:pPr>
            <w:r>
              <w:rPr>
                <w:szCs w:val="24"/>
              </w:rPr>
              <w:t>Okulun bulunduğu çevrenin genel gelir durumunun yetersizliği</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7217E8" w:rsidP="00474795">
            <w:pPr>
              <w:spacing w:after="0"/>
              <w:jc w:val="both"/>
              <w:rPr>
                <w:szCs w:val="24"/>
              </w:rPr>
            </w:pPr>
            <w:r>
              <w:rPr>
                <w:szCs w:val="24"/>
              </w:rPr>
              <w:t xml:space="preserve">Kariyer beklentilerinin düşük olması </w:t>
            </w:r>
          </w:p>
        </w:tc>
      </w:tr>
      <w:tr w:rsidR="00474795" w:rsidRPr="00D41148" w:rsidTr="007B0250">
        <w:tc>
          <w:tcPr>
            <w:tcW w:w="2518" w:type="dxa"/>
          </w:tcPr>
          <w:p w:rsidR="00474795" w:rsidRPr="00D41148" w:rsidRDefault="007217E8" w:rsidP="00474795">
            <w:pPr>
              <w:spacing w:after="0"/>
              <w:jc w:val="both"/>
              <w:rPr>
                <w:szCs w:val="24"/>
              </w:rPr>
            </w:pPr>
            <w:r>
              <w:rPr>
                <w:szCs w:val="24"/>
              </w:rPr>
              <w:t>Teknolojik</w:t>
            </w:r>
          </w:p>
        </w:tc>
        <w:tc>
          <w:tcPr>
            <w:tcW w:w="7371" w:type="dxa"/>
            <w:shd w:val="clear" w:color="auto" w:fill="auto"/>
          </w:tcPr>
          <w:p w:rsidR="00474795" w:rsidRPr="00D41148" w:rsidRDefault="007217E8" w:rsidP="00474795">
            <w:pPr>
              <w:spacing w:after="0"/>
              <w:jc w:val="both"/>
              <w:rPr>
                <w:szCs w:val="24"/>
              </w:rPr>
            </w:pPr>
            <w:r>
              <w:rPr>
                <w:szCs w:val="24"/>
              </w:rPr>
              <w:t>Teknolojinin sağladığı yeni öğrenme ve paylaşım olanaklarının yetersizliği</w:t>
            </w: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60232C" w:rsidP="00474795">
            <w:pPr>
              <w:spacing w:after="0"/>
              <w:jc w:val="both"/>
              <w:rPr>
                <w:szCs w:val="24"/>
              </w:rPr>
            </w:pPr>
            <w:r>
              <w:rPr>
                <w:szCs w:val="24"/>
              </w:rPr>
              <w:t xml:space="preserve">Çevrenin olumsuz etkilere açık olması </w:t>
            </w:r>
          </w:p>
        </w:tc>
      </w:tr>
    </w:tbl>
    <w:p w:rsidR="007204B0" w:rsidRDefault="007204B0" w:rsidP="007204B0">
      <w:bookmarkStart w:id="24" w:name="_Toc416085141"/>
      <w:bookmarkStart w:id="25" w:name="_Toc529519454"/>
      <w:bookmarkEnd w:id="23"/>
    </w:p>
    <w:p w:rsidR="00DB7089" w:rsidRPr="00A47F2F" w:rsidRDefault="00DB7089" w:rsidP="007204B0">
      <w:pPr>
        <w:pStyle w:val="Balk2"/>
      </w:pPr>
      <w:r w:rsidRPr="00A47F2F">
        <w:lastRenderedPageBreak/>
        <w:t xml:space="preserve"> </w:t>
      </w:r>
      <w:bookmarkStart w:id="26" w:name="_Toc531097538"/>
      <w:r w:rsidRPr="00A47F2F">
        <w:t>Gelişim ve Sorun Alanları</w:t>
      </w:r>
      <w:bookmarkEnd w:id="24"/>
      <w:bookmarkEnd w:id="25"/>
      <w:bookmarkEnd w:id="26"/>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w:t>
      </w:r>
      <w:r w:rsidR="00D56E57">
        <w:rPr>
          <w:szCs w:val="24"/>
        </w:rPr>
        <w:t xml:space="preserve">rumsal Kapasite kullanılmıştır. </w:t>
      </w:r>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510881" w:rsidTr="00D41148">
        <w:tc>
          <w:tcPr>
            <w:tcW w:w="4252" w:type="dxa"/>
            <w:shd w:val="clear" w:color="auto" w:fill="auto"/>
          </w:tcPr>
          <w:p w:rsidR="00A20B34" w:rsidRPr="00510881" w:rsidRDefault="00A20B34" w:rsidP="00D41148">
            <w:pPr>
              <w:spacing w:after="0"/>
              <w:jc w:val="both"/>
              <w:rPr>
                <w:b/>
                <w:szCs w:val="24"/>
              </w:rPr>
            </w:pPr>
            <w:r w:rsidRPr="00510881">
              <w:rPr>
                <w:b/>
                <w:szCs w:val="24"/>
              </w:rPr>
              <w:t>Eğitime Erişim</w:t>
            </w:r>
          </w:p>
        </w:tc>
        <w:tc>
          <w:tcPr>
            <w:tcW w:w="3402" w:type="dxa"/>
            <w:shd w:val="clear" w:color="auto" w:fill="auto"/>
          </w:tcPr>
          <w:p w:rsidR="00A20B34" w:rsidRPr="00510881" w:rsidRDefault="00A20B34" w:rsidP="00D41148">
            <w:pPr>
              <w:spacing w:after="0"/>
              <w:jc w:val="both"/>
              <w:rPr>
                <w:b/>
                <w:szCs w:val="24"/>
              </w:rPr>
            </w:pPr>
            <w:r w:rsidRPr="00510881">
              <w:rPr>
                <w:b/>
                <w:szCs w:val="24"/>
              </w:rPr>
              <w:t>Eğitimde Kalite</w:t>
            </w:r>
          </w:p>
        </w:tc>
        <w:tc>
          <w:tcPr>
            <w:tcW w:w="4111" w:type="dxa"/>
            <w:shd w:val="clear" w:color="auto" w:fill="auto"/>
          </w:tcPr>
          <w:p w:rsidR="00A20B34" w:rsidRPr="00510881" w:rsidRDefault="00A20B34" w:rsidP="00D41148">
            <w:pPr>
              <w:spacing w:after="0"/>
              <w:jc w:val="both"/>
              <w:rPr>
                <w:b/>
                <w:szCs w:val="24"/>
              </w:rPr>
            </w:pPr>
            <w:r w:rsidRPr="00510881">
              <w:rPr>
                <w:b/>
                <w:szCs w:val="24"/>
              </w:rPr>
              <w:t>Kurumsal Kapasite</w:t>
            </w:r>
          </w:p>
        </w:tc>
      </w:tr>
      <w:tr w:rsidR="00A20B34" w:rsidRPr="00510881" w:rsidTr="00D41148">
        <w:tc>
          <w:tcPr>
            <w:tcW w:w="4252" w:type="dxa"/>
            <w:shd w:val="clear" w:color="auto" w:fill="auto"/>
          </w:tcPr>
          <w:p w:rsidR="00A20B34" w:rsidRPr="00510881" w:rsidRDefault="00A20B34" w:rsidP="00D41148">
            <w:pPr>
              <w:spacing w:after="0"/>
              <w:jc w:val="both"/>
              <w:rPr>
                <w:szCs w:val="24"/>
              </w:rPr>
            </w:pPr>
            <w:r w:rsidRPr="00510881">
              <w:rPr>
                <w:szCs w:val="24"/>
              </w:rPr>
              <w:t>Okullaşma Oranı</w:t>
            </w:r>
          </w:p>
        </w:tc>
        <w:tc>
          <w:tcPr>
            <w:tcW w:w="3402" w:type="dxa"/>
            <w:shd w:val="clear" w:color="auto" w:fill="auto"/>
          </w:tcPr>
          <w:p w:rsidR="00A20B34" w:rsidRPr="00510881" w:rsidRDefault="00A20B34" w:rsidP="00D41148">
            <w:pPr>
              <w:spacing w:after="0"/>
              <w:jc w:val="both"/>
              <w:rPr>
                <w:szCs w:val="24"/>
              </w:rPr>
            </w:pPr>
            <w:r w:rsidRPr="00510881">
              <w:rPr>
                <w:szCs w:val="24"/>
              </w:rPr>
              <w:t>Akademik Başarı</w:t>
            </w:r>
          </w:p>
        </w:tc>
        <w:tc>
          <w:tcPr>
            <w:tcW w:w="4111" w:type="dxa"/>
            <w:shd w:val="clear" w:color="auto" w:fill="auto"/>
          </w:tcPr>
          <w:p w:rsidR="00A20B34" w:rsidRPr="00510881" w:rsidRDefault="00A20B34" w:rsidP="00D41148">
            <w:pPr>
              <w:spacing w:after="0"/>
              <w:jc w:val="both"/>
              <w:rPr>
                <w:szCs w:val="24"/>
              </w:rPr>
            </w:pPr>
            <w:r w:rsidRPr="00510881">
              <w:rPr>
                <w:szCs w:val="24"/>
              </w:rPr>
              <w:t>Kurumsal İletişim</w:t>
            </w:r>
          </w:p>
        </w:tc>
      </w:tr>
      <w:tr w:rsidR="00A20B34" w:rsidRPr="00510881" w:rsidTr="00D41148">
        <w:tc>
          <w:tcPr>
            <w:tcW w:w="4252" w:type="dxa"/>
            <w:shd w:val="clear" w:color="auto" w:fill="auto"/>
          </w:tcPr>
          <w:p w:rsidR="00A20B34" w:rsidRPr="00510881" w:rsidRDefault="00A20B34" w:rsidP="00D41148">
            <w:pPr>
              <w:spacing w:after="0"/>
              <w:jc w:val="both"/>
              <w:rPr>
                <w:szCs w:val="24"/>
              </w:rPr>
            </w:pPr>
            <w:r w:rsidRPr="00510881">
              <w:rPr>
                <w:szCs w:val="24"/>
              </w:rPr>
              <w:t>Okula Devam/ Devamsızlık</w:t>
            </w:r>
          </w:p>
        </w:tc>
        <w:tc>
          <w:tcPr>
            <w:tcW w:w="3402" w:type="dxa"/>
            <w:shd w:val="clear" w:color="auto" w:fill="auto"/>
          </w:tcPr>
          <w:p w:rsidR="00A20B34" w:rsidRPr="00510881" w:rsidRDefault="00A20B34" w:rsidP="00D41148">
            <w:pPr>
              <w:spacing w:after="0"/>
              <w:jc w:val="both"/>
              <w:rPr>
                <w:szCs w:val="24"/>
              </w:rPr>
            </w:pPr>
            <w:r w:rsidRPr="00510881">
              <w:rPr>
                <w:szCs w:val="24"/>
              </w:rPr>
              <w:t>Sosyal, Kültürel ve Fiziksel Gelişim</w:t>
            </w:r>
          </w:p>
        </w:tc>
        <w:tc>
          <w:tcPr>
            <w:tcW w:w="4111" w:type="dxa"/>
            <w:shd w:val="clear" w:color="auto" w:fill="auto"/>
          </w:tcPr>
          <w:p w:rsidR="00A20B34" w:rsidRPr="00510881" w:rsidRDefault="00A20B34" w:rsidP="00D41148">
            <w:pPr>
              <w:spacing w:after="0"/>
              <w:jc w:val="both"/>
              <w:rPr>
                <w:szCs w:val="24"/>
              </w:rPr>
            </w:pPr>
            <w:r w:rsidRPr="00510881">
              <w:rPr>
                <w:szCs w:val="24"/>
              </w:rPr>
              <w:t>Kurumsal Yönetim</w:t>
            </w:r>
          </w:p>
        </w:tc>
      </w:tr>
      <w:tr w:rsidR="00A20B34" w:rsidRPr="00510881" w:rsidTr="00D41148">
        <w:tc>
          <w:tcPr>
            <w:tcW w:w="4252" w:type="dxa"/>
            <w:shd w:val="clear" w:color="auto" w:fill="auto"/>
          </w:tcPr>
          <w:p w:rsidR="00A20B34" w:rsidRPr="00510881" w:rsidRDefault="003322A4" w:rsidP="00D41148">
            <w:pPr>
              <w:spacing w:after="0"/>
              <w:jc w:val="both"/>
              <w:rPr>
                <w:szCs w:val="24"/>
              </w:rPr>
            </w:pPr>
            <w:r w:rsidRPr="00510881">
              <w:rPr>
                <w:szCs w:val="24"/>
              </w:rPr>
              <w:t>Okula Uyum, Oryantasyon</w:t>
            </w:r>
          </w:p>
        </w:tc>
        <w:tc>
          <w:tcPr>
            <w:tcW w:w="3402" w:type="dxa"/>
            <w:shd w:val="clear" w:color="auto" w:fill="auto"/>
          </w:tcPr>
          <w:p w:rsidR="00A20B34" w:rsidRPr="00510881" w:rsidRDefault="00A20B34" w:rsidP="00D41148">
            <w:pPr>
              <w:spacing w:after="0"/>
              <w:jc w:val="both"/>
              <w:rPr>
                <w:szCs w:val="24"/>
              </w:rPr>
            </w:pPr>
            <w:r w:rsidRPr="00510881">
              <w:rPr>
                <w:szCs w:val="24"/>
              </w:rPr>
              <w:t>Sınıf Tekrarı</w:t>
            </w:r>
          </w:p>
        </w:tc>
        <w:tc>
          <w:tcPr>
            <w:tcW w:w="4111" w:type="dxa"/>
            <w:shd w:val="clear" w:color="auto" w:fill="auto"/>
          </w:tcPr>
          <w:p w:rsidR="00A20B34" w:rsidRPr="00510881" w:rsidRDefault="00A20B34" w:rsidP="00D41148">
            <w:pPr>
              <w:spacing w:after="0"/>
              <w:jc w:val="both"/>
              <w:rPr>
                <w:szCs w:val="24"/>
              </w:rPr>
            </w:pPr>
            <w:r w:rsidRPr="00510881">
              <w:rPr>
                <w:szCs w:val="24"/>
              </w:rPr>
              <w:t>Bina ve Yerleşke</w:t>
            </w:r>
          </w:p>
        </w:tc>
      </w:tr>
      <w:tr w:rsidR="003322A4" w:rsidRPr="00510881" w:rsidTr="00D41148">
        <w:tc>
          <w:tcPr>
            <w:tcW w:w="4252" w:type="dxa"/>
            <w:shd w:val="clear" w:color="auto" w:fill="auto"/>
          </w:tcPr>
          <w:p w:rsidR="003322A4" w:rsidRPr="00510881" w:rsidRDefault="003322A4" w:rsidP="00D41148">
            <w:pPr>
              <w:spacing w:after="0"/>
              <w:jc w:val="both"/>
              <w:rPr>
                <w:szCs w:val="24"/>
              </w:rPr>
            </w:pPr>
            <w:r w:rsidRPr="00510881">
              <w:rPr>
                <w:szCs w:val="24"/>
              </w:rPr>
              <w:t>Özel Eğitime İhtiyaç Duyan Bireyler</w:t>
            </w:r>
          </w:p>
        </w:tc>
        <w:tc>
          <w:tcPr>
            <w:tcW w:w="3402" w:type="dxa"/>
            <w:shd w:val="clear" w:color="auto" w:fill="auto"/>
          </w:tcPr>
          <w:p w:rsidR="003322A4" w:rsidRPr="00510881" w:rsidRDefault="003322A4" w:rsidP="00D41148">
            <w:pPr>
              <w:spacing w:after="0"/>
              <w:jc w:val="both"/>
              <w:rPr>
                <w:szCs w:val="24"/>
              </w:rPr>
            </w:pPr>
            <w:r w:rsidRPr="00510881">
              <w:rPr>
                <w:szCs w:val="24"/>
              </w:rPr>
              <w:t>İstihdam</w:t>
            </w:r>
            <w:r w:rsidR="005E2863" w:rsidRPr="00510881">
              <w:rPr>
                <w:szCs w:val="24"/>
              </w:rPr>
              <w:t xml:space="preserve"> Edilebilirlik ve Yönlendirme</w:t>
            </w:r>
          </w:p>
        </w:tc>
        <w:tc>
          <w:tcPr>
            <w:tcW w:w="4111" w:type="dxa"/>
            <w:shd w:val="clear" w:color="auto" w:fill="auto"/>
          </w:tcPr>
          <w:p w:rsidR="003322A4" w:rsidRPr="00510881" w:rsidRDefault="003322A4" w:rsidP="00D41148">
            <w:pPr>
              <w:spacing w:after="0"/>
              <w:jc w:val="both"/>
              <w:rPr>
                <w:szCs w:val="24"/>
              </w:rPr>
            </w:pPr>
            <w:r w:rsidRPr="00510881">
              <w:rPr>
                <w:szCs w:val="24"/>
              </w:rPr>
              <w:t>Donanım</w:t>
            </w:r>
          </w:p>
        </w:tc>
      </w:tr>
      <w:tr w:rsidR="003322A4" w:rsidRPr="00510881" w:rsidTr="00D41148">
        <w:tc>
          <w:tcPr>
            <w:tcW w:w="4252" w:type="dxa"/>
            <w:shd w:val="clear" w:color="auto" w:fill="auto"/>
          </w:tcPr>
          <w:p w:rsidR="003322A4" w:rsidRPr="00510881" w:rsidRDefault="003322A4" w:rsidP="00D41148">
            <w:pPr>
              <w:spacing w:after="0"/>
              <w:jc w:val="both"/>
              <w:rPr>
                <w:szCs w:val="24"/>
              </w:rPr>
            </w:pPr>
            <w:r w:rsidRPr="00510881">
              <w:rPr>
                <w:szCs w:val="24"/>
              </w:rPr>
              <w:t>Yabancı Öğrenciler</w:t>
            </w:r>
          </w:p>
        </w:tc>
        <w:tc>
          <w:tcPr>
            <w:tcW w:w="3402" w:type="dxa"/>
            <w:shd w:val="clear" w:color="auto" w:fill="auto"/>
          </w:tcPr>
          <w:p w:rsidR="003322A4" w:rsidRPr="00510881" w:rsidRDefault="003322A4" w:rsidP="00D41148">
            <w:pPr>
              <w:spacing w:after="0"/>
              <w:jc w:val="both"/>
              <w:rPr>
                <w:szCs w:val="24"/>
              </w:rPr>
            </w:pPr>
            <w:r w:rsidRPr="00510881">
              <w:rPr>
                <w:szCs w:val="24"/>
              </w:rPr>
              <w:t>Öğretim Yöntemleri</w:t>
            </w:r>
          </w:p>
        </w:tc>
        <w:tc>
          <w:tcPr>
            <w:tcW w:w="4111" w:type="dxa"/>
            <w:shd w:val="clear" w:color="auto" w:fill="auto"/>
          </w:tcPr>
          <w:p w:rsidR="003322A4" w:rsidRPr="00510881" w:rsidRDefault="003322A4" w:rsidP="00D41148">
            <w:pPr>
              <w:spacing w:after="0"/>
              <w:jc w:val="both"/>
              <w:rPr>
                <w:szCs w:val="24"/>
              </w:rPr>
            </w:pPr>
            <w:r w:rsidRPr="00510881">
              <w:rPr>
                <w:szCs w:val="24"/>
              </w:rPr>
              <w:t>Temizlik, Hijyen</w:t>
            </w:r>
          </w:p>
        </w:tc>
      </w:tr>
      <w:tr w:rsidR="003322A4" w:rsidRPr="00510881" w:rsidTr="00D41148">
        <w:tc>
          <w:tcPr>
            <w:tcW w:w="4252" w:type="dxa"/>
            <w:shd w:val="clear" w:color="auto" w:fill="auto"/>
          </w:tcPr>
          <w:p w:rsidR="003322A4" w:rsidRPr="00510881" w:rsidRDefault="003322A4" w:rsidP="00D41148">
            <w:pPr>
              <w:spacing w:after="0"/>
              <w:jc w:val="both"/>
              <w:rPr>
                <w:szCs w:val="24"/>
              </w:rPr>
            </w:pPr>
            <w:r w:rsidRPr="00510881">
              <w:rPr>
                <w:szCs w:val="24"/>
              </w:rPr>
              <w:t>Hayat</w:t>
            </w:r>
            <w:r w:rsidR="00D56E57">
              <w:rPr>
                <w:szCs w:val="24"/>
              </w:rPr>
              <w:t xml:space="preserve"> </w:t>
            </w:r>
            <w:r w:rsidRPr="00510881">
              <w:rPr>
                <w:szCs w:val="24"/>
              </w:rPr>
              <w:t>boyu Öğrenme</w:t>
            </w:r>
          </w:p>
        </w:tc>
        <w:tc>
          <w:tcPr>
            <w:tcW w:w="3402" w:type="dxa"/>
            <w:shd w:val="clear" w:color="auto" w:fill="auto"/>
          </w:tcPr>
          <w:p w:rsidR="003322A4" w:rsidRPr="00510881" w:rsidRDefault="003322A4" w:rsidP="00D41148">
            <w:pPr>
              <w:spacing w:after="0"/>
              <w:jc w:val="both"/>
              <w:rPr>
                <w:szCs w:val="24"/>
              </w:rPr>
            </w:pPr>
            <w:r w:rsidRPr="00510881">
              <w:rPr>
                <w:szCs w:val="24"/>
              </w:rPr>
              <w:t>Ders araç gereçleri</w:t>
            </w:r>
          </w:p>
        </w:tc>
        <w:tc>
          <w:tcPr>
            <w:tcW w:w="4111" w:type="dxa"/>
            <w:shd w:val="clear" w:color="auto" w:fill="auto"/>
          </w:tcPr>
          <w:p w:rsidR="003322A4" w:rsidRPr="00510881" w:rsidRDefault="003322A4" w:rsidP="00D41148">
            <w:pPr>
              <w:spacing w:after="0"/>
              <w:jc w:val="both"/>
              <w:rPr>
                <w:szCs w:val="24"/>
              </w:rPr>
            </w:pPr>
            <w:r w:rsidRPr="00510881">
              <w:rPr>
                <w:szCs w:val="24"/>
              </w:rPr>
              <w:t>İş Güvenliği, Okul Güvenliği</w:t>
            </w:r>
          </w:p>
        </w:tc>
      </w:tr>
      <w:tr w:rsidR="005E2863" w:rsidRPr="00510881" w:rsidTr="00D41148">
        <w:tc>
          <w:tcPr>
            <w:tcW w:w="4252" w:type="dxa"/>
            <w:shd w:val="clear" w:color="auto" w:fill="auto"/>
          </w:tcPr>
          <w:p w:rsidR="005E2863" w:rsidRPr="00510881" w:rsidRDefault="005E2863" w:rsidP="00D41148">
            <w:pPr>
              <w:spacing w:after="0"/>
              <w:jc w:val="both"/>
              <w:rPr>
                <w:szCs w:val="24"/>
              </w:rPr>
            </w:pPr>
          </w:p>
        </w:tc>
        <w:tc>
          <w:tcPr>
            <w:tcW w:w="3402" w:type="dxa"/>
            <w:shd w:val="clear" w:color="auto" w:fill="auto"/>
          </w:tcPr>
          <w:p w:rsidR="005E2863" w:rsidRPr="00510881" w:rsidRDefault="005E2863" w:rsidP="00D41148">
            <w:pPr>
              <w:spacing w:after="0"/>
              <w:jc w:val="both"/>
              <w:rPr>
                <w:szCs w:val="24"/>
              </w:rPr>
            </w:pPr>
          </w:p>
        </w:tc>
        <w:tc>
          <w:tcPr>
            <w:tcW w:w="4111" w:type="dxa"/>
            <w:shd w:val="clear" w:color="auto" w:fill="auto"/>
          </w:tcPr>
          <w:p w:rsidR="005E2863" w:rsidRPr="00510881" w:rsidRDefault="005E2863" w:rsidP="00D41148">
            <w:pPr>
              <w:spacing w:after="0"/>
              <w:jc w:val="both"/>
              <w:rPr>
                <w:szCs w:val="24"/>
              </w:rPr>
            </w:pPr>
            <w:r w:rsidRPr="00510881">
              <w:rPr>
                <w:szCs w:val="24"/>
              </w:rPr>
              <w:t>Taşıma ve servis</w:t>
            </w:r>
          </w:p>
        </w:tc>
      </w:tr>
    </w:tbl>
    <w:p w:rsidR="00A20B34" w:rsidRDefault="00A20B34" w:rsidP="00C27A06">
      <w:pPr>
        <w:spacing w:after="0"/>
        <w:ind w:firstLine="708"/>
        <w:jc w:val="both"/>
        <w:rPr>
          <w:szCs w:val="24"/>
        </w:rPr>
      </w:pPr>
    </w:p>
    <w:p w:rsidR="00F15637" w:rsidRDefault="00F15637" w:rsidP="00C27A06">
      <w:pPr>
        <w:spacing w:after="0"/>
        <w:ind w:firstLine="708"/>
        <w:jc w:val="both"/>
        <w:rPr>
          <w:szCs w:val="24"/>
        </w:rPr>
      </w:pPr>
    </w:p>
    <w:p w:rsidR="00F15637" w:rsidRDefault="00F15637" w:rsidP="00C27A06">
      <w:pPr>
        <w:spacing w:after="0"/>
        <w:ind w:firstLine="708"/>
        <w:jc w:val="both"/>
        <w:rPr>
          <w:szCs w:val="24"/>
        </w:rPr>
      </w:pPr>
    </w:p>
    <w:p w:rsidR="00C27A06" w:rsidRDefault="00C27A06" w:rsidP="00C27A06">
      <w:pPr>
        <w:spacing w:after="0"/>
        <w:ind w:firstLine="708"/>
        <w:jc w:val="both"/>
        <w:rPr>
          <w:szCs w:val="24"/>
        </w:rPr>
      </w:pPr>
      <w:r>
        <w:rPr>
          <w:szCs w:val="24"/>
        </w:rPr>
        <w:lastRenderedPageBreak/>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Default="00DB7089" w:rsidP="00A20B34">
      <w:pPr>
        <w:pStyle w:val="Balk3"/>
      </w:pPr>
      <w:bookmarkStart w:id="27" w:name="_Toc416084890"/>
      <w:r w:rsidRPr="00A47F2F">
        <w:t>Gelişim ve Sorun Alanları</w:t>
      </w:r>
      <w:r w:rsidR="00A20B34">
        <w:t>mız</w:t>
      </w:r>
    </w:p>
    <w:tbl>
      <w:tblPr>
        <w:tblW w:w="131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363"/>
      </w:tblGrid>
      <w:tr w:rsidR="00F675E8" w:rsidRPr="00A47F2F" w:rsidTr="000B496A">
        <w:trPr>
          <w:trHeight w:val="300"/>
        </w:trPr>
        <w:tc>
          <w:tcPr>
            <w:tcW w:w="13183"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7"/>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0B496A">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363" w:type="dxa"/>
            <w:vAlign w:val="center"/>
            <w:hideMark/>
          </w:tcPr>
          <w:p w:rsidR="00F675E8" w:rsidRPr="00A47F2F" w:rsidRDefault="00F540E7" w:rsidP="00FE3704">
            <w:pPr>
              <w:spacing w:after="0" w:line="240" w:lineRule="auto"/>
              <w:rPr>
                <w:color w:val="000000"/>
                <w:szCs w:val="24"/>
              </w:rPr>
            </w:pPr>
            <w:r>
              <w:rPr>
                <w:color w:val="000000"/>
                <w:szCs w:val="24"/>
              </w:rPr>
              <w:t>Hayat boyu öğrenme kapsamında yetişkin eğitiminde bölge insanının isteksizliği</w:t>
            </w:r>
          </w:p>
        </w:tc>
      </w:tr>
      <w:tr w:rsidR="00F675E8" w:rsidRPr="00A47F2F" w:rsidTr="000B496A">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363" w:type="dxa"/>
            <w:vAlign w:val="center"/>
            <w:hideMark/>
          </w:tcPr>
          <w:p w:rsidR="00F675E8" w:rsidRPr="00A47F2F" w:rsidRDefault="00F540E7" w:rsidP="00FE3704">
            <w:pPr>
              <w:spacing w:after="0" w:line="240" w:lineRule="auto"/>
              <w:rPr>
                <w:color w:val="000000"/>
                <w:szCs w:val="24"/>
              </w:rPr>
            </w:pPr>
            <w:r>
              <w:rPr>
                <w:color w:val="000000"/>
                <w:szCs w:val="24"/>
              </w:rPr>
              <w:t>Özel eğitime ihtiyacı olan öğrenci velilerimizin bu konuda bilinçli davranmaması</w:t>
            </w:r>
          </w:p>
        </w:tc>
      </w:tr>
      <w:tr w:rsidR="00F675E8" w:rsidRPr="00A47F2F" w:rsidTr="000B496A">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2363" w:type="dxa"/>
            <w:vAlign w:val="center"/>
          </w:tcPr>
          <w:p w:rsidR="00F675E8" w:rsidRPr="00A47F2F" w:rsidRDefault="00D56E57" w:rsidP="00FE3704">
            <w:pPr>
              <w:spacing w:after="0" w:line="240" w:lineRule="auto"/>
              <w:rPr>
                <w:color w:val="000000"/>
                <w:szCs w:val="24"/>
              </w:rPr>
            </w:pPr>
            <w:r>
              <w:rPr>
                <w:color w:val="000000"/>
                <w:szCs w:val="24"/>
              </w:rPr>
              <w:t>Velileri</w:t>
            </w:r>
            <w:r w:rsidR="00F540E7">
              <w:rPr>
                <w:color w:val="000000"/>
                <w:szCs w:val="24"/>
              </w:rPr>
              <w:t>n sosyoekonomik düzeyinin düşük olması</w:t>
            </w:r>
          </w:p>
        </w:tc>
      </w:tr>
      <w:tr w:rsidR="00F675E8" w:rsidRPr="00A47F2F" w:rsidTr="000B496A">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2363" w:type="dxa"/>
            <w:vAlign w:val="center"/>
          </w:tcPr>
          <w:p w:rsidR="00F675E8" w:rsidRPr="00A47F2F" w:rsidRDefault="00F540E7" w:rsidP="00FE3704">
            <w:pPr>
              <w:spacing w:after="0" w:line="240" w:lineRule="auto"/>
              <w:rPr>
                <w:color w:val="000000"/>
                <w:szCs w:val="24"/>
              </w:rPr>
            </w:pPr>
            <w:r>
              <w:rPr>
                <w:color w:val="000000"/>
                <w:szCs w:val="24"/>
              </w:rPr>
              <w:t>Bölgemizde parçalanmış aile yapısının fazlalığı</w:t>
            </w:r>
          </w:p>
        </w:tc>
      </w:tr>
      <w:tr w:rsidR="00F675E8" w:rsidRPr="00A47F2F" w:rsidTr="000B496A">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2363" w:type="dxa"/>
            <w:vAlign w:val="center"/>
          </w:tcPr>
          <w:p w:rsidR="00F675E8" w:rsidRPr="00A47F2F" w:rsidRDefault="00F540E7" w:rsidP="00FE3704">
            <w:pPr>
              <w:spacing w:after="0" w:line="240" w:lineRule="auto"/>
              <w:rPr>
                <w:color w:val="000000"/>
                <w:szCs w:val="24"/>
              </w:rPr>
            </w:pPr>
            <w:r>
              <w:rPr>
                <w:color w:val="000000"/>
                <w:szCs w:val="24"/>
              </w:rPr>
              <w:t>Geniş aile yapısının yaygınlığı</w:t>
            </w:r>
          </w:p>
        </w:tc>
      </w:tr>
      <w:tr w:rsidR="00F675E8" w:rsidRPr="00A47F2F" w:rsidTr="000B496A">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2363" w:type="dxa"/>
            <w:vAlign w:val="center"/>
          </w:tcPr>
          <w:p w:rsidR="00F675E8" w:rsidRPr="00A47F2F" w:rsidRDefault="00F540E7" w:rsidP="00FE3704">
            <w:pPr>
              <w:spacing w:after="0" w:line="240" w:lineRule="auto"/>
              <w:rPr>
                <w:color w:val="000000"/>
                <w:szCs w:val="24"/>
              </w:rPr>
            </w:pPr>
            <w:r>
              <w:rPr>
                <w:color w:val="000000"/>
                <w:szCs w:val="24"/>
              </w:rPr>
              <w:t>Birlik ve beraberliği sağlayacak organizasyonların azlığı</w:t>
            </w:r>
          </w:p>
        </w:tc>
      </w:tr>
      <w:tr w:rsidR="00F675E8" w:rsidRPr="00A47F2F" w:rsidTr="000B496A">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2363" w:type="dxa"/>
            <w:vAlign w:val="center"/>
          </w:tcPr>
          <w:p w:rsidR="00F675E8" w:rsidRPr="00A47F2F" w:rsidRDefault="00F540E7" w:rsidP="00FE3704">
            <w:pPr>
              <w:spacing w:after="0" w:line="240" w:lineRule="auto"/>
              <w:rPr>
                <w:color w:val="000000"/>
                <w:szCs w:val="24"/>
              </w:rPr>
            </w:pPr>
            <w:r>
              <w:rPr>
                <w:color w:val="000000"/>
                <w:szCs w:val="24"/>
              </w:rPr>
              <w:t>Velilerin toplantılara gereken önemi vermemesi</w:t>
            </w:r>
          </w:p>
        </w:tc>
      </w:tr>
      <w:tr w:rsidR="00F675E8" w:rsidRPr="00A47F2F" w:rsidTr="000B496A">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2363" w:type="dxa"/>
            <w:vAlign w:val="center"/>
          </w:tcPr>
          <w:p w:rsidR="00F675E8" w:rsidRPr="00A47F2F" w:rsidRDefault="00F540E7" w:rsidP="00FE3704">
            <w:pPr>
              <w:spacing w:after="0" w:line="240" w:lineRule="auto"/>
              <w:rPr>
                <w:color w:val="000000"/>
                <w:szCs w:val="24"/>
              </w:rPr>
            </w:pPr>
            <w:r>
              <w:rPr>
                <w:color w:val="000000"/>
                <w:szCs w:val="24"/>
              </w:rPr>
              <w:t xml:space="preserve">Başarısız öğrencilerin devamsızlığı </w:t>
            </w:r>
          </w:p>
        </w:tc>
      </w:tr>
    </w:tbl>
    <w:p w:rsidR="004778E9" w:rsidRDefault="004778E9" w:rsidP="004778E9">
      <w:pPr>
        <w:rPr>
          <w:szCs w:val="24"/>
        </w:rPr>
      </w:pPr>
    </w:p>
    <w:p w:rsidR="00D56E57" w:rsidRDefault="00D56E57" w:rsidP="004778E9">
      <w:pPr>
        <w:rPr>
          <w:szCs w:val="24"/>
        </w:rPr>
      </w:pPr>
    </w:p>
    <w:p w:rsidR="00D56E57" w:rsidRPr="00A47F2F" w:rsidRDefault="00D56E57" w:rsidP="004778E9">
      <w:pPr>
        <w:rPr>
          <w:szCs w:val="24"/>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505"/>
      </w:tblGrid>
      <w:tr w:rsidR="00F675E8" w:rsidRPr="00A47F2F" w:rsidTr="000B496A">
        <w:trPr>
          <w:trHeight w:val="113"/>
        </w:trPr>
        <w:tc>
          <w:tcPr>
            <w:tcW w:w="13325"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0B496A">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505" w:type="dxa"/>
            <w:vAlign w:val="center"/>
            <w:hideMark/>
          </w:tcPr>
          <w:p w:rsidR="00F675E8" w:rsidRPr="00A47F2F" w:rsidRDefault="00F540E7" w:rsidP="00FE3704">
            <w:pPr>
              <w:spacing w:after="0" w:line="240" w:lineRule="auto"/>
              <w:rPr>
                <w:color w:val="000000"/>
                <w:szCs w:val="24"/>
              </w:rPr>
            </w:pPr>
            <w:r>
              <w:rPr>
                <w:color w:val="000000"/>
                <w:szCs w:val="24"/>
              </w:rPr>
              <w:t>Okuldaki kitap okuma seviyesinin düşük olması</w:t>
            </w:r>
          </w:p>
        </w:tc>
      </w:tr>
      <w:tr w:rsidR="00F675E8" w:rsidRPr="00A47F2F" w:rsidTr="000B496A">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505" w:type="dxa"/>
            <w:vAlign w:val="center"/>
            <w:hideMark/>
          </w:tcPr>
          <w:p w:rsidR="00F675E8" w:rsidRPr="00A47F2F" w:rsidRDefault="00F540E7" w:rsidP="00FE3704">
            <w:pPr>
              <w:spacing w:after="0" w:line="240" w:lineRule="auto"/>
              <w:rPr>
                <w:color w:val="000000"/>
                <w:szCs w:val="24"/>
              </w:rPr>
            </w:pPr>
            <w:r>
              <w:rPr>
                <w:color w:val="000000"/>
                <w:szCs w:val="24"/>
              </w:rPr>
              <w:t xml:space="preserve">Akademik başarısız düşük öğrenci velilerinin ilgisizliği </w:t>
            </w:r>
          </w:p>
        </w:tc>
      </w:tr>
      <w:tr w:rsidR="00F675E8" w:rsidRPr="00A47F2F" w:rsidTr="000B496A">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2505" w:type="dxa"/>
            <w:vAlign w:val="center"/>
          </w:tcPr>
          <w:p w:rsidR="00F675E8" w:rsidRPr="00A47F2F" w:rsidRDefault="00F540E7" w:rsidP="00FE3704">
            <w:pPr>
              <w:spacing w:after="0" w:line="240" w:lineRule="auto"/>
              <w:rPr>
                <w:color w:val="000000"/>
                <w:szCs w:val="24"/>
              </w:rPr>
            </w:pPr>
            <w:r>
              <w:rPr>
                <w:color w:val="000000"/>
                <w:szCs w:val="24"/>
              </w:rPr>
              <w:t xml:space="preserve">Sosyal, kültürel ve sportif faaliyetlerin az olması </w:t>
            </w:r>
          </w:p>
        </w:tc>
      </w:tr>
      <w:tr w:rsidR="00F675E8" w:rsidRPr="00A47F2F" w:rsidTr="000B496A">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2505" w:type="dxa"/>
            <w:vAlign w:val="center"/>
          </w:tcPr>
          <w:p w:rsidR="00F675E8" w:rsidRPr="00A47F2F" w:rsidRDefault="00F540E7" w:rsidP="00FE3704">
            <w:pPr>
              <w:spacing w:after="0" w:line="240" w:lineRule="auto"/>
              <w:rPr>
                <w:color w:val="000000"/>
                <w:szCs w:val="24"/>
              </w:rPr>
            </w:pPr>
            <w:r>
              <w:rPr>
                <w:color w:val="000000"/>
                <w:szCs w:val="24"/>
              </w:rPr>
              <w:t xml:space="preserve">Öğrencilerin genel başarı düzeyinin düşük olması </w:t>
            </w:r>
          </w:p>
        </w:tc>
      </w:tr>
      <w:tr w:rsidR="00F675E8" w:rsidRPr="00A47F2F" w:rsidTr="000B496A">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2505" w:type="dxa"/>
            <w:vAlign w:val="center"/>
          </w:tcPr>
          <w:p w:rsidR="00F675E8" w:rsidRPr="00A47F2F" w:rsidRDefault="00F540E7" w:rsidP="00FE3704">
            <w:pPr>
              <w:spacing w:after="0" w:line="240" w:lineRule="auto"/>
              <w:rPr>
                <w:color w:val="000000"/>
                <w:szCs w:val="24"/>
              </w:rPr>
            </w:pPr>
            <w:r>
              <w:rPr>
                <w:color w:val="000000"/>
                <w:szCs w:val="24"/>
              </w:rPr>
              <w:t>Öğrencilerin ders araç ve gereçleri edinmedeki ekonomik yetersizli</w:t>
            </w:r>
            <w:r w:rsidR="0060232C">
              <w:rPr>
                <w:color w:val="000000"/>
                <w:szCs w:val="24"/>
              </w:rPr>
              <w:t>ği</w:t>
            </w:r>
          </w:p>
        </w:tc>
      </w:tr>
      <w:tr w:rsidR="00F675E8" w:rsidRPr="00A47F2F" w:rsidTr="000B496A">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2505" w:type="dxa"/>
            <w:vAlign w:val="center"/>
          </w:tcPr>
          <w:p w:rsidR="00F675E8" w:rsidRPr="00A47F2F" w:rsidRDefault="00F540E7" w:rsidP="00FE3704">
            <w:pPr>
              <w:spacing w:after="0" w:line="240" w:lineRule="auto"/>
              <w:rPr>
                <w:color w:val="000000"/>
                <w:szCs w:val="24"/>
              </w:rPr>
            </w:pPr>
            <w:r>
              <w:rPr>
                <w:color w:val="000000"/>
                <w:szCs w:val="24"/>
              </w:rPr>
              <w:t xml:space="preserve">Lise sınav başarımızın düşük olması </w:t>
            </w:r>
          </w:p>
        </w:tc>
      </w:tr>
      <w:tr w:rsidR="00F675E8" w:rsidRPr="00A47F2F" w:rsidTr="000B496A">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lastRenderedPageBreak/>
              <w:t>7</w:t>
            </w:r>
          </w:p>
        </w:tc>
        <w:tc>
          <w:tcPr>
            <w:tcW w:w="12505" w:type="dxa"/>
            <w:vAlign w:val="center"/>
          </w:tcPr>
          <w:p w:rsidR="00F675E8" w:rsidRPr="00A47F2F" w:rsidRDefault="0060232C" w:rsidP="00FE3704">
            <w:pPr>
              <w:spacing w:after="0" w:line="240" w:lineRule="auto"/>
              <w:rPr>
                <w:color w:val="000000"/>
                <w:szCs w:val="24"/>
              </w:rPr>
            </w:pPr>
            <w:r>
              <w:rPr>
                <w:color w:val="000000"/>
                <w:szCs w:val="24"/>
              </w:rPr>
              <w:t xml:space="preserve">Hayat boyu öğrenme kapsamında yaşam kalitesini yükseltecek kurs çeşitliliğinin olmaması </w:t>
            </w:r>
          </w:p>
        </w:tc>
      </w:tr>
    </w:tbl>
    <w:p w:rsidR="00E170ED" w:rsidRDefault="00E170ED" w:rsidP="001B455A">
      <w:pPr>
        <w:rPr>
          <w:szCs w:val="24"/>
        </w:rPr>
      </w:pPr>
    </w:p>
    <w:p w:rsidR="00D56E57" w:rsidRDefault="00D56E57" w:rsidP="001B455A">
      <w:pPr>
        <w:rPr>
          <w:szCs w:val="24"/>
        </w:rPr>
      </w:pPr>
    </w:p>
    <w:p w:rsidR="00D56E57" w:rsidRDefault="00D56E57" w:rsidP="001B455A">
      <w:pPr>
        <w:rPr>
          <w:szCs w:val="24"/>
        </w:rPr>
      </w:pPr>
    </w:p>
    <w:p w:rsidR="00D56E57" w:rsidRDefault="00D56E57" w:rsidP="001B455A">
      <w:pPr>
        <w:rPr>
          <w:szCs w:val="24"/>
        </w:rPr>
      </w:pPr>
    </w:p>
    <w:p w:rsidR="00D56E57" w:rsidRPr="00A47F2F" w:rsidRDefault="00D56E57" w:rsidP="001B455A">
      <w:pPr>
        <w:rPr>
          <w:szCs w:val="24"/>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2796"/>
      </w:tblGrid>
      <w:tr w:rsidR="000413B1" w:rsidRPr="00A47F2F" w:rsidTr="000B496A">
        <w:trPr>
          <w:trHeight w:val="330"/>
        </w:trPr>
        <w:tc>
          <w:tcPr>
            <w:tcW w:w="13433"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0B496A">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2796" w:type="dxa"/>
            <w:vAlign w:val="center"/>
          </w:tcPr>
          <w:p w:rsidR="000413B1" w:rsidRPr="00A47F2F" w:rsidRDefault="00F540E7" w:rsidP="00FE3704">
            <w:pPr>
              <w:spacing w:after="0" w:line="240" w:lineRule="auto"/>
              <w:rPr>
                <w:color w:val="000000"/>
                <w:szCs w:val="24"/>
              </w:rPr>
            </w:pPr>
            <w:r>
              <w:rPr>
                <w:color w:val="000000"/>
                <w:szCs w:val="24"/>
              </w:rPr>
              <w:t>Bakanlıkça sağlanan yardımcı personel sayısının yetersiz olması</w:t>
            </w:r>
          </w:p>
        </w:tc>
      </w:tr>
      <w:tr w:rsidR="000413B1" w:rsidRPr="00A47F2F" w:rsidTr="000B496A">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2796" w:type="dxa"/>
            <w:vAlign w:val="center"/>
          </w:tcPr>
          <w:p w:rsidR="000413B1" w:rsidRPr="00A47F2F" w:rsidRDefault="00F540E7" w:rsidP="00FE3704">
            <w:pPr>
              <w:spacing w:after="0" w:line="240" w:lineRule="auto"/>
              <w:rPr>
                <w:color w:val="000000"/>
                <w:szCs w:val="24"/>
              </w:rPr>
            </w:pPr>
            <w:r>
              <w:rPr>
                <w:color w:val="000000"/>
                <w:szCs w:val="24"/>
              </w:rPr>
              <w:t>Rehberlik servisi için ayrı bir odanın olmaması</w:t>
            </w:r>
          </w:p>
        </w:tc>
      </w:tr>
      <w:tr w:rsidR="000413B1" w:rsidRPr="00A47F2F" w:rsidTr="000B496A">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2796" w:type="dxa"/>
            <w:vAlign w:val="center"/>
          </w:tcPr>
          <w:p w:rsidR="000413B1" w:rsidRPr="00A47F2F" w:rsidRDefault="00F540E7" w:rsidP="00FE3704">
            <w:pPr>
              <w:spacing w:after="0" w:line="240" w:lineRule="auto"/>
              <w:rPr>
                <w:color w:val="000000"/>
                <w:szCs w:val="24"/>
              </w:rPr>
            </w:pPr>
            <w:r>
              <w:rPr>
                <w:color w:val="000000"/>
                <w:szCs w:val="24"/>
              </w:rPr>
              <w:t xml:space="preserve">Sosyal ve kültürel faaliyetler için çok amaçlı bir salonun olmaması </w:t>
            </w:r>
          </w:p>
        </w:tc>
      </w:tr>
      <w:tr w:rsidR="000413B1" w:rsidRPr="00A47F2F" w:rsidTr="000B496A">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2796" w:type="dxa"/>
            <w:vAlign w:val="center"/>
          </w:tcPr>
          <w:p w:rsidR="000413B1" w:rsidRPr="00A47F2F" w:rsidRDefault="00184E08" w:rsidP="00FE3704">
            <w:pPr>
              <w:spacing w:after="0" w:line="240" w:lineRule="auto"/>
              <w:rPr>
                <w:color w:val="000000"/>
                <w:szCs w:val="24"/>
              </w:rPr>
            </w:pPr>
            <w:r>
              <w:rPr>
                <w:color w:val="000000"/>
                <w:szCs w:val="24"/>
              </w:rPr>
              <w:t>Hizmet</w:t>
            </w:r>
            <w:r w:rsidR="00327C81">
              <w:rPr>
                <w:color w:val="000000"/>
                <w:szCs w:val="24"/>
              </w:rPr>
              <w:t xml:space="preserve"> </w:t>
            </w:r>
            <w:r>
              <w:rPr>
                <w:color w:val="000000"/>
                <w:szCs w:val="24"/>
              </w:rPr>
              <w:t xml:space="preserve">içi eğitime katılan personel oranının düşük olması </w:t>
            </w:r>
          </w:p>
        </w:tc>
      </w:tr>
      <w:tr w:rsidR="000413B1" w:rsidRPr="00A47F2F" w:rsidTr="000B496A">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2796" w:type="dxa"/>
            <w:vAlign w:val="center"/>
          </w:tcPr>
          <w:p w:rsidR="000413B1" w:rsidRPr="00A47F2F" w:rsidRDefault="00184E08" w:rsidP="00FE3704">
            <w:pPr>
              <w:spacing w:after="0" w:line="240" w:lineRule="auto"/>
              <w:rPr>
                <w:color w:val="000000"/>
                <w:szCs w:val="24"/>
              </w:rPr>
            </w:pPr>
            <w:r>
              <w:rPr>
                <w:color w:val="000000"/>
                <w:szCs w:val="24"/>
              </w:rPr>
              <w:t xml:space="preserve">Eğitim kadrosunun yeterli tecrübeye sahip olması </w:t>
            </w:r>
          </w:p>
        </w:tc>
      </w:tr>
      <w:tr w:rsidR="000413B1" w:rsidRPr="00A47F2F" w:rsidTr="000B496A">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2796" w:type="dxa"/>
            <w:vAlign w:val="center"/>
          </w:tcPr>
          <w:p w:rsidR="000413B1" w:rsidRPr="00A47F2F" w:rsidRDefault="00184E08" w:rsidP="00FE3704">
            <w:pPr>
              <w:spacing w:after="0" w:line="240" w:lineRule="auto"/>
              <w:rPr>
                <w:color w:val="000000"/>
                <w:szCs w:val="24"/>
              </w:rPr>
            </w:pPr>
            <w:r>
              <w:rPr>
                <w:color w:val="000000"/>
                <w:szCs w:val="24"/>
              </w:rPr>
              <w:t xml:space="preserve">Okul bahçe eksikliğinin olması </w:t>
            </w:r>
          </w:p>
        </w:tc>
      </w:tr>
      <w:tr w:rsidR="000413B1" w:rsidRPr="00A47F2F" w:rsidTr="000B496A">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2796" w:type="dxa"/>
            <w:vAlign w:val="center"/>
          </w:tcPr>
          <w:p w:rsidR="000413B1" w:rsidRPr="00A47F2F" w:rsidRDefault="00184E08" w:rsidP="00FE3704">
            <w:pPr>
              <w:spacing w:after="0" w:line="240" w:lineRule="auto"/>
              <w:rPr>
                <w:color w:val="000000"/>
                <w:szCs w:val="24"/>
              </w:rPr>
            </w:pPr>
            <w:r>
              <w:rPr>
                <w:color w:val="000000"/>
                <w:szCs w:val="24"/>
              </w:rPr>
              <w:t xml:space="preserve">Sınıflarda akıllı tahtanın eksik olması </w:t>
            </w:r>
          </w:p>
        </w:tc>
      </w:tr>
      <w:tr w:rsidR="000413B1" w:rsidRPr="00A47F2F" w:rsidTr="000B496A">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2796" w:type="dxa"/>
            <w:vAlign w:val="center"/>
          </w:tcPr>
          <w:p w:rsidR="000413B1" w:rsidRPr="00A47F2F" w:rsidRDefault="0060232C" w:rsidP="00FE3704">
            <w:pPr>
              <w:spacing w:after="0" w:line="240" w:lineRule="auto"/>
              <w:rPr>
                <w:color w:val="000000"/>
                <w:szCs w:val="24"/>
              </w:rPr>
            </w:pPr>
            <w:r>
              <w:rPr>
                <w:color w:val="000000"/>
                <w:szCs w:val="24"/>
              </w:rPr>
              <w:t xml:space="preserve">Medyanın eğitime olan etkisinin yeterince kullanılmaması </w:t>
            </w:r>
          </w:p>
        </w:tc>
      </w:tr>
    </w:tbl>
    <w:p w:rsidR="003322A4" w:rsidRPr="003322A4" w:rsidRDefault="00B11140" w:rsidP="002B6FDB">
      <w:bookmarkStart w:id="28" w:name="_Toc416085142"/>
      <w:bookmarkStart w:id="29" w:name="_Toc529519455"/>
      <w:r>
        <w:br w:type="page"/>
      </w:r>
      <w:bookmarkEnd w:id="28"/>
      <w:bookmarkEnd w:id="29"/>
    </w:p>
    <w:p w:rsidR="00153471" w:rsidRPr="00A47F2F" w:rsidRDefault="008D4E73" w:rsidP="002B6FDB">
      <w:pPr>
        <w:pStyle w:val="Balk1"/>
      </w:pPr>
      <w:bookmarkStart w:id="30" w:name="_Toc411525143"/>
      <w:bookmarkStart w:id="31" w:name="_Toc416085144"/>
      <w:bookmarkStart w:id="32" w:name="_Toc529519458"/>
      <w:bookmarkStart w:id="33" w:name="_Toc531097539"/>
      <w:r>
        <w:t xml:space="preserve">BÖLÜM III: </w:t>
      </w:r>
      <w:r w:rsidR="00153471" w:rsidRPr="00A47F2F">
        <w:t>MİSYON, VİZYON VE TEMEL DEĞERLER</w:t>
      </w:r>
      <w:bookmarkEnd w:id="30"/>
      <w:bookmarkEnd w:id="31"/>
      <w:bookmarkEnd w:id="32"/>
      <w:bookmarkEnd w:id="33"/>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2168BA" w:rsidRDefault="00D41148" w:rsidP="00D41148">
      <w:pPr>
        <w:pStyle w:val="Balk2"/>
        <w:rPr>
          <w:lang w:val="tr-TR"/>
        </w:rPr>
      </w:pPr>
      <w:bookmarkStart w:id="34" w:name="_Toc531097540"/>
      <w:r>
        <w:t>MİSYO</w:t>
      </w:r>
      <w:r w:rsidR="008E325C" w:rsidRPr="00A47F2F">
        <w:t>N</w:t>
      </w:r>
      <w:r w:rsidR="00B11140">
        <w:t>UMU</w:t>
      </w:r>
      <w:bookmarkEnd w:id="34"/>
      <w:r w:rsidR="002168BA">
        <w:rPr>
          <w:lang w:val="tr-TR"/>
        </w:rPr>
        <w:t>Z</w:t>
      </w:r>
    </w:p>
    <w:p w:rsidR="00B11140" w:rsidRPr="00184E08" w:rsidRDefault="00184E08" w:rsidP="00B11140">
      <w:pPr>
        <w:ind w:left="284"/>
        <w:jc w:val="both"/>
        <w:rPr>
          <w:b/>
          <w:szCs w:val="24"/>
        </w:rPr>
      </w:pPr>
      <w:r w:rsidRPr="00184E08">
        <w:rPr>
          <w:b/>
          <w:szCs w:val="24"/>
        </w:rPr>
        <w:t>Atatürk ilke ve inkılâplarına bağlı, geleceğin dünyasına şekil verecek, çalışkan, ufku geniş, sahip olduğu değerleri paylaşabilen ve bütün insanlığı sevgi ile kucaklayabilecek hoşgörüye sahip bireyler yetiştirmek.</w:t>
      </w:r>
    </w:p>
    <w:p w:rsidR="00B11140" w:rsidRDefault="00B11140" w:rsidP="00B11140">
      <w:pPr>
        <w:ind w:left="284"/>
        <w:jc w:val="both"/>
        <w:rPr>
          <w:szCs w:val="24"/>
        </w:rPr>
      </w:pPr>
    </w:p>
    <w:p w:rsidR="00B11140" w:rsidRPr="002168BA" w:rsidRDefault="00B11140" w:rsidP="00D41148">
      <w:pPr>
        <w:pStyle w:val="Balk2"/>
        <w:rPr>
          <w:lang w:val="tr-TR"/>
        </w:rPr>
      </w:pPr>
      <w:bookmarkStart w:id="35" w:name="_Toc531097541"/>
      <w:r>
        <w:t>VİZ</w:t>
      </w:r>
      <w:r w:rsidR="00D41148">
        <w:t>YO</w:t>
      </w:r>
      <w:r w:rsidRPr="00A47F2F">
        <w:t>N</w:t>
      </w:r>
      <w:r>
        <w:t>UMUZ</w:t>
      </w:r>
      <w:r w:rsidR="00373590">
        <w:t xml:space="preserve"> </w:t>
      </w:r>
      <w:bookmarkEnd w:id="35"/>
    </w:p>
    <w:p w:rsidR="00B11140" w:rsidRDefault="00184E08" w:rsidP="00184E08">
      <w:pPr>
        <w:jc w:val="both"/>
        <w:rPr>
          <w:b/>
          <w:szCs w:val="24"/>
        </w:rPr>
      </w:pPr>
      <w:r>
        <w:rPr>
          <w:b/>
          <w:szCs w:val="24"/>
        </w:rPr>
        <w:t xml:space="preserve"> Milli ve manevî değerlere sahip, bilimsel ve teknolojik esaslara ve yeniliklere açık, çağdaş dünyaya uyum sağlayabilen, sürekli gelişen ve yenileşen, etkili ve nitelikli, çağdaş ve demokratik bireyler yetiştirmektir.</w:t>
      </w:r>
    </w:p>
    <w:p w:rsidR="00B11140" w:rsidRDefault="00B11140" w:rsidP="00B11140">
      <w:pPr>
        <w:ind w:left="284"/>
        <w:jc w:val="both"/>
        <w:rPr>
          <w:b/>
          <w:szCs w:val="24"/>
        </w:rPr>
      </w:pPr>
    </w:p>
    <w:p w:rsidR="008E325C" w:rsidRPr="002168BA" w:rsidRDefault="001D2506" w:rsidP="00D41148">
      <w:pPr>
        <w:pStyle w:val="Balk2"/>
        <w:rPr>
          <w:lang w:val="tr-TR"/>
        </w:rPr>
      </w:pPr>
      <w:bookmarkStart w:id="36" w:name="_Toc531097542"/>
      <w:r w:rsidRPr="00A47F2F">
        <w:t xml:space="preserve">TEMEL </w:t>
      </w:r>
      <w:r w:rsidR="008E325C" w:rsidRPr="00A47F2F">
        <w:t>DEĞERLERİMİZ</w:t>
      </w:r>
      <w:r w:rsidR="00373590">
        <w:t xml:space="preserve"> </w:t>
      </w:r>
      <w:bookmarkEnd w:id="36"/>
    </w:p>
    <w:p w:rsidR="00B17718" w:rsidRDefault="00184E08"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 Atatürk ilke ve inkılâplarına bağlı olmak</w:t>
      </w:r>
    </w:p>
    <w:p w:rsidR="00B11140" w:rsidRDefault="00184E08"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2) Dürüst ve güvenilir olmak</w:t>
      </w:r>
    </w:p>
    <w:p w:rsidR="00184E08" w:rsidRDefault="000C2414"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lastRenderedPageBreak/>
        <w:t>3) Etik ve ahlakî değerlere bağlı olmak</w:t>
      </w:r>
    </w:p>
    <w:p w:rsidR="00B11140" w:rsidRDefault="00184E08"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4) </w:t>
      </w:r>
      <w:r w:rsidR="000C2414">
        <w:rPr>
          <w:rFonts w:eastAsia="AGaramondPro-Regular"/>
          <w:b/>
          <w:szCs w:val="24"/>
        </w:rPr>
        <w:t xml:space="preserve">Eşit, adîl ve tarafsız davranmak </w:t>
      </w:r>
    </w:p>
    <w:p w:rsidR="00B11140" w:rsidRDefault="000C2414"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5) Yenilik ve yaratıcılığı desteklemek </w:t>
      </w:r>
    </w:p>
    <w:p w:rsidR="00B11140" w:rsidRDefault="000C2414"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6) Hizmette kalite ve verimliliği esas almak </w:t>
      </w:r>
    </w:p>
    <w:p w:rsidR="000C2414" w:rsidRDefault="000C2414"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7) Akıl ve bilimin ışığında pozitif düşünmek </w:t>
      </w:r>
    </w:p>
    <w:p w:rsidR="000C2414" w:rsidRDefault="000C2414"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8) Yetkinlik, üretkenlik ve girişimcilik ruhuna sahip olmak </w:t>
      </w:r>
    </w:p>
    <w:p w:rsidR="000C2414" w:rsidRPr="00A47F2F" w:rsidRDefault="000C2414"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9) Ulusal ve evrensel değerleri yaşatmak</w:t>
      </w:r>
    </w:p>
    <w:p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2F5FC9" w:rsidRDefault="008D4E73" w:rsidP="002B6FDB">
      <w:pPr>
        <w:pStyle w:val="Balk1"/>
      </w:pPr>
      <w:bookmarkStart w:id="37" w:name="_Toc411525145"/>
      <w:bookmarkStart w:id="38" w:name="_Toc416085153"/>
      <w:bookmarkStart w:id="39" w:name="_Toc529519459"/>
      <w:bookmarkStart w:id="40" w:name="_Toc531097543"/>
      <w:r>
        <w:t xml:space="preserve">BÖLÜM IV: </w:t>
      </w:r>
      <w:r w:rsidR="002F5FC9" w:rsidRPr="002B6FDB">
        <w:t xml:space="preserve">AMAÇ, HEDEF VE </w:t>
      </w:r>
      <w:bookmarkEnd w:id="37"/>
      <w:bookmarkEnd w:id="38"/>
      <w:bookmarkEnd w:id="39"/>
      <w:r w:rsidR="003322A4" w:rsidRPr="002B6FDB">
        <w:t>EYLEMLER</w:t>
      </w:r>
      <w:bookmarkEnd w:id="40"/>
    </w:p>
    <w:p w:rsidR="00A07F33" w:rsidRPr="000140D3" w:rsidRDefault="00A07F33" w:rsidP="00A07F33">
      <w:pPr>
        <w:rPr>
          <w:highlight w:val="yellow"/>
        </w:rPr>
      </w:pPr>
    </w:p>
    <w:p w:rsidR="002B6FDB" w:rsidRPr="002B6FDB" w:rsidRDefault="002B6FDB" w:rsidP="002B6FDB">
      <w:pPr>
        <w:pStyle w:val="Balk2"/>
      </w:pPr>
      <w:bookmarkStart w:id="41" w:name="_Toc531097544"/>
      <w:r w:rsidRPr="002B6FDB">
        <w:t xml:space="preserve">TEMA </w:t>
      </w:r>
      <w:r>
        <w:t>I</w:t>
      </w:r>
      <w:r w:rsidRPr="002B6FDB">
        <w:t>: EĞİTİM</w:t>
      </w:r>
      <w:r>
        <w:t xml:space="preserve"> VE ÖĞRETİM</w:t>
      </w:r>
      <w:r w:rsidRPr="002B6FDB">
        <w:t xml:space="preserve">E </w:t>
      </w:r>
      <w:r>
        <w:t>ERİŞİM</w:t>
      </w:r>
      <w:bookmarkEnd w:id="41"/>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42"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bookmarkEnd w:id="42"/>
    </w:p>
    <w:p w:rsidR="00ED407F" w:rsidRDefault="00515098" w:rsidP="009A07E3">
      <w:pPr>
        <w:pStyle w:val="Balk3"/>
        <w:rPr>
          <w:rFonts w:ascii="Book Antiqua" w:hAnsi="Book Antiqua"/>
          <w:sz w:val="24"/>
          <w:szCs w:val="24"/>
        </w:rPr>
      </w:pPr>
      <w:bookmarkStart w:id="43" w:name="_Toc416085156"/>
      <w:bookmarkStart w:id="44" w:name="_Toc529519462"/>
      <w:r w:rsidRPr="002B6FDB">
        <w:rPr>
          <w:rStyle w:val="Balk4Char"/>
        </w:rPr>
        <w:t>Stratejik Hedef 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End w:id="44"/>
      <w:r w:rsidR="00FF6E54">
        <w:rPr>
          <w:rFonts w:ascii="Book Antiqua" w:hAnsi="Book Antiqua"/>
          <w:sz w:val="24"/>
          <w:szCs w:val="24"/>
        </w:rPr>
        <w:t xml:space="preserve"> </w:t>
      </w:r>
    </w:p>
    <w:p w:rsidR="0081680B" w:rsidRDefault="0081680B" w:rsidP="002B6FDB">
      <w:pPr>
        <w:rPr>
          <w:b/>
          <w:i/>
        </w:rPr>
      </w:pPr>
      <w:bookmarkStart w:id="45" w:name="_Toc529519463"/>
      <w:bookmarkEnd w:id="43"/>
    </w:p>
    <w:p w:rsidR="00CD0A0C" w:rsidRDefault="00510881" w:rsidP="002B6FDB">
      <w:pPr>
        <w:rPr>
          <w:b/>
          <w:sz w:val="28"/>
        </w:rPr>
      </w:pPr>
      <w:r>
        <w:rPr>
          <w:b/>
          <w:sz w:val="28"/>
        </w:rPr>
        <w:br w:type="page"/>
      </w:r>
      <w:r w:rsidR="008876D2" w:rsidRPr="002B6FDB">
        <w:rPr>
          <w:b/>
          <w:sz w:val="28"/>
        </w:rPr>
        <w:lastRenderedPageBreak/>
        <w:t>Performans Gösterge</w:t>
      </w:r>
      <w:r w:rsidR="00D17290" w:rsidRPr="002B6FDB">
        <w:rPr>
          <w:b/>
          <w:sz w:val="28"/>
        </w:rPr>
        <w:t>leri</w:t>
      </w:r>
      <w:bookmarkEnd w:id="45"/>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9D08D4" w:rsidRPr="00A47F2F" w:rsidTr="00B1524A">
        <w:trPr>
          <w:trHeight w:val="421"/>
        </w:trPr>
        <w:tc>
          <w:tcPr>
            <w:tcW w:w="1757" w:type="dxa"/>
            <w:vMerge w:val="restart"/>
            <w:shd w:val="clear" w:color="auto" w:fill="auto"/>
            <w:noWrap/>
            <w:vAlign w:val="center"/>
            <w:hideMark/>
          </w:tcPr>
          <w:p w:rsidR="009D08D4" w:rsidRPr="003322A4" w:rsidRDefault="009D08D4" w:rsidP="00B1524A">
            <w:pPr>
              <w:spacing w:after="0" w:line="240" w:lineRule="auto"/>
              <w:jc w:val="center"/>
              <w:rPr>
                <w:b/>
                <w:bCs/>
                <w:color w:val="000000"/>
                <w:sz w:val="22"/>
                <w:szCs w:val="22"/>
              </w:rPr>
            </w:pPr>
            <w:r>
              <w:rPr>
                <w:b/>
                <w:bCs/>
                <w:color w:val="000000"/>
                <w:sz w:val="22"/>
                <w:szCs w:val="22"/>
              </w:rPr>
              <w:t>No</w:t>
            </w:r>
          </w:p>
        </w:tc>
        <w:tc>
          <w:tcPr>
            <w:tcW w:w="5042" w:type="dxa"/>
            <w:vMerge w:val="restart"/>
            <w:shd w:val="clear" w:color="auto" w:fill="auto"/>
            <w:vAlign w:val="center"/>
            <w:hideMark/>
          </w:tcPr>
          <w:p w:rsidR="009D08D4" w:rsidRPr="003322A4" w:rsidRDefault="009D08D4" w:rsidP="00B1524A">
            <w:pPr>
              <w:spacing w:after="0" w:line="240" w:lineRule="auto"/>
              <w:jc w:val="center"/>
              <w:rPr>
                <w:b/>
                <w:bCs/>
                <w:color w:val="000000"/>
                <w:sz w:val="20"/>
                <w:szCs w:val="22"/>
              </w:rPr>
            </w:pPr>
            <w:r w:rsidRPr="003322A4">
              <w:rPr>
                <w:b/>
                <w:bCs/>
                <w:color w:val="000000"/>
                <w:sz w:val="20"/>
                <w:szCs w:val="22"/>
              </w:rPr>
              <w:t>PERFORMANS</w:t>
            </w:r>
          </w:p>
          <w:p w:rsidR="009D08D4" w:rsidRPr="003322A4" w:rsidRDefault="009D08D4" w:rsidP="00B1524A">
            <w:pPr>
              <w:spacing w:after="0" w:line="240" w:lineRule="auto"/>
              <w:jc w:val="center"/>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9D08D4" w:rsidRPr="003322A4" w:rsidRDefault="009D08D4" w:rsidP="00B1524A">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9D08D4" w:rsidRPr="003322A4" w:rsidRDefault="009D08D4" w:rsidP="00B1524A">
            <w:pPr>
              <w:spacing w:after="0" w:line="240" w:lineRule="auto"/>
              <w:jc w:val="center"/>
              <w:rPr>
                <w:b/>
                <w:bCs/>
                <w:color w:val="000000"/>
                <w:sz w:val="22"/>
                <w:szCs w:val="22"/>
              </w:rPr>
            </w:pPr>
            <w:r w:rsidRPr="003322A4">
              <w:rPr>
                <w:b/>
                <w:bCs/>
                <w:color w:val="000000"/>
                <w:sz w:val="22"/>
                <w:szCs w:val="22"/>
              </w:rPr>
              <w:t>HEDEF</w:t>
            </w:r>
          </w:p>
        </w:tc>
      </w:tr>
      <w:tr w:rsidR="009D08D4" w:rsidRPr="00A47F2F" w:rsidTr="00B1524A">
        <w:trPr>
          <w:gridAfter w:val="1"/>
          <w:wAfter w:w="15" w:type="dxa"/>
          <w:trHeight w:val="309"/>
        </w:trPr>
        <w:tc>
          <w:tcPr>
            <w:tcW w:w="1757" w:type="dxa"/>
            <w:vMerge/>
            <w:shd w:val="clear" w:color="auto" w:fill="auto"/>
            <w:vAlign w:val="center"/>
            <w:hideMark/>
          </w:tcPr>
          <w:p w:rsidR="009D08D4" w:rsidRPr="003322A4" w:rsidRDefault="009D08D4" w:rsidP="00B1524A">
            <w:pPr>
              <w:spacing w:after="0" w:line="240" w:lineRule="auto"/>
              <w:jc w:val="center"/>
              <w:rPr>
                <w:b/>
                <w:bCs/>
                <w:sz w:val="22"/>
                <w:szCs w:val="22"/>
              </w:rPr>
            </w:pPr>
          </w:p>
        </w:tc>
        <w:tc>
          <w:tcPr>
            <w:tcW w:w="5042" w:type="dxa"/>
            <w:vMerge/>
            <w:shd w:val="clear" w:color="auto" w:fill="auto"/>
            <w:vAlign w:val="center"/>
            <w:hideMark/>
          </w:tcPr>
          <w:p w:rsidR="009D08D4" w:rsidRPr="003322A4" w:rsidRDefault="009D08D4" w:rsidP="00B1524A">
            <w:pPr>
              <w:spacing w:after="0" w:line="240" w:lineRule="auto"/>
              <w:jc w:val="center"/>
              <w:rPr>
                <w:b/>
                <w:bCs/>
                <w:sz w:val="22"/>
                <w:szCs w:val="22"/>
              </w:rPr>
            </w:pPr>
          </w:p>
        </w:tc>
        <w:tc>
          <w:tcPr>
            <w:tcW w:w="957" w:type="dxa"/>
            <w:shd w:val="clear" w:color="auto" w:fill="auto"/>
            <w:noWrap/>
            <w:vAlign w:val="center"/>
            <w:hideMark/>
          </w:tcPr>
          <w:p w:rsidR="009D08D4" w:rsidRPr="003322A4" w:rsidRDefault="009D08D4" w:rsidP="00B1524A">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9D08D4" w:rsidRPr="003322A4" w:rsidRDefault="009D08D4" w:rsidP="00B1524A">
            <w:pPr>
              <w:spacing w:after="0" w:line="240" w:lineRule="auto"/>
              <w:jc w:val="center"/>
              <w:rPr>
                <w:b/>
                <w:bCs/>
                <w:sz w:val="22"/>
                <w:szCs w:val="22"/>
              </w:rPr>
            </w:pPr>
            <w:r w:rsidRPr="003322A4">
              <w:rPr>
                <w:b/>
                <w:bCs/>
                <w:sz w:val="22"/>
                <w:szCs w:val="22"/>
              </w:rPr>
              <w:t>2019</w:t>
            </w:r>
          </w:p>
        </w:tc>
        <w:tc>
          <w:tcPr>
            <w:tcW w:w="1041" w:type="dxa"/>
            <w:vAlign w:val="center"/>
          </w:tcPr>
          <w:p w:rsidR="009D08D4" w:rsidRPr="003322A4" w:rsidRDefault="009D08D4" w:rsidP="00B1524A">
            <w:pPr>
              <w:spacing w:after="0" w:line="240" w:lineRule="auto"/>
              <w:jc w:val="center"/>
              <w:rPr>
                <w:b/>
                <w:bCs/>
                <w:sz w:val="22"/>
                <w:szCs w:val="22"/>
              </w:rPr>
            </w:pPr>
            <w:r w:rsidRPr="003322A4">
              <w:rPr>
                <w:b/>
                <w:bCs/>
                <w:sz w:val="22"/>
                <w:szCs w:val="22"/>
              </w:rPr>
              <w:t>2020</w:t>
            </w:r>
          </w:p>
        </w:tc>
        <w:tc>
          <w:tcPr>
            <w:tcW w:w="1007" w:type="dxa"/>
            <w:vAlign w:val="center"/>
          </w:tcPr>
          <w:p w:rsidR="009D08D4" w:rsidRPr="003322A4" w:rsidRDefault="009D08D4" w:rsidP="00B1524A">
            <w:pPr>
              <w:spacing w:after="0" w:line="240" w:lineRule="auto"/>
              <w:jc w:val="center"/>
              <w:rPr>
                <w:b/>
                <w:bCs/>
                <w:sz w:val="22"/>
                <w:szCs w:val="22"/>
              </w:rPr>
            </w:pPr>
            <w:r w:rsidRPr="003322A4">
              <w:rPr>
                <w:b/>
                <w:bCs/>
                <w:sz w:val="22"/>
                <w:szCs w:val="22"/>
              </w:rPr>
              <w:t>2021</w:t>
            </w:r>
          </w:p>
        </w:tc>
        <w:tc>
          <w:tcPr>
            <w:tcW w:w="1092" w:type="dxa"/>
            <w:vAlign w:val="center"/>
          </w:tcPr>
          <w:p w:rsidR="009D08D4" w:rsidRPr="003322A4" w:rsidRDefault="009D08D4" w:rsidP="00B1524A">
            <w:pPr>
              <w:spacing w:after="0" w:line="240" w:lineRule="auto"/>
              <w:jc w:val="center"/>
              <w:rPr>
                <w:b/>
                <w:bCs/>
                <w:sz w:val="22"/>
                <w:szCs w:val="22"/>
              </w:rPr>
            </w:pPr>
            <w:r w:rsidRPr="003322A4">
              <w:rPr>
                <w:b/>
                <w:bCs/>
                <w:sz w:val="22"/>
                <w:szCs w:val="22"/>
              </w:rPr>
              <w:t>2022</w:t>
            </w:r>
          </w:p>
        </w:tc>
        <w:tc>
          <w:tcPr>
            <w:tcW w:w="1005" w:type="dxa"/>
            <w:vAlign w:val="center"/>
          </w:tcPr>
          <w:p w:rsidR="009D08D4" w:rsidRPr="003322A4" w:rsidRDefault="009D08D4" w:rsidP="00B1524A">
            <w:pPr>
              <w:spacing w:after="0" w:line="240" w:lineRule="auto"/>
              <w:jc w:val="center"/>
              <w:rPr>
                <w:b/>
                <w:bCs/>
                <w:sz w:val="22"/>
                <w:szCs w:val="22"/>
              </w:rPr>
            </w:pPr>
            <w:r w:rsidRPr="003322A4">
              <w:rPr>
                <w:b/>
                <w:bCs/>
                <w:sz w:val="22"/>
                <w:szCs w:val="22"/>
              </w:rPr>
              <w:t>2023</w:t>
            </w:r>
          </w:p>
        </w:tc>
      </w:tr>
      <w:tr w:rsidR="00DC7BD5" w:rsidRPr="00A47F2F" w:rsidTr="00B1524A">
        <w:trPr>
          <w:gridAfter w:val="1"/>
          <w:wAfter w:w="15" w:type="dxa"/>
          <w:trHeight w:val="549"/>
        </w:trPr>
        <w:tc>
          <w:tcPr>
            <w:tcW w:w="1757" w:type="dxa"/>
            <w:shd w:val="clear" w:color="auto" w:fill="auto"/>
            <w:vAlign w:val="center"/>
          </w:tcPr>
          <w:p w:rsidR="00DC7BD5" w:rsidRPr="00510881" w:rsidRDefault="00DC7BD5" w:rsidP="00B1524A">
            <w:pPr>
              <w:spacing w:after="0" w:line="240" w:lineRule="auto"/>
              <w:jc w:val="center"/>
              <w:rPr>
                <w:b/>
                <w:bCs/>
                <w:sz w:val="22"/>
                <w:szCs w:val="22"/>
              </w:rPr>
            </w:pPr>
            <w:r w:rsidRPr="00510881">
              <w:rPr>
                <w:b/>
                <w:bCs/>
                <w:sz w:val="22"/>
                <w:szCs w:val="22"/>
              </w:rPr>
              <w:t>PG.1.1.</w:t>
            </w:r>
            <w:r>
              <w:rPr>
                <w:b/>
                <w:bCs/>
                <w:sz w:val="22"/>
                <w:szCs w:val="22"/>
              </w:rPr>
              <w:t>1</w:t>
            </w:r>
          </w:p>
        </w:tc>
        <w:tc>
          <w:tcPr>
            <w:tcW w:w="5042" w:type="dxa"/>
            <w:shd w:val="clear" w:color="auto" w:fill="auto"/>
            <w:vAlign w:val="center"/>
          </w:tcPr>
          <w:p w:rsidR="00DC7BD5" w:rsidRDefault="00DC7BD5" w:rsidP="00327C81">
            <w:pPr>
              <w:jc w:val="center"/>
              <w:rPr>
                <w:rFonts w:cs="Calibri"/>
                <w:color w:val="000000"/>
                <w:sz w:val="22"/>
                <w:szCs w:val="22"/>
              </w:rPr>
            </w:pPr>
            <w:r>
              <w:rPr>
                <w:rFonts w:cs="Calibri"/>
                <w:color w:val="000000"/>
                <w:sz w:val="22"/>
                <w:szCs w:val="22"/>
              </w:rPr>
              <w:t>Sürekli Devamsız durumunda olan (Sisteme kayıtlı olduğu halde okula devam etmeyen) öğrenci oranı %</w:t>
            </w:r>
          </w:p>
        </w:tc>
        <w:tc>
          <w:tcPr>
            <w:tcW w:w="957" w:type="dxa"/>
            <w:shd w:val="clear" w:color="auto" w:fill="auto"/>
            <w:noWrap/>
            <w:vAlign w:val="center"/>
          </w:tcPr>
          <w:p w:rsidR="00DC7BD5" w:rsidRPr="003322A4" w:rsidRDefault="00B1524A" w:rsidP="00B1524A">
            <w:pPr>
              <w:spacing w:after="0" w:line="240" w:lineRule="auto"/>
              <w:jc w:val="center"/>
              <w:rPr>
                <w:sz w:val="22"/>
                <w:szCs w:val="22"/>
              </w:rPr>
            </w:pPr>
            <w:r>
              <w:rPr>
                <w:sz w:val="22"/>
                <w:szCs w:val="22"/>
              </w:rPr>
              <w:t>2,5</w:t>
            </w:r>
          </w:p>
        </w:tc>
        <w:tc>
          <w:tcPr>
            <w:tcW w:w="1092" w:type="dxa"/>
            <w:gridSpan w:val="2"/>
            <w:shd w:val="clear" w:color="auto" w:fill="auto"/>
            <w:noWrap/>
            <w:vAlign w:val="center"/>
          </w:tcPr>
          <w:p w:rsidR="00DC7BD5" w:rsidRPr="003322A4" w:rsidRDefault="00B1524A" w:rsidP="00B1524A">
            <w:pPr>
              <w:spacing w:after="0" w:line="240" w:lineRule="auto"/>
              <w:jc w:val="center"/>
              <w:rPr>
                <w:sz w:val="22"/>
                <w:szCs w:val="22"/>
              </w:rPr>
            </w:pPr>
            <w:r>
              <w:rPr>
                <w:sz w:val="22"/>
                <w:szCs w:val="22"/>
              </w:rPr>
              <w:t>2,3</w:t>
            </w:r>
          </w:p>
        </w:tc>
        <w:tc>
          <w:tcPr>
            <w:tcW w:w="1041" w:type="dxa"/>
            <w:vAlign w:val="center"/>
          </w:tcPr>
          <w:p w:rsidR="00DC7BD5" w:rsidRPr="003322A4" w:rsidRDefault="00B1524A" w:rsidP="00B1524A">
            <w:pPr>
              <w:spacing w:after="0" w:line="240" w:lineRule="auto"/>
              <w:jc w:val="center"/>
              <w:rPr>
                <w:sz w:val="22"/>
                <w:szCs w:val="22"/>
              </w:rPr>
            </w:pPr>
            <w:r>
              <w:rPr>
                <w:sz w:val="22"/>
                <w:szCs w:val="22"/>
              </w:rPr>
              <w:t>1,8</w:t>
            </w:r>
          </w:p>
        </w:tc>
        <w:tc>
          <w:tcPr>
            <w:tcW w:w="1007" w:type="dxa"/>
            <w:vAlign w:val="center"/>
          </w:tcPr>
          <w:p w:rsidR="00DC7BD5" w:rsidRPr="003322A4" w:rsidRDefault="00B1524A" w:rsidP="00B1524A">
            <w:pPr>
              <w:spacing w:after="0" w:line="240" w:lineRule="auto"/>
              <w:jc w:val="center"/>
              <w:rPr>
                <w:sz w:val="22"/>
                <w:szCs w:val="22"/>
              </w:rPr>
            </w:pPr>
            <w:r>
              <w:rPr>
                <w:sz w:val="22"/>
                <w:szCs w:val="22"/>
              </w:rPr>
              <w:t>1,</w:t>
            </w:r>
            <w:r w:rsidR="00F1773D">
              <w:rPr>
                <w:sz w:val="22"/>
                <w:szCs w:val="22"/>
              </w:rPr>
              <w:t>3</w:t>
            </w:r>
          </w:p>
        </w:tc>
        <w:tc>
          <w:tcPr>
            <w:tcW w:w="1092" w:type="dxa"/>
            <w:vAlign w:val="center"/>
          </w:tcPr>
          <w:p w:rsidR="00DC7BD5" w:rsidRPr="003322A4" w:rsidRDefault="00F1773D" w:rsidP="00B1524A">
            <w:pPr>
              <w:spacing w:after="0" w:line="240" w:lineRule="auto"/>
              <w:jc w:val="center"/>
              <w:rPr>
                <w:sz w:val="22"/>
                <w:szCs w:val="22"/>
              </w:rPr>
            </w:pPr>
            <w:r>
              <w:rPr>
                <w:sz w:val="22"/>
                <w:szCs w:val="22"/>
              </w:rPr>
              <w:t>0,6</w:t>
            </w:r>
          </w:p>
        </w:tc>
        <w:tc>
          <w:tcPr>
            <w:tcW w:w="1005" w:type="dxa"/>
            <w:vAlign w:val="center"/>
          </w:tcPr>
          <w:p w:rsidR="00DC7BD5" w:rsidRPr="003322A4" w:rsidRDefault="00F1773D" w:rsidP="00B1524A">
            <w:pPr>
              <w:spacing w:after="0" w:line="240" w:lineRule="auto"/>
              <w:jc w:val="center"/>
              <w:rPr>
                <w:sz w:val="22"/>
                <w:szCs w:val="22"/>
              </w:rPr>
            </w:pPr>
            <w:r>
              <w:rPr>
                <w:sz w:val="22"/>
                <w:szCs w:val="22"/>
              </w:rPr>
              <w:t>0</w:t>
            </w:r>
          </w:p>
        </w:tc>
      </w:tr>
      <w:tr w:rsidR="00DC7BD5" w:rsidRPr="00A47F2F" w:rsidTr="00B1524A">
        <w:trPr>
          <w:gridAfter w:val="1"/>
          <w:wAfter w:w="15" w:type="dxa"/>
          <w:trHeight w:val="549"/>
        </w:trPr>
        <w:tc>
          <w:tcPr>
            <w:tcW w:w="1757" w:type="dxa"/>
            <w:shd w:val="clear" w:color="auto" w:fill="auto"/>
            <w:vAlign w:val="center"/>
          </w:tcPr>
          <w:p w:rsidR="00DC7BD5" w:rsidRPr="00510881" w:rsidRDefault="00DC7BD5" w:rsidP="00B1524A">
            <w:pPr>
              <w:jc w:val="center"/>
              <w:rPr>
                <w:sz w:val="22"/>
                <w:szCs w:val="22"/>
              </w:rPr>
            </w:pPr>
            <w:r w:rsidRPr="00510881">
              <w:rPr>
                <w:b/>
                <w:bCs/>
                <w:sz w:val="22"/>
                <w:szCs w:val="22"/>
              </w:rPr>
              <w:t>PG.1.1.</w:t>
            </w:r>
            <w:r>
              <w:rPr>
                <w:b/>
                <w:bCs/>
                <w:sz w:val="22"/>
                <w:szCs w:val="22"/>
              </w:rPr>
              <w:t>2</w:t>
            </w:r>
          </w:p>
        </w:tc>
        <w:tc>
          <w:tcPr>
            <w:tcW w:w="5042" w:type="dxa"/>
            <w:shd w:val="clear" w:color="auto" w:fill="auto"/>
            <w:vAlign w:val="center"/>
          </w:tcPr>
          <w:p w:rsidR="00DC7BD5" w:rsidRDefault="00DC7BD5" w:rsidP="00B1524A">
            <w:pPr>
              <w:jc w:val="center"/>
              <w:rPr>
                <w:rFonts w:cs="Calibri"/>
                <w:color w:val="000000"/>
                <w:sz w:val="22"/>
                <w:szCs w:val="22"/>
              </w:rPr>
            </w:pPr>
            <w:r>
              <w:rPr>
                <w:rFonts w:cs="Calibri"/>
                <w:color w:val="000000"/>
                <w:sz w:val="22"/>
                <w:szCs w:val="22"/>
              </w:rPr>
              <w:t>20 gün ve üzeri devamsız  (Özürlü özürsüz dahil) öğenci oranı %</w:t>
            </w:r>
          </w:p>
        </w:tc>
        <w:tc>
          <w:tcPr>
            <w:tcW w:w="957" w:type="dxa"/>
            <w:shd w:val="clear" w:color="auto" w:fill="auto"/>
            <w:noWrap/>
            <w:vAlign w:val="center"/>
          </w:tcPr>
          <w:p w:rsidR="00DC7BD5" w:rsidRPr="003322A4" w:rsidRDefault="00F1773D" w:rsidP="00B1524A">
            <w:pPr>
              <w:spacing w:after="0" w:line="240" w:lineRule="auto"/>
              <w:jc w:val="center"/>
              <w:rPr>
                <w:sz w:val="22"/>
                <w:szCs w:val="22"/>
              </w:rPr>
            </w:pPr>
            <w:r>
              <w:rPr>
                <w:sz w:val="22"/>
                <w:szCs w:val="22"/>
              </w:rPr>
              <w:t>13,4</w:t>
            </w:r>
          </w:p>
        </w:tc>
        <w:tc>
          <w:tcPr>
            <w:tcW w:w="1092" w:type="dxa"/>
            <w:gridSpan w:val="2"/>
            <w:shd w:val="clear" w:color="auto" w:fill="auto"/>
            <w:noWrap/>
            <w:vAlign w:val="center"/>
          </w:tcPr>
          <w:p w:rsidR="00DC7BD5" w:rsidRPr="003322A4" w:rsidRDefault="00F1773D" w:rsidP="00B1524A">
            <w:pPr>
              <w:spacing w:after="0" w:line="240" w:lineRule="auto"/>
              <w:jc w:val="center"/>
              <w:rPr>
                <w:sz w:val="22"/>
                <w:szCs w:val="22"/>
              </w:rPr>
            </w:pPr>
            <w:r>
              <w:rPr>
                <w:sz w:val="22"/>
                <w:szCs w:val="22"/>
              </w:rPr>
              <w:t>11,2</w:t>
            </w:r>
          </w:p>
        </w:tc>
        <w:tc>
          <w:tcPr>
            <w:tcW w:w="1041" w:type="dxa"/>
            <w:vAlign w:val="center"/>
          </w:tcPr>
          <w:p w:rsidR="00DC7BD5" w:rsidRPr="003322A4" w:rsidRDefault="00F1773D" w:rsidP="00B1524A">
            <w:pPr>
              <w:spacing w:after="0" w:line="240" w:lineRule="auto"/>
              <w:jc w:val="center"/>
              <w:rPr>
                <w:sz w:val="22"/>
                <w:szCs w:val="22"/>
              </w:rPr>
            </w:pPr>
            <w:r>
              <w:rPr>
                <w:sz w:val="22"/>
                <w:szCs w:val="22"/>
              </w:rPr>
              <w:t>8</w:t>
            </w:r>
          </w:p>
        </w:tc>
        <w:tc>
          <w:tcPr>
            <w:tcW w:w="1007" w:type="dxa"/>
            <w:vAlign w:val="center"/>
          </w:tcPr>
          <w:p w:rsidR="00DC7BD5" w:rsidRPr="003322A4" w:rsidRDefault="00F1773D" w:rsidP="00B1524A">
            <w:pPr>
              <w:spacing w:after="0" w:line="240" w:lineRule="auto"/>
              <w:jc w:val="center"/>
              <w:rPr>
                <w:sz w:val="22"/>
                <w:szCs w:val="22"/>
              </w:rPr>
            </w:pPr>
            <w:r>
              <w:rPr>
                <w:sz w:val="22"/>
                <w:szCs w:val="22"/>
              </w:rPr>
              <w:t>5</w:t>
            </w:r>
          </w:p>
        </w:tc>
        <w:tc>
          <w:tcPr>
            <w:tcW w:w="1092" w:type="dxa"/>
            <w:vAlign w:val="center"/>
          </w:tcPr>
          <w:p w:rsidR="00DC7BD5" w:rsidRPr="003322A4" w:rsidRDefault="00F1773D" w:rsidP="00B1524A">
            <w:pPr>
              <w:spacing w:after="0" w:line="240" w:lineRule="auto"/>
              <w:jc w:val="center"/>
              <w:rPr>
                <w:sz w:val="22"/>
                <w:szCs w:val="22"/>
              </w:rPr>
            </w:pPr>
            <w:r>
              <w:rPr>
                <w:sz w:val="22"/>
                <w:szCs w:val="22"/>
              </w:rPr>
              <w:t>3</w:t>
            </w:r>
          </w:p>
        </w:tc>
        <w:tc>
          <w:tcPr>
            <w:tcW w:w="1005" w:type="dxa"/>
            <w:vAlign w:val="center"/>
          </w:tcPr>
          <w:p w:rsidR="00DC7BD5" w:rsidRPr="003322A4" w:rsidRDefault="00F1773D" w:rsidP="00B1524A">
            <w:pPr>
              <w:spacing w:after="0" w:line="240" w:lineRule="auto"/>
              <w:jc w:val="center"/>
              <w:rPr>
                <w:sz w:val="22"/>
                <w:szCs w:val="22"/>
              </w:rPr>
            </w:pPr>
            <w:r>
              <w:rPr>
                <w:sz w:val="22"/>
                <w:szCs w:val="22"/>
              </w:rPr>
              <w:t>0</w:t>
            </w:r>
          </w:p>
        </w:tc>
      </w:tr>
      <w:tr w:rsidR="00DC7BD5" w:rsidRPr="00A47F2F" w:rsidTr="00B1524A">
        <w:trPr>
          <w:gridAfter w:val="1"/>
          <w:wAfter w:w="15" w:type="dxa"/>
          <w:trHeight w:val="549"/>
        </w:trPr>
        <w:tc>
          <w:tcPr>
            <w:tcW w:w="1757" w:type="dxa"/>
            <w:shd w:val="clear" w:color="auto" w:fill="auto"/>
            <w:vAlign w:val="center"/>
          </w:tcPr>
          <w:p w:rsidR="00DC7BD5" w:rsidRPr="00510881" w:rsidRDefault="00DC7BD5" w:rsidP="00B1524A">
            <w:pPr>
              <w:jc w:val="center"/>
              <w:rPr>
                <w:sz w:val="22"/>
                <w:szCs w:val="22"/>
              </w:rPr>
            </w:pPr>
            <w:r w:rsidRPr="00510881">
              <w:rPr>
                <w:b/>
                <w:bCs/>
                <w:sz w:val="22"/>
                <w:szCs w:val="22"/>
              </w:rPr>
              <w:t>PG.1.1.</w:t>
            </w:r>
            <w:r>
              <w:rPr>
                <w:b/>
                <w:bCs/>
                <w:sz w:val="22"/>
                <w:szCs w:val="22"/>
              </w:rPr>
              <w:t>3</w:t>
            </w:r>
          </w:p>
        </w:tc>
        <w:tc>
          <w:tcPr>
            <w:tcW w:w="5042" w:type="dxa"/>
            <w:shd w:val="clear" w:color="auto" w:fill="auto"/>
            <w:vAlign w:val="center"/>
          </w:tcPr>
          <w:p w:rsidR="00DC7BD5" w:rsidRDefault="00DC7BD5" w:rsidP="00327C81">
            <w:pPr>
              <w:jc w:val="center"/>
              <w:rPr>
                <w:rFonts w:cs="Calibri"/>
                <w:color w:val="000000"/>
                <w:sz w:val="22"/>
                <w:szCs w:val="22"/>
              </w:rPr>
            </w:pPr>
            <w:r>
              <w:rPr>
                <w:rFonts w:cs="Calibri"/>
                <w:color w:val="000000"/>
                <w:sz w:val="22"/>
                <w:szCs w:val="22"/>
              </w:rPr>
              <w:t>Adrese Dayalı Kayıt Sistemindeki öğrencilerden kesin kayıtları yapılan öğrenci oranı %</w:t>
            </w:r>
          </w:p>
        </w:tc>
        <w:tc>
          <w:tcPr>
            <w:tcW w:w="957" w:type="dxa"/>
            <w:shd w:val="clear" w:color="auto" w:fill="auto"/>
            <w:noWrap/>
            <w:vAlign w:val="center"/>
          </w:tcPr>
          <w:p w:rsidR="00DC7BD5" w:rsidRPr="003322A4" w:rsidRDefault="00F1773D" w:rsidP="00B1524A">
            <w:pPr>
              <w:spacing w:after="0" w:line="240" w:lineRule="auto"/>
              <w:jc w:val="center"/>
              <w:rPr>
                <w:sz w:val="22"/>
                <w:szCs w:val="22"/>
              </w:rPr>
            </w:pPr>
            <w:r>
              <w:rPr>
                <w:sz w:val="22"/>
                <w:szCs w:val="22"/>
              </w:rPr>
              <w:t>100</w:t>
            </w:r>
          </w:p>
        </w:tc>
        <w:tc>
          <w:tcPr>
            <w:tcW w:w="1092" w:type="dxa"/>
            <w:gridSpan w:val="2"/>
            <w:shd w:val="clear" w:color="auto" w:fill="auto"/>
            <w:noWrap/>
            <w:vAlign w:val="center"/>
          </w:tcPr>
          <w:p w:rsidR="00DC7BD5" w:rsidRPr="003322A4" w:rsidRDefault="00F1773D" w:rsidP="00B1524A">
            <w:pPr>
              <w:spacing w:after="0" w:line="240" w:lineRule="auto"/>
              <w:jc w:val="center"/>
              <w:rPr>
                <w:sz w:val="22"/>
                <w:szCs w:val="22"/>
              </w:rPr>
            </w:pPr>
            <w:r>
              <w:rPr>
                <w:sz w:val="22"/>
                <w:szCs w:val="22"/>
              </w:rPr>
              <w:t>100</w:t>
            </w:r>
          </w:p>
        </w:tc>
        <w:tc>
          <w:tcPr>
            <w:tcW w:w="1041" w:type="dxa"/>
            <w:vAlign w:val="center"/>
          </w:tcPr>
          <w:p w:rsidR="00DC7BD5" w:rsidRPr="003322A4" w:rsidRDefault="00F1773D" w:rsidP="00B1524A">
            <w:pPr>
              <w:spacing w:after="0" w:line="240" w:lineRule="auto"/>
              <w:jc w:val="center"/>
              <w:rPr>
                <w:sz w:val="22"/>
                <w:szCs w:val="22"/>
              </w:rPr>
            </w:pPr>
            <w:r>
              <w:rPr>
                <w:sz w:val="22"/>
                <w:szCs w:val="22"/>
              </w:rPr>
              <w:t>100</w:t>
            </w:r>
          </w:p>
        </w:tc>
        <w:tc>
          <w:tcPr>
            <w:tcW w:w="1007" w:type="dxa"/>
            <w:vAlign w:val="center"/>
          </w:tcPr>
          <w:p w:rsidR="00DC7BD5" w:rsidRPr="003322A4" w:rsidRDefault="00F1773D" w:rsidP="00B1524A">
            <w:pPr>
              <w:spacing w:after="0" w:line="240" w:lineRule="auto"/>
              <w:jc w:val="center"/>
              <w:rPr>
                <w:sz w:val="22"/>
                <w:szCs w:val="22"/>
              </w:rPr>
            </w:pPr>
            <w:r>
              <w:rPr>
                <w:sz w:val="22"/>
                <w:szCs w:val="22"/>
              </w:rPr>
              <w:t>100</w:t>
            </w:r>
          </w:p>
        </w:tc>
        <w:tc>
          <w:tcPr>
            <w:tcW w:w="1092" w:type="dxa"/>
            <w:vAlign w:val="center"/>
          </w:tcPr>
          <w:p w:rsidR="00DC7BD5" w:rsidRPr="003322A4" w:rsidRDefault="00F1773D" w:rsidP="00B1524A">
            <w:pPr>
              <w:spacing w:after="0" w:line="240" w:lineRule="auto"/>
              <w:jc w:val="center"/>
              <w:rPr>
                <w:sz w:val="22"/>
                <w:szCs w:val="22"/>
              </w:rPr>
            </w:pPr>
            <w:r>
              <w:rPr>
                <w:sz w:val="22"/>
                <w:szCs w:val="22"/>
              </w:rPr>
              <w:t>100</w:t>
            </w:r>
          </w:p>
        </w:tc>
        <w:tc>
          <w:tcPr>
            <w:tcW w:w="1005" w:type="dxa"/>
            <w:vAlign w:val="center"/>
          </w:tcPr>
          <w:p w:rsidR="00DC7BD5" w:rsidRPr="003322A4" w:rsidRDefault="00F1773D" w:rsidP="00B1524A">
            <w:pPr>
              <w:spacing w:after="0" w:line="240" w:lineRule="auto"/>
              <w:jc w:val="center"/>
              <w:rPr>
                <w:sz w:val="22"/>
                <w:szCs w:val="22"/>
              </w:rPr>
            </w:pPr>
            <w:r>
              <w:rPr>
                <w:sz w:val="22"/>
                <w:szCs w:val="22"/>
              </w:rPr>
              <w:t>100</w:t>
            </w:r>
          </w:p>
        </w:tc>
      </w:tr>
      <w:tr w:rsidR="00DC7BD5" w:rsidRPr="00A47F2F" w:rsidTr="00B1524A">
        <w:trPr>
          <w:gridAfter w:val="1"/>
          <w:wAfter w:w="15" w:type="dxa"/>
          <w:trHeight w:val="549"/>
        </w:trPr>
        <w:tc>
          <w:tcPr>
            <w:tcW w:w="1757" w:type="dxa"/>
            <w:shd w:val="clear" w:color="auto" w:fill="auto"/>
            <w:vAlign w:val="center"/>
          </w:tcPr>
          <w:p w:rsidR="00DC7BD5" w:rsidRPr="00510881" w:rsidRDefault="00DC7BD5" w:rsidP="00B1524A">
            <w:pPr>
              <w:jc w:val="center"/>
              <w:rPr>
                <w:sz w:val="22"/>
                <w:szCs w:val="22"/>
              </w:rPr>
            </w:pPr>
            <w:r w:rsidRPr="00510881">
              <w:rPr>
                <w:b/>
                <w:bCs/>
                <w:sz w:val="22"/>
                <w:szCs w:val="22"/>
              </w:rPr>
              <w:t>PG.1.1.</w:t>
            </w:r>
            <w:r>
              <w:rPr>
                <w:b/>
                <w:bCs/>
                <w:sz w:val="22"/>
                <w:szCs w:val="22"/>
              </w:rPr>
              <w:t>4</w:t>
            </w:r>
          </w:p>
        </w:tc>
        <w:tc>
          <w:tcPr>
            <w:tcW w:w="5042" w:type="dxa"/>
            <w:shd w:val="clear" w:color="auto" w:fill="auto"/>
            <w:vAlign w:val="center"/>
          </w:tcPr>
          <w:p w:rsidR="00DC7BD5" w:rsidRDefault="00DC7BD5" w:rsidP="00B1524A">
            <w:pPr>
              <w:jc w:val="center"/>
              <w:rPr>
                <w:rFonts w:cs="Calibri"/>
                <w:color w:val="000000"/>
                <w:sz w:val="22"/>
                <w:szCs w:val="22"/>
              </w:rPr>
            </w:pPr>
            <w:r>
              <w:rPr>
                <w:rFonts w:cs="Calibri"/>
                <w:color w:val="000000"/>
                <w:sz w:val="22"/>
                <w:szCs w:val="22"/>
              </w:rPr>
              <w:t>Tanılama ihtiyacı olan öğrencilerden tanılamaya yönlendirilenlerin oranı %</w:t>
            </w:r>
          </w:p>
        </w:tc>
        <w:tc>
          <w:tcPr>
            <w:tcW w:w="957" w:type="dxa"/>
            <w:shd w:val="clear" w:color="auto" w:fill="auto"/>
            <w:noWrap/>
            <w:vAlign w:val="center"/>
          </w:tcPr>
          <w:p w:rsidR="00DC7BD5" w:rsidRPr="003322A4" w:rsidRDefault="00F1773D" w:rsidP="00B1524A">
            <w:pPr>
              <w:spacing w:after="0" w:line="240" w:lineRule="auto"/>
              <w:jc w:val="center"/>
              <w:rPr>
                <w:sz w:val="22"/>
                <w:szCs w:val="22"/>
              </w:rPr>
            </w:pPr>
            <w:r>
              <w:rPr>
                <w:sz w:val="22"/>
                <w:szCs w:val="22"/>
              </w:rPr>
              <w:t>80</w:t>
            </w:r>
          </w:p>
        </w:tc>
        <w:tc>
          <w:tcPr>
            <w:tcW w:w="1092" w:type="dxa"/>
            <w:gridSpan w:val="2"/>
            <w:shd w:val="clear" w:color="auto" w:fill="auto"/>
            <w:noWrap/>
            <w:vAlign w:val="center"/>
          </w:tcPr>
          <w:p w:rsidR="00DC7BD5" w:rsidRPr="003322A4" w:rsidRDefault="00F1773D" w:rsidP="00B1524A">
            <w:pPr>
              <w:spacing w:after="0" w:line="240" w:lineRule="auto"/>
              <w:jc w:val="center"/>
              <w:rPr>
                <w:sz w:val="22"/>
                <w:szCs w:val="22"/>
              </w:rPr>
            </w:pPr>
            <w:r>
              <w:rPr>
                <w:sz w:val="22"/>
                <w:szCs w:val="22"/>
              </w:rPr>
              <w:t>85</w:t>
            </w:r>
          </w:p>
        </w:tc>
        <w:tc>
          <w:tcPr>
            <w:tcW w:w="1041" w:type="dxa"/>
            <w:vAlign w:val="center"/>
          </w:tcPr>
          <w:p w:rsidR="00DC7BD5" w:rsidRPr="003322A4" w:rsidRDefault="00F1773D" w:rsidP="00B1524A">
            <w:pPr>
              <w:spacing w:after="0" w:line="240" w:lineRule="auto"/>
              <w:jc w:val="center"/>
              <w:rPr>
                <w:sz w:val="22"/>
                <w:szCs w:val="22"/>
              </w:rPr>
            </w:pPr>
            <w:r>
              <w:rPr>
                <w:sz w:val="22"/>
                <w:szCs w:val="22"/>
              </w:rPr>
              <w:t>90</w:t>
            </w:r>
          </w:p>
        </w:tc>
        <w:tc>
          <w:tcPr>
            <w:tcW w:w="1007" w:type="dxa"/>
            <w:vAlign w:val="center"/>
          </w:tcPr>
          <w:p w:rsidR="00DC7BD5" w:rsidRPr="003322A4" w:rsidRDefault="00F1773D" w:rsidP="00B1524A">
            <w:pPr>
              <w:spacing w:after="0" w:line="240" w:lineRule="auto"/>
              <w:jc w:val="center"/>
              <w:rPr>
                <w:sz w:val="22"/>
                <w:szCs w:val="22"/>
              </w:rPr>
            </w:pPr>
            <w:r>
              <w:rPr>
                <w:sz w:val="22"/>
                <w:szCs w:val="22"/>
              </w:rPr>
              <w:t>95</w:t>
            </w:r>
          </w:p>
        </w:tc>
        <w:tc>
          <w:tcPr>
            <w:tcW w:w="1092" w:type="dxa"/>
            <w:vAlign w:val="center"/>
          </w:tcPr>
          <w:p w:rsidR="00DC7BD5" w:rsidRPr="003322A4" w:rsidRDefault="00F1773D" w:rsidP="00B1524A">
            <w:pPr>
              <w:spacing w:after="0" w:line="240" w:lineRule="auto"/>
              <w:jc w:val="center"/>
              <w:rPr>
                <w:sz w:val="22"/>
                <w:szCs w:val="22"/>
              </w:rPr>
            </w:pPr>
            <w:r>
              <w:rPr>
                <w:sz w:val="22"/>
                <w:szCs w:val="22"/>
              </w:rPr>
              <w:t>98</w:t>
            </w:r>
          </w:p>
        </w:tc>
        <w:tc>
          <w:tcPr>
            <w:tcW w:w="1005" w:type="dxa"/>
            <w:vAlign w:val="center"/>
          </w:tcPr>
          <w:p w:rsidR="00DC7BD5" w:rsidRPr="003322A4" w:rsidRDefault="00F1773D" w:rsidP="00B1524A">
            <w:pPr>
              <w:spacing w:after="0" w:line="240" w:lineRule="auto"/>
              <w:jc w:val="center"/>
              <w:rPr>
                <w:sz w:val="22"/>
                <w:szCs w:val="22"/>
              </w:rPr>
            </w:pPr>
            <w:r>
              <w:rPr>
                <w:sz w:val="22"/>
                <w:szCs w:val="22"/>
              </w:rPr>
              <w:t>100</w:t>
            </w:r>
          </w:p>
        </w:tc>
      </w:tr>
      <w:tr w:rsidR="00DC7BD5" w:rsidRPr="00A47F2F" w:rsidTr="00B1524A">
        <w:trPr>
          <w:gridAfter w:val="1"/>
          <w:wAfter w:w="15" w:type="dxa"/>
          <w:trHeight w:val="549"/>
        </w:trPr>
        <w:tc>
          <w:tcPr>
            <w:tcW w:w="1757" w:type="dxa"/>
            <w:shd w:val="clear" w:color="auto" w:fill="auto"/>
            <w:vAlign w:val="center"/>
          </w:tcPr>
          <w:p w:rsidR="00DC7BD5" w:rsidRPr="00510881" w:rsidRDefault="00DC7BD5" w:rsidP="00B1524A">
            <w:pPr>
              <w:jc w:val="center"/>
              <w:rPr>
                <w:b/>
                <w:bCs/>
                <w:sz w:val="22"/>
                <w:szCs w:val="22"/>
              </w:rPr>
            </w:pPr>
            <w:r w:rsidRPr="00510881">
              <w:rPr>
                <w:b/>
                <w:bCs/>
                <w:sz w:val="22"/>
                <w:szCs w:val="22"/>
              </w:rPr>
              <w:t>PG.1.1.</w:t>
            </w:r>
            <w:r>
              <w:rPr>
                <w:b/>
                <w:bCs/>
                <w:sz w:val="22"/>
                <w:szCs w:val="22"/>
              </w:rPr>
              <w:t>5</w:t>
            </w:r>
          </w:p>
        </w:tc>
        <w:tc>
          <w:tcPr>
            <w:tcW w:w="5042" w:type="dxa"/>
            <w:shd w:val="clear" w:color="auto" w:fill="auto"/>
            <w:vAlign w:val="center"/>
          </w:tcPr>
          <w:p w:rsidR="00DC7BD5" w:rsidRDefault="00DC7BD5" w:rsidP="00B1524A">
            <w:pPr>
              <w:jc w:val="center"/>
              <w:rPr>
                <w:rFonts w:cs="Calibri"/>
                <w:color w:val="000000"/>
                <w:sz w:val="22"/>
                <w:szCs w:val="22"/>
              </w:rPr>
            </w:pPr>
            <w:r>
              <w:rPr>
                <w:rFonts w:cs="Calibri"/>
                <w:color w:val="000000"/>
                <w:sz w:val="22"/>
                <w:szCs w:val="22"/>
              </w:rPr>
              <w:t>Destek eğitiminden faydalanan öğrenci oranı %</w:t>
            </w:r>
          </w:p>
        </w:tc>
        <w:tc>
          <w:tcPr>
            <w:tcW w:w="957" w:type="dxa"/>
            <w:shd w:val="clear" w:color="auto" w:fill="auto"/>
            <w:noWrap/>
            <w:vAlign w:val="center"/>
          </w:tcPr>
          <w:p w:rsidR="00DC7BD5" w:rsidRPr="003322A4" w:rsidRDefault="00F1773D" w:rsidP="00B1524A">
            <w:pPr>
              <w:spacing w:after="0" w:line="240" w:lineRule="auto"/>
              <w:jc w:val="center"/>
              <w:rPr>
                <w:sz w:val="22"/>
                <w:szCs w:val="22"/>
              </w:rPr>
            </w:pPr>
            <w:r>
              <w:rPr>
                <w:sz w:val="22"/>
                <w:szCs w:val="22"/>
              </w:rPr>
              <w:t>4,5</w:t>
            </w:r>
          </w:p>
        </w:tc>
        <w:tc>
          <w:tcPr>
            <w:tcW w:w="1092" w:type="dxa"/>
            <w:gridSpan w:val="2"/>
            <w:shd w:val="clear" w:color="auto" w:fill="auto"/>
            <w:noWrap/>
            <w:vAlign w:val="center"/>
          </w:tcPr>
          <w:p w:rsidR="00DC7BD5" w:rsidRPr="003322A4" w:rsidRDefault="00F1773D" w:rsidP="00B1524A">
            <w:pPr>
              <w:spacing w:after="0" w:line="240" w:lineRule="auto"/>
              <w:jc w:val="center"/>
              <w:rPr>
                <w:sz w:val="22"/>
                <w:szCs w:val="22"/>
              </w:rPr>
            </w:pPr>
            <w:r>
              <w:rPr>
                <w:sz w:val="22"/>
                <w:szCs w:val="22"/>
              </w:rPr>
              <w:t>5</w:t>
            </w:r>
          </w:p>
        </w:tc>
        <w:tc>
          <w:tcPr>
            <w:tcW w:w="1041" w:type="dxa"/>
            <w:vAlign w:val="center"/>
          </w:tcPr>
          <w:p w:rsidR="00DC7BD5" w:rsidRPr="003322A4" w:rsidRDefault="00F1773D" w:rsidP="00B1524A">
            <w:pPr>
              <w:spacing w:after="0" w:line="240" w:lineRule="auto"/>
              <w:jc w:val="center"/>
              <w:rPr>
                <w:sz w:val="22"/>
                <w:szCs w:val="22"/>
              </w:rPr>
            </w:pPr>
            <w:r>
              <w:rPr>
                <w:sz w:val="22"/>
                <w:szCs w:val="22"/>
              </w:rPr>
              <w:t>5</w:t>
            </w:r>
          </w:p>
        </w:tc>
        <w:tc>
          <w:tcPr>
            <w:tcW w:w="1007" w:type="dxa"/>
            <w:vAlign w:val="center"/>
          </w:tcPr>
          <w:p w:rsidR="00DC7BD5" w:rsidRPr="003322A4" w:rsidRDefault="00F1773D" w:rsidP="00B1524A">
            <w:pPr>
              <w:spacing w:after="0" w:line="240" w:lineRule="auto"/>
              <w:jc w:val="center"/>
              <w:rPr>
                <w:sz w:val="22"/>
                <w:szCs w:val="22"/>
              </w:rPr>
            </w:pPr>
            <w:r>
              <w:rPr>
                <w:sz w:val="22"/>
                <w:szCs w:val="22"/>
              </w:rPr>
              <w:t>6</w:t>
            </w:r>
          </w:p>
        </w:tc>
        <w:tc>
          <w:tcPr>
            <w:tcW w:w="1092" w:type="dxa"/>
            <w:vAlign w:val="center"/>
          </w:tcPr>
          <w:p w:rsidR="00DC7BD5" w:rsidRPr="003322A4" w:rsidRDefault="00F1773D" w:rsidP="00B1524A">
            <w:pPr>
              <w:spacing w:after="0" w:line="240" w:lineRule="auto"/>
              <w:jc w:val="center"/>
              <w:rPr>
                <w:sz w:val="22"/>
                <w:szCs w:val="22"/>
              </w:rPr>
            </w:pPr>
            <w:r>
              <w:rPr>
                <w:sz w:val="22"/>
                <w:szCs w:val="22"/>
              </w:rPr>
              <w:t>6</w:t>
            </w:r>
          </w:p>
        </w:tc>
        <w:tc>
          <w:tcPr>
            <w:tcW w:w="1005" w:type="dxa"/>
            <w:vAlign w:val="center"/>
          </w:tcPr>
          <w:p w:rsidR="00DC7BD5" w:rsidRPr="003322A4" w:rsidRDefault="00F1773D" w:rsidP="00B1524A">
            <w:pPr>
              <w:spacing w:after="0" w:line="240" w:lineRule="auto"/>
              <w:jc w:val="center"/>
              <w:rPr>
                <w:sz w:val="22"/>
                <w:szCs w:val="22"/>
              </w:rPr>
            </w:pPr>
            <w:r>
              <w:rPr>
                <w:sz w:val="22"/>
                <w:szCs w:val="22"/>
              </w:rPr>
              <w:t>7</w:t>
            </w:r>
          </w:p>
        </w:tc>
      </w:tr>
      <w:tr w:rsidR="00DC7BD5" w:rsidRPr="00A47F2F" w:rsidTr="00B1524A">
        <w:trPr>
          <w:gridAfter w:val="1"/>
          <w:wAfter w:w="15" w:type="dxa"/>
          <w:trHeight w:val="549"/>
        </w:trPr>
        <w:tc>
          <w:tcPr>
            <w:tcW w:w="1757" w:type="dxa"/>
            <w:shd w:val="clear" w:color="auto" w:fill="auto"/>
            <w:vAlign w:val="center"/>
          </w:tcPr>
          <w:p w:rsidR="00DC7BD5" w:rsidRPr="00510881" w:rsidRDefault="00DC7BD5" w:rsidP="00B1524A">
            <w:pPr>
              <w:jc w:val="center"/>
              <w:rPr>
                <w:b/>
                <w:bCs/>
                <w:sz w:val="22"/>
                <w:szCs w:val="22"/>
              </w:rPr>
            </w:pPr>
            <w:r w:rsidRPr="00510881">
              <w:rPr>
                <w:b/>
                <w:bCs/>
                <w:sz w:val="22"/>
                <w:szCs w:val="22"/>
              </w:rPr>
              <w:t>PG.1.1.</w:t>
            </w:r>
            <w:r>
              <w:rPr>
                <w:b/>
                <w:bCs/>
                <w:sz w:val="22"/>
                <w:szCs w:val="22"/>
              </w:rPr>
              <w:t>6</w:t>
            </w:r>
          </w:p>
        </w:tc>
        <w:tc>
          <w:tcPr>
            <w:tcW w:w="5042" w:type="dxa"/>
            <w:shd w:val="clear" w:color="auto" w:fill="auto"/>
            <w:vAlign w:val="center"/>
          </w:tcPr>
          <w:p w:rsidR="00DC7BD5" w:rsidRDefault="00DC7BD5" w:rsidP="00327C81">
            <w:pPr>
              <w:jc w:val="center"/>
              <w:rPr>
                <w:rFonts w:cs="Calibri"/>
                <w:color w:val="000000"/>
                <w:sz w:val="22"/>
                <w:szCs w:val="22"/>
              </w:rPr>
            </w:pPr>
            <w:r>
              <w:rPr>
                <w:rFonts w:cs="Calibri"/>
                <w:color w:val="000000"/>
                <w:sz w:val="22"/>
                <w:szCs w:val="22"/>
              </w:rPr>
              <w:t>Okula servisle gelen öğrenci oranı %</w:t>
            </w:r>
          </w:p>
        </w:tc>
        <w:tc>
          <w:tcPr>
            <w:tcW w:w="957" w:type="dxa"/>
            <w:shd w:val="clear" w:color="auto" w:fill="auto"/>
            <w:noWrap/>
            <w:vAlign w:val="center"/>
          </w:tcPr>
          <w:p w:rsidR="00DC7BD5" w:rsidRPr="003322A4" w:rsidRDefault="00F1773D" w:rsidP="00B1524A">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DC7BD5" w:rsidRPr="003322A4" w:rsidRDefault="00F1773D" w:rsidP="00B1524A">
            <w:pPr>
              <w:spacing w:after="0" w:line="240" w:lineRule="auto"/>
              <w:jc w:val="center"/>
              <w:rPr>
                <w:sz w:val="22"/>
                <w:szCs w:val="22"/>
              </w:rPr>
            </w:pPr>
            <w:r>
              <w:rPr>
                <w:sz w:val="22"/>
                <w:szCs w:val="22"/>
              </w:rPr>
              <w:t>1</w:t>
            </w:r>
          </w:p>
        </w:tc>
        <w:tc>
          <w:tcPr>
            <w:tcW w:w="1041" w:type="dxa"/>
            <w:vAlign w:val="center"/>
          </w:tcPr>
          <w:p w:rsidR="00DC7BD5" w:rsidRPr="003322A4" w:rsidRDefault="00F1773D" w:rsidP="00B1524A">
            <w:pPr>
              <w:spacing w:after="0" w:line="240" w:lineRule="auto"/>
              <w:jc w:val="center"/>
              <w:rPr>
                <w:sz w:val="22"/>
                <w:szCs w:val="22"/>
              </w:rPr>
            </w:pPr>
            <w:r>
              <w:rPr>
                <w:sz w:val="22"/>
                <w:szCs w:val="22"/>
              </w:rPr>
              <w:t>1</w:t>
            </w:r>
          </w:p>
        </w:tc>
        <w:tc>
          <w:tcPr>
            <w:tcW w:w="1007" w:type="dxa"/>
            <w:vAlign w:val="center"/>
          </w:tcPr>
          <w:p w:rsidR="00DC7BD5" w:rsidRPr="003322A4" w:rsidRDefault="00F1773D" w:rsidP="00B1524A">
            <w:pPr>
              <w:spacing w:after="0" w:line="240" w:lineRule="auto"/>
              <w:jc w:val="center"/>
              <w:rPr>
                <w:sz w:val="22"/>
                <w:szCs w:val="22"/>
              </w:rPr>
            </w:pPr>
            <w:r>
              <w:rPr>
                <w:sz w:val="22"/>
                <w:szCs w:val="22"/>
              </w:rPr>
              <w:t>1</w:t>
            </w:r>
          </w:p>
        </w:tc>
        <w:tc>
          <w:tcPr>
            <w:tcW w:w="1092" w:type="dxa"/>
            <w:vAlign w:val="center"/>
          </w:tcPr>
          <w:p w:rsidR="00DC7BD5" w:rsidRPr="003322A4" w:rsidRDefault="00F1773D" w:rsidP="00B1524A">
            <w:pPr>
              <w:spacing w:after="0" w:line="240" w:lineRule="auto"/>
              <w:jc w:val="center"/>
              <w:rPr>
                <w:sz w:val="22"/>
                <w:szCs w:val="22"/>
              </w:rPr>
            </w:pPr>
            <w:r>
              <w:rPr>
                <w:sz w:val="22"/>
                <w:szCs w:val="22"/>
              </w:rPr>
              <w:t>1</w:t>
            </w:r>
          </w:p>
        </w:tc>
        <w:tc>
          <w:tcPr>
            <w:tcW w:w="1005" w:type="dxa"/>
            <w:vAlign w:val="center"/>
          </w:tcPr>
          <w:p w:rsidR="00DC7BD5" w:rsidRPr="003322A4" w:rsidRDefault="00F1773D" w:rsidP="00B1524A">
            <w:pPr>
              <w:spacing w:after="0" w:line="240" w:lineRule="auto"/>
              <w:jc w:val="center"/>
              <w:rPr>
                <w:sz w:val="22"/>
                <w:szCs w:val="22"/>
              </w:rPr>
            </w:pPr>
            <w:r>
              <w:rPr>
                <w:sz w:val="22"/>
                <w:szCs w:val="22"/>
              </w:rPr>
              <w:t>1</w:t>
            </w:r>
          </w:p>
        </w:tc>
      </w:tr>
      <w:tr w:rsidR="00DC7BD5" w:rsidRPr="00A47F2F" w:rsidTr="00B1524A">
        <w:trPr>
          <w:gridAfter w:val="1"/>
          <w:wAfter w:w="15" w:type="dxa"/>
          <w:trHeight w:val="549"/>
        </w:trPr>
        <w:tc>
          <w:tcPr>
            <w:tcW w:w="1757" w:type="dxa"/>
            <w:shd w:val="clear" w:color="auto" w:fill="auto"/>
            <w:vAlign w:val="center"/>
          </w:tcPr>
          <w:p w:rsidR="00DC7BD5" w:rsidRPr="00510881" w:rsidRDefault="00DC7BD5" w:rsidP="00B1524A">
            <w:pPr>
              <w:jc w:val="center"/>
              <w:rPr>
                <w:b/>
                <w:bCs/>
                <w:sz w:val="22"/>
                <w:szCs w:val="22"/>
              </w:rPr>
            </w:pPr>
            <w:r w:rsidRPr="00510881">
              <w:rPr>
                <w:b/>
                <w:bCs/>
                <w:sz w:val="22"/>
                <w:szCs w:val="22"/>
              </w:rPr>
              <w:t>PG.1.1.</w:t>
            </w:r>
            <w:r>
              <w:rPr>
                <w:b/>
                <w:bCs/>
                <w:sz w:val="22"/>
                <w:szCs w:val="22"/>
              </w:rPr>
              <w:t>7</w:t>
            </w:r>
          </w:p>
        </w:tc>
        <w:tc>
          <w:tcPr>
            <w:tcW w:w="5042" w:type="dxa"/>
            <w:shd w:val="clear" w:color="auto" w:fill="auto"/>
            <w:vAlign w:val="center"/>
          </w:tcPr>
          <w:p w:rsidR="00DC7BD5" w:rsidRDefault="00DC7BD5" w:rsidP="00B1524A">
            <w:pPr>
              <w:jc w:val="center"/>
              <w:rPr>
                <w:rFonts w:cs="Calibri"/>
                <w:color w:val="000000"/>
                <w:sz w:val="22"/>
                <w:szCs w:val="22"/>
              </w:rPr>
            </w:pPr>
            <w:r>
              <w:rPr>
                <w:rFonts w:cs="Calibri"/>
                <w:color w:val="000000"/>
                <w:sz w:val="22"/>
                <w:szCs w:val="22"/>
              </w:rPr>
              <w:t>Yabancı uyruklu öğrenci oranı %</w:t>
            </w:r>
          </w:p>
        </w:tc>
        <w:tc>
          <w:tcPr>
            <w:tcW w:w="957" w:type="dxa"/>
            <w:shd w:val="clear" w:color="auto" w:fill="auto"/>
            <w:noWrap/>
            <w:vAlign w:val="center"/>
          </w:tcPr>
          <w:p w:rsidR="00DC7BD5" w:rsidRPr="003322A4" w:rsidRDefault="007F493F" w:rsidP="00B1524A">
            <w:pPr>
              <w:spacing w:after="0" w:line="240" w:lineRule="auto"/>
              <w:jc w:val="center"/>
              <w:rPr>
                <w:sz w:val="22"/>
                <w:szCs w:val="22"/>
              </w:rPr>
            </w:pPr>
            <w:r>
              <w:rPr>
                <w:sz w:val="22"/>
                <w:szCs w:val="22"/>
              </w:rPr>
              <w:t>5,5</w:t>
            </w:r>
          </w:p>
        </w:tc>
        <w:tc>
          <w:tcPr>
            <w:tcW w:w="1092" w:type="dxa"/>
            <w:gridSpan w:val="2"/>
            <w:shd w:val="clear" w:color="auto" w:fill="auto"/>
            <w:noWrap/>
            <w:vAlign w:val="center"/>
          </w:tcPr>
          <w:p w:rsidR="00DC7BD5" w:rsidRPr="003322A4" w:rsidRDefault="007F493F" w:rsidP="00B1524A">
            <w:pPr>
              <w:spacing w:after="0" w:line="240" w:lineRule="auto"/>
              <w:jc w:val="center"/>
              <w:rPr>
                <w:sz w:val="22"/>
                <w:szCs w:val="22"/>
              </w:rPr>
            </w:pPr>
            <w:r>
              <w:rPr>
                <w:sz w:val="22"/>
                <w:szCs w:val="22"/>
              </w:rPr>
              <w:t>5,9</w:t>
            </w:r>
          </w:p>
        </w:tc>
        <w:tc>
          <w:tcPr>
            <w:tcW w:w="1041" w:type="dxa"/>
            <w:vAlign w:val="center"/>
          </w:tcPr>
          <w:p w:rsidR="00DC7BD5" w:rsidRPr="003322A4" w:rsidRDefault="007F493F" w:rsidP="00B1524A">
            <w:pPr>
              <w:spacing w:after="0" w:line="240" w:lineRule="auto"/>
              <w:jc w:val="center"/>
              <w:rPr>
                <w:sz w:val="22"/>
                <w:szCs w:val="22"/>
              </w:rPr>
            </w:pPr>
            <w:r>
              <w:rPr>
                <w:sz w:val="22"/>
                <w:szCs w:val="22"/>
              </w:rPr>
              <w:t>5,5</w:t>
            </w:r>
          </w:p>
        </w:tc>
        <w:tc>
          <w:tcPr>
            <w:tcW w:w="1007" w:type="dxa"/>
            <w:vAlign w:val="center"/>
          </w:tcPr>
          <w:p w:rsidR="00DC7BD5" w:rsidRPr="003322A4" w:rsidRDefault="007F493F" w:rsidP="00B1524A">
            <w:pPr>
              <w:spacing w:after="0" w:line="240" w:lineRule="auto"/>
              <w:jc w:val="center"/>
              <w:rPr>
                <w:sz w:val="22"/>
                <w:szCs w:val="22"/>
              </w:rPr>
            </w:pPr>
            <w:r>
              <w:rPr>
                <w:sz w:val="22"/>
                <w:szCs w:val="22"/>
              </w:rPr>
              <w:t>5</w:t>
            </w:r>
          </w:p>
        </w:tc>
        <w:tc>
          <w:tcPr>
            <w:tcW w:w="1092" w:type="dxa"/>
            <w:vAlign w:val="center"/>
          </w:tcPr>
          <w:p w:rsidR="00DC7BD5" w:rsidRPr="003322A4" w:rsidRDefault="007F493F" w:rsidP="00B1524A">
            <w:pPr>
              <w:spacing w:after="0" w:line="240" w:lineRule="auto"/>
              <w:jc w:val="center"/>
              <w:rPr>
                <w:sz w:val="22"/>
                <w:szCs w:val="22"/>
              </w:rPr>
            </w:pPr>
            <w:r>
              <w:rPr>
                <w:sz w:val="22"/>
                <w:szCs w:val="22"/>
              </w:rPr>
              <w:t>4</w:t>
            </w:r>
          </w:p>
        </w:tc>
        <w:tc>
          <w:tcPr>
            <w:tcW w:w="1005" w:type="dxa"/>
            <w:vAlign w:val="center"/>
          </w:tcPr>
          <w:p w:rsidR="00DC7BD5" w:rsidRPr="003322A4" w:rsidRDefault="007F493F" w:rsidP="00B1524A">
            <w:pPr>
              <w:spacing w:after="0" w:line="240" w:lineRule="auto"/>
              <w:jc w:val="center"/>
              <w:rPr>
                <w:sz w:val="22"/>
                <w:szCs w:val="22"/>
              </w:rPr>
            </w:pPr>
            <w:r>
              <w:rPr>
                <w:sz w:val="22"/>
                <w:szCs w:val="22"/>
              </w:rPr>
              <w:t>3</w:t>
            </w:r>
          </w:p>
        </w:tc>
      </w:tr>
      <w:tr w:rsidR="00DC7BD5" w:rsidRPr="00A47F2F" w:rsidTr="00B1524A">
        <w:trPr>
          <w:gridAfter w:val="1"/>
          <w:wAfter w:w="15" w:type="dxa"/>
          <w:trHeight w:val="549"/>
        </w:trPr>
        <w:tc>
          <w:tcPr>
            <w:tcW w:w="1757" w:type="dxa"/>
            <w:shd w:val="clear" w:color="auto" w:fill="auto"/>
            <w:vAlign w:val="center"/>
          </w:tcPr>
          <w:p w:rsidR="00DC7BD5" w:rsidRPr="003322A4" w:rsidRDefault="00DC7BD5" w:rsidP="00B1524A">
            <w:pPr>
              <w:jc w:val="center"/>
              <w:rPr>
                <w:b/>
                <w:bCs/>
                <w:color w:val="FF0000"/>
                <w:sz w:val="22"/>
                <w:szCs w:val="22"/>
              </w:rPr>
            </w:pPr>
            <w:r w:rsidRPr="00510881">
              <w:rPr>
                <w:b/>
                <w:bCs/>
                <w:sz w:val="22"/>
                <w:szCs w:val="22"/>
              </w:rPr>
              <w:t>PG.1.1.</w:t>
            </w:r>
            <w:r>
              <w:rPr>
                <w:b/>
                <w:bCs/>
                <w:sz w:val="22"/>
                <w:szCs w:val="22"/>
              </w:rPr>
              <w:t>8</w:t>
            </w:r>
          </w:p>
        </w:tc>
        <w:tc>
          <w:tcPr>
            <w:tcW w:w="5042" w:type="dxa"/>
            <w:shd w:val="clear" w:color="auto" w:fill="auto"/>
            <w:vAlign w:val="center"/>
          </w:tcPr>
          <w:p w:rsidR="00DC7BD5" w:rsidRDefault="00DC7BD5" w:rsidP="00B1524A">
            <w:pPr>
              <w:jc w:val="center"/>
              <w:rPr>
                <w:rFonts w:cs="Calibri"/>
                <w:color w:val="000000"/>
                <w:sz w:val="22"/>
                <w:szCs w:val="22"/>
              </w:rPr>
            </w:pPr>
            <w:r>
              <w:rPr>
                <w:rFonts w:cs="Calibri"/>
                <w:color w:val="000000"/>
                <w:sz w:val="22"/>
                <w:szCs w:val="22"/>
              </w:rPr>
              <w:t>Yabancı öğrencilerin devam oranı %</w:t>
            </w:r>
          </w:p>
        </w:tc>
        <w:tc>
          <w:tcPr>
            <w:tcW w:w="957" w:type="dxa"/>
            <w:shd w:val="clear" w:color="auto" w:fill="auto"/>
            <w:noWrap/>
            <w:vAlign w:val="center"/>
          </w:tcPr>
          <w:p w:rsidR="00DC7BD5" w:rsidRPr="003322A4" w:rsidRDefault="007F493F" w:rsidP="00B1524A">
            <w:pPr>
              <w:spacing w:after="0" w:line="240" w:lineRule="auto"/>
              <w:jc w:val="center"/>
              <w:rPr>
                <w:sz w:val="22"/>
                <w:szCs w:val="22"/>
              </w:rPr>
            </w:pPr>
            <w:r>
              <w:rPr>
                <w:sz w:val="22"/>
                <w:szCs w:val="22"/>
              </w:rPr>
              <w:t>85</w:t>
            </w:r>
          </w:p>
        </w:tc>
        <w:tc>
          <w:tcPr>
            <w:tcW w:w="1092" w:type="dxa"/>
            <w:gridSpan w:val="2"/>
            <w:shd w:val="clear" w:color="auto" w:fill="auto"/>
            <w:noWrap/>
            <w:vAlign w:val="center"/>
          </w:tcPr>
          <w:p w:rsidR="00DC7BD5" w:rsidRPr="003322A4" w:rsidRDefault="007F493F" w:rsidP="00B1524A">
            <w:pPr>
              <w:spacing w:after="0" w:line="240" w:lineRule="auto"/>
              <w:jc w:val="center"/>
              <w:rPr>
                <w:sz w:val="22"/>
                <w:szCs w:val="22"/>
              </w:rPr>
            </w:pPr>
            <w:r>
              <w:rPr>
                <w:sz w:val="22"/>
                <w:szCs w:val="22"/>
              </w:rPr>
              <w:t>87</w:t>
            </w:r>
          </w:p>
        </w:tc>
        <w:tc>
          <w:tcPr>
            <w:tcW w:w="1041" w:type="dxa"/>
            <w:vAlign w:val="center"/>
          </w:tcPr>
          <w:p w:rsidR="00DC7BD5" w:rsidRPr="003322A4" w:rsidRDefault="007F493F" w:rsidP="00B1524A">
            <w:pPr>
              <w:spacing w:after="0" w:line="240" w:lineRule="auto"/>
              <w:jc w:val="center"/>
              <w:rPr>
                <w:sz w:val="22"/>
                <w:szCs w:val="22"/>
              </w:rPr>
            </w:pPr>
            <w:r>
              <w:rPr>
                <w:sz w:val="22"/>
                <w:szCs w:val="22"/>
              </w:rPr>
              <w:t>90</w:t>
            </w:r>
          </w:p>
        </w:tc>
        <w:tc>
          <w:tcPr>
            <w:tcW w:w="1007" w:type="dxa"/>
            <w:vAlign w:val="center"/>
          </w:tcPr>
          <w:p w:rsidR="00DC7BD5" w:rsidRPr="003322A4" w:rsidRDefault="007F493F" w:rsidP="00B1524A">
            <w:pPr>
              <w:spacing w:after="0" w:line="240" w:lineRule="auto"/>
              <w:jc w:val="center"/>
              <w:rPr>
                <w:sz w:val="22"/>
                <w:szCs w:val="22"/>
              </w:rPr>
            </w:pPr>
            <w:r>
              <w:rPr>
                <w:sz w:val="22"/>
                <w:szCs w:val="22"/>
              </w:rPr>
              <w:t>93</w:t>
            </w:r>
          </w:p>
        </w:tc>
        <w:tc>
          <w:tcPr>
            <w:tcW w:w="1092" w:type="dxa"/>
            <w:vAlign w:val="center"/>
          </w:tcPr>
          <w:p w:rsidR="00DC7BD5" w:rsidRPr="003322A4" w:rsidRDefault="007F493F" w:rsidP="00B1524A">
            <w:pPr>
              <w:spacing w:after="0" w:line="240" w:lineRule="auto"/>
              <w:jc w:val="center"/>
              <w:rPr>
                <w:sz w:val="22"/>
                <w:szCs w:val="22"/>
              </w:rPr>
            </w:pPr>
            <w:r>
              <w:rPr>
                <w:sz w:val="22"/>
                <w:szCs w:val="22"/>
              </w:rPr>
              <w:t>95</w:t>
            </w:r>
          </w:p>
        </w:tc>
        <w:tc>
          <w:tcPr>
            <w:tcW w:w="1005" w:type="dxa"/>
            <w:vAlign w:val="center"/>
          </w:tcPr>
          <w:p w:rsidR="00DC7BD5" w:rsidRPr="003322A4" w:rsidRDefault="007F493F" w:rsidP="00B1524A">
            <w:pPr>
              <w:spacing w:after="0" w:line="240" w:lineRule="auto"/>
              <w:jc w:val="center"/>
              <w:rPr>
                <w:sz w:val="22"/>
                <w:szCs w:val="22"/>
              </w:rPr>
            </w:pPr>
            <w:r>
              <w:rPr>
                <w:sz w:val="22"/>
                <w:szCs w:val="22"/>
              </w:rPr>
              <w:t>96</w:t>
            </w:r>
          </w:p>
        </w:tc>
      </w:tr>
      <w:tr w:rsidR="00DC7BD5" w:rsidRPr="00A47F2F" w:rsidTr="00B1524A">
        <w:trPr>
          <w:gridAfter w:val="1"/>
          <w:wAfter w:w="15" w:type="dxa"/>
          <w:trHeight w:val="549"/>
        </w:trPr>
        <w:tc>
          <w:tcPr>
            <w:tcW w:w="1757" w:type="dxa"/>
            <w:shd w:val="clear" w:color="auto" w:fill="auto"/>
            <w:vAlign w:val="center"/>
          </w:tcPr>
          <w:p w:rsidR="00DC7BD5" w:rsidRPr="003322A4" w:rsidRDefault="00DC7BD5" w:rsidP="00B1524A">
            <w:pPr>
              <w:jc w:val="center"/>
              <w:rPr>
                <w:b/>
                <w:bCs/>
                <w:color w:val="FF0000"/>
                <w:sz w:val="22"/>
                <w:szCs w:val="22"/>
              </w:rPr>
            </w:pPr>
            <w:r w:rsidRPr="00510881">
              <w:rPr>
                <w:b/>
                <w:bCs/>
                <w:sz w:val="22"/>
                <w:szCs w:val="22"/>
              </w:rPr>
              <w:t>PG.1.1.</w:t>
            </w:r>
            <w:r>
              <w:rPr>
                <w:b/>
                <w:bCs/>
                <w:sz w:val="22"/>
                <w:szCs w:val="22"/>
              </w:rPr>
              <w:t>9</w:t>
            </w:r>
          </w:p>
        </w:tc>
        <w:tc>
          <w:tcPr>
            <w:tcW w:w="5042" w:type="dxa"/>
            <w:shd w:val="clear" w:color="auto" w:fill="auto"/>
            <w:vAlign w:val="center"/>
          </w:tcPr>
          <w:p w:rsidR="00DC7BD5" w:rsidRDefault="00DC7BD5" w:rsidP="00327C81">
            <w:pPr>
              <w:jc w:val="center"/>
              <w:rPr>
                <w:rFonts w:cs="Calibri"/>
                <w:color w:val="000000"/>
                <w:sz w:val="22"/>
                <w:szCs w:val="22"/>
              </w:rPr>
            </w:pPr>
            <w:r>
              <w:rPr>
                <w:rFonts w:cs="Calibri"/>
                <w:color w:val="000000"/>
                <w:sz w:val="22"/>
                <w:szCs w:val="22"/>
              </w:rPr>
              <w:t>Okulda bulunan yabancı uyruklu öğrencilerden oryantasyon eğitimi alanların oranı %</w:t>
            </w:r>
          </w:p>
        </w:tc>
        <w:tc>
          <w:tcPr>
            <w:tcW w:w="957" w:type="dxa"/>
            <w:shd w:val="clear" w:color="auto" w:fill="auto"/>
            <w:noWrap/>
            <w:vAlign w:val="center"/>
          </w:tcPr>
          <w:p w:rsidR="00DC7BD5" w:rsidRPr="003322A4" w:rsidRDefault="007F493F" w:rsidP="00B1524A">
            <w:pPr>
              <w:spacing w:after="0" w:line="240" w:lineRule="auto"/>
              <w:jc w:val="center"/>
              <w:rPr>
                <w:sz w:val="22"/>
                <w:szCs w:val="22"/>
              </w:rPr>
            </w:pPr>
            <w:r>
              <w:rPr>
                <w:sz w:val="22"/>
                <w:szCs w:val="22"/>
              </w:rPr>
              <w:t>90</w:t>
            </w:r>
          </w:p>
        </w:tc>
        <w:tc>
          <w:tcPr>
            <w:tcW w:w="1092" w:type="dxa"/>
            <w:gridSpan w:val="2"/>
            <w:shd w:val="clear" w:color="auto" w:fill="auto"/>
            <w:noWrap/>
            <w:vAlign w:val="center"/>
          </w:tcPr>
          <w:p w:rsidR="00DC7BD5" w:rsidRPr="003322A4" w:rsidRDefault="007F493F" w:rsidP="00B1524A">
            <w:pPr>
              <w:spacing w:after="0" w:line="240" w:lineRule="auto"/>
              <w:jc w:val="center"/>
              <w:rPr>
                <w:sz w:val="22"/>
                <w:szCs w:val="22"/>
              </w:rPr>
            </w:pPr>
            <w:r>
              <w:rPr>
                <w:sz w:val="22"/>
                <w:szCs w:val="22"/>
              </w:rPr>
              <w:t>92</w:t>
            </w:r>
          </w:p>
        </w:tc>
        <w:tc>
          <w:tcPr>
            <w:tcW w:w="1041" w:type="dxa"/>
            <w:vAlign w:val="center"/>
          </w:tcPr>
          <w:p w:rsidR="00DC7BD5" w:rsidRPr="003322A4" w:rsidRDefault="007F493F" w:rsidP="00B1524A">
            <w:pPr>
              <w:spacing w:after="0" w:line="240" w:lineRule="auto"/>
              <w:jc w:val="center"/>
              <w:rPr>
                <w:sz w:val="22"/>
                <w:szCs w:val="22"/>
              </w:rPr>
            </w:pPr>
            <w:r>
              <w:rPr>
                <w:sz w:val="22"/>
                <w:szCs w:val="22"/>
              </w:rPr>
              <w:t>95</w:t>
            </w:r>
          </w:p>
        </w:tc>
        <w:tc>
          <w:tcPr>
            <w:tcW w:w="1007" w:type="dxa"/>
            <w:vAlign w:val="center"/>
          </w:tcPr>
          <w:p w:rsidR="00DC7BD5" w:rsidRPr="003322A4" w:rsidRDefault="007F493F" w:rsidP="00B1524A">
            <w:pPr>
              <w:spacing w:after="0" w:line="240" w:lineRule="auto"/>
              <w:jc w:val="center"/>
              <w:rPr>
                <w:sz w:val="22"/>
                <w:szCs w:val="22"/>
              </w:rPr>
            </w:pPr>
            <w:r>
              <w:rPr>
                <w:sz w:val="22"/>
                <w:szCs w:val="22"/>
              </w:rPr>
              <w:t>100</w:t>
            </w:r>
          </w:p>
        </w:tc>
        <w:tc>
          <w:tcPr>
            <w:tcW w:w="1092" w:type="dxa"/>
            <w:vAlign w:val="center"/>
          </w:tcPr>
          <w:p w:rsidR="00DC7BD5" w:rsidRPr="003322A4" w:rsidRDefault="007F493F" w:rsidP="00B1524A">
            <w:pPr>
              <w:spacing w:after="0" w:line="240" w:lineRule="auto"/>
              <w:jc w:val="center"/>
              <w:rPr>
                <w:sz w:val="22"/>
                <w:szCs w:val="22"/>
              </w:rPr>
            </w:pPr>
            <w:r>
              <w:rPr>
                <w:sz w:val="22"/>
                <w:szCs w:val="22"/>
              </w:rPr>
              <w:t>100</w:t>
            </w:r>
          </w:p>
        </w:tc>
        <w:tc>
          <w:tcPr>
            <w:tcW w:w="1005" w:type="dxa"/>
            <w:vAlign w:val="center"/>
          </w:tcPr>
          <w:p w:rsidR="00DC7BD5" w:rsidRPr="003322A4" w:rsidRDefault="007F493F" w:rsidP="00B1524A">
            <w:pPr>
              <w:spacing w:after="0" w:line="240" w:lineRule="auto"/>
              <w:jc w:val="center"/>
              <w:rPr>
                <w:sz w:val="22"/>
                <w:szCs w:val="22"/>
              </w:rPr>
            </w:pPr>
            <w:r>
              <w:rPr>
                <w:sz w:val="22"/>
                <w:szCs w:val="22"/>
              </w:rPr>
              <w:t>100</w:t>
            </w:r>
          </w:p>
        </w:tc>
      </w:tr>
      <w:tr w:rsidR="00DC7BD5" w:rsidRPr="00A47F2F" w:rsidTr="00B1524A">
        <w:trPr>
          <w:gridAfter w:val="1"/>
          <w:wAfter w:w="15" w:type="dxa"/>
          <w:trHeight w:val="549"/>
        </w:trPr>
        <w:tc>
          <w:tcPr>
            <w:tcW w:w="1757" w:type="dxa"/>
            <w:shd w:val="clear" w:color="auto" w:fill="auto"/>
            <w:vAlign w:val="center"/>
          </w:tcPr>
          <w:p w:rsidR="00DC7BD5" w:rsidRPr="003322A4" w:rsidRDefault="00DC7BD5" w:rsidP="00B1524A">
            <w:pPr>
              <w:jc w:val="center"/>
              <w:rPr>
                <w:b/>
                <w:bCs/>
                <w:color w:val="FF0000"/>
                <w:sz w:val="22"/>
                <w:szCs w:val="22"/>
              </w:rPr>
            </w:pPr>
            <w:r w:rsidRPr="00510881">
              <w:rPr>
                <w:b/>
                <w:bCs/>
                <w:sz w:val="22"/>
                <w:szCs w:val="22"/>
              </w:rPr>
              <w:t>PG.1.1.</w:t>
            </w:r>
            <w:r>
              <w:rPr>
                <w:b/>
                <w:bCs/>
                <w:sz w:val="22"/>
                <w:szCs w:val="22"/>
              </w:rPr>
              <w:t>10</w:t>
            </w:r>
          </w:p>
        </w:tc>
        <w:tc>
          <w:tcPr>
            <w:tcW w:w="5042" w:type="dxa"/>
            <w:shd w:val="clear" w:color="auto" w:fill="auto"/>
            <w:vAlign w:val="center"/>
          </w:tcPr>
          <w:p w:rsidR="00DC7BD5" w:rsidRDefault="00DC7BD5" w:rsidP="00327C81">
            <w:pPr>
              <w:jc w:val="center"/>
              <w:rPr>
                <w:rFonts w:cs="Calibri"/>
                <w:color w:val="000000"/>
                <w:sz w:val="22"/>
                <w:szCs w:val="22"/>
              </w:rPr>
            </w:pPr>
            <w:r>
              <w:rPr>
                <w:rFonts w:cs="Calibri"/>
                <w:color w:val="000000"/>
                <w:sz w:val="22"/>
                <w:szCs w:val="22"/>
              </w:rPr>
              <w:t>Okulda bulunan yabancı uyruklu öğrencilerden Türkçe dil</w:t>
            </w:r>
            <w:r w:rsidR="00327C81">
              <w:rPr>
                <w:rFonts w:cs="Calibri"/>
                <w:color w:val="000000"/>
                <w:sz w:val="22"/>
                <w:szCs w:val="22"/>
              </w:rPr>
              <w:t xml:space="preserve"> eğitimi programlarına katılan o</w:t>
            </w:r>
            <w:r>
              <w:rPr>
                <w:rFonts w:cs="Calibri"/>
                <w:color w:val="000000"/>
                <w:sz w:val="22"/>
                <w:szCs w:val="22"/>
              </w:rPr>
              <w:t>ranı %</w:t>
            </w:r>
          </w:p>
        </w:tc>
        <w:tc>
          <w:tcPr>
            <w:tcW w:w="957" w:type="dxa"/>
            <w:shd w:val="clear" w:color="auto" w:fill="auto"/>
            <w:noWrap/>
            <w:vAlign w:val="center"/>
          </w:tcPr>
          <w:p w:rsidR="00DC7BD5" w:rsidRPr="003322A4" w:rsidRDefault="007F493F" w:rsidP="00B1524A">
            <w:pPr>
              <w:spacing w:after="0" w:line="240" w:lineRule="auto"/>
              <w:jc w:val="center"/>
              <w:rPr>
                <w:sz w:val="22"/>
                <w:szCs w:val="22"/>
              </w:rPr>
            </w:pPr>
            <w:r>
              <w:rPr>
                <w:sz w:val="22"/>
                <w:szCs w:val="22"/>
              </w:rPr>
              <w:t>90</w:t>
            </w:r>
          </w:p>
        </w:tc>
        <w:tc>
          <w:tcPr>
            <w:tcW w:w="1092" w:type="dxa"/>
            <w:gridSpan w:val="2"/>
            <w:shd w:val="clear" w:color="auto" w:fill="auto"/>
            <w:noWrap/>
            <w:vAlign w:val="center"/>
          </w:tcPr>
          <w:p w:rsidR="00DC7BD5" w:rsidRPr="003322A4" w:rsidRDefault="007F493F" w:rsidP="00B1524A">
            <w:pPr>
              <w:spacing w:after="0" w:line="240" w:lineRule="auto"/>
              <w:jc w:val="center"/>
              <w:rPr>
                <w:sz w:val="22"/>
                <w:szCs w:val="22"/>
              </w:rPr>
            </w:pPr>
            <w:r>
              <w:rPr>
                <w:sz w:val="22"/>
                <w:szCs w:val="22"/>
              </w:rPr>
              <w:t>92</w:t>
            </w:r>
          </w:p>
        </w:tc>
        <w:tc>
          <w:tcPr>
            <w:tcW w:w="1041" w:type="dxa"/>
            <w:vAlign w:val="center"/>
          </w:tcPr>
          <w:p w:rsidR="00DC7BD5" w:rsidRPr="003322A4" w:rsidRDefault="007F493F" w:rsidP="00B1524A">
            <w:pPr>
              <w:spacing w:after="0" w:line="240" w:lineRule="auto"/>
              <w:jc w:val="center"/>
              <w:rPr>
                <w:sz w:val="22"/>
                <w:szCs w:val="22"/>
              </w:rPr>
            </w:pPr>
            <w:r>
              <w:rPr>
                <w:sz w:val="22"/>
                <w:szCs w:val="22"/>
              </w:rPr>
              <w:t>95</w:t>
            </w:r>
          </w:p>
        </w:tc>
        <w:tc>
          <w:tcPr>
            <w:tcW w:w="1007" w:type="dxa"/>
            <w:vAlign w:val="center"/>
          </w:tcPr>
          <w:p w:rsidR="00DC7BD5" w:rsidRPr="003322A4" w:rsidRDefault="007F493F" w:rsidP="00B1524A">
            <w:pPr>
              <w:spacing w:after="0" w:line="240" w:lineRule="auto"/>
              <w:jc w:val="center"/>
              <w:rPr>
                <w:sz w:val="22"/>
                <w:szCs w:val="22"/>
              </w:rPr>
            </w:pPr>
            <w:r>
              <w:rPr>
                <w:sz w:val="22"/>
                <w:szCs w:val="22"/>
              </w:rPr>
              <w:t>100</w:t>
            </w:r>
          </w:p>
        </w:tc>
        <w:tc>
          <w:tcPr>
            <w:tcW w:w="1092" w:type="dxa"/>
            <w:vAlign w:val="center"/>
          </w:tcPr>
          <w:p w:rsidR="00DC7BD5" w:rsidRPr="003322A4" w:rsidRDefault="007F493F" w:rsidP="00B1524A">
            <w:pPr>
              <w:spacing w:after="0" w:line="240" w:lineRule="auto"/>
              <w:jc w:val="center"/>
              <w:rPr>
                <w:sz w:val="22"/>
                <w:szCs w:val="22"/>
              </w:rPr>
            </w:pPr>
            <w:r>
              <w:rPr>
                <w:sz w:val="22"/>
                <w:szCs w:val="22"/>
              </w:rPr>
              <w:t>100</w:t>
            </w:r>
          </w:p>
        </w:tc>
        <w:tc>
          <w:tcPr>
            <w:tcW w:w="1005" w:type="dxa"/>
            <w:vAlign w:val="center"/>
          </w:tcPr>
          <w:p w:rsidR="00DC7BD5" w:rsidRPr="003322A4" w:rsidRDefault="007F493F" w:rsidP="00B1524A">
            <w:pPr>
              <w:spacing w:after="0" w:line="240" w:lineRule="auto"/>
              <w:jc w:val="center"/>
              <w:rPr>
                <w:sz w:val="22"/>
                <w:szCs w:val="22"/>
              </w:rPr>
            </w:pPr>
            <w:r>
              <w:rPr>
                <w:sz w:val="22"/>
                <w:szCs w:val="22"/>
              </w:rPr>
              <w:t>100</w:t>
            </w:r>
          </w:p>
        </w:tc>
      </w:tr>
      <w:tr w:rsidR="00DC7BD5" w:rsidRPr="00A47F2F" w:rsidTr="00B1524A">
        <w:trPr>
          <w:gridAfter w:val="1"/>
          <w:wAfter w:w="15" w:type="dxa"/>
          <w:trHeight w:val="549"/>
        </w:trPr>
        <w:tc>
          <w:tcPr>
            <w:tcW w:w="1757" w:type="dxa"/>
            <w:shd w:val="clear" w:color="auto" w:fill="auto"/>
            <w:vAlign w:val="center"/>
          </w:tcPr>
          <w:p w:rsidR="00DC7BD5" w:rsidRPr="003322A4" w:rsidRDefault="00DC7BD5" w:rsidP="00B1524A">
            <w:pPr>
              <w:jc w:val="center"/>
              <w:rPr>
                <w:b/>
                <w:bCs/>
                <w:color w:val="FF0000"/>
                <w:sz w:val="22"/>
                <w:szCs w:val="22"/>
              </w:rPr>
            </w:pPr>
            <w:r w:rsidRPr="00510881">
              <w:rPr>
                <w:b/>
                <w:bCs/>
                <w:sz w:val="22"/>
                <w:szCs w:val="22"/>
              </w:rPr>
              <w:lastRenderedPageBreak/>
              <w:t>PG.1.1.</w:t>
            </w:r>
            <w:r>
              <w:rPr>
                <w:b/>
                <w:bCs/>
                <w:sz w:val="22"/>
                <w:szCs w:val="22"/>
              </w:rPr>
              <w:t>11</w:t>
            </w:r>
          </w:p>
        </w:tc>
        <w:tc>
          <w:tcPr>
            <w:tcW w:w="5042" w:type="dxa"/>
            <w:shd w:val="clear" w:color="auto" w:fill="auto"/>
            <w:vAlign w:val="center"/>
          </w:tcPr>
          <w:p w:rsidR="00DC7BD5" w:rsidRDefault="00DC7BD5" w:rsidP="00B1524A">
            <w:pPr>
              <w:jc w:val="center"/>
              <w:rPr>
                <w:rFonts w:cs="Calibri"/>
                <w:color w:val="000000"/>
                <w:sz w:val="22"/>
                <w:szCs w:val="22"/>
              </w:rPr>
            </w:pPr>
            <w:r>
              <w:rPr>
                <w:rFonts w:cs="Calibri"/>
                <w:color w:val="000000"/>
                <w:sz w:val="22"/>
                <w:szCs w:val="22"/>
              </w:rPr>
              <w:t>Üst öğrenime yönelik okul tanıtımları ile ilgili yapılan faaliyet sayısı</w:t>
            </w:r>
          </w:p>
        </w:tc>
        <w:tc>
          <w:tcPr>
            <w:tcW w:w="957" w:type="dxa"/>
            <w:shd w:val="clear" w:color="auto" w:fill="auto"/>
            <w:noWrap/>
            <w:vAlign w:val="center"/>
          </w:tcPr>
          <w:p w:rsidR="00DC7BD5" w:rsidRPr="003322A4" w:rsidRDefault="007F493F" w:rsidP="00B1524A">
            <w:pPr>
              <w:spacing w:after="0" w:line="240" w:lineRule="auto"/>
              <w:jc w:val="center"/>
              <w:rPr>
                <w:sz w:val="22"/>
                <w:szCs w:val="22"/>
              </w:rPr>
            </w:pPr>
            <w:r>
              <w:rPr>
                <w:sz w:val="22"/>
                <w:szCs w:val="22"/>
              </w:rPr>
              <w:t>9</w:t>
            </w:r>
          </w:p>
        </w:tc>
        <w:tc>
          <w:tcPr>
            <w:tcW w:w="1092" w:type="dxa"/>
            <w:gridSpan w:val="2"/>
            <w:shd w:val="clear" w:color="auto" w:fill="auto"/>
            <w:noWrap/>
            <w:vAlign w:val="center"/>
          </w:tcPr>
          <w:p w:rsidR="00DC7BD5" w:rsidRPr="003322A4" w:rsidRDefault="007F493F" w:rsidP="00B1524A">
            <w:pPr>
              <w:spacing w:after="0" w:line="240" w:lineRule="auto"/>
              <w:jc w:val="center"/>
              <w:rPr>
                <w:sz w:val="22"/>
                <w:szCs w:val="22"/>
              </w:rPr>
            </w:pPr>
            <w:r>
              <w:rPr>
                <w:sz w:val="22"/>
                <w:szCs w:val="22"/>
              </w:rPr>
              <w:t>10</w:t>
            </w:r>
          </w:p>
        </w:tc>
        <w:tc>
          <w:tcPr>
            <w:tcW w:w="1041" w:type="dxa"/>
            <w:vAlign w:val="center"/>
          </w:tcPr>
          <w:p w:rsidR="00DC7BD5" w:rsidRPr="003322A4" w:rsidRDefault="007F493F" w:rsidP="00B1524A">
            <w:pPr>
              <w:spacing w:after="0" w:line="240" w:lineRule="auto"/>
              <w:jc w:val="center"/>
              <w:rPr>
                <w:sz w:val="22"/>
                <w:szCs w:val="22"/>
              </w:rPr>
            </w:pPr>
            <w:r>
              <w:rPr>
                <w:sz w:val="22"/>
                <w:szCs w:val="22"/>
              </w:rPr>
              <w:t>12</w:t>
            </w:r>
          </w:p>
        </w:tc>
        <w:tc>
          <w:tcPr>
            <w:tcW w:w="1007" w:type="dxa"/>
            <w:vAlign w:val="center"/>
          </w:tcPr>
          <w:p w:rsidR="00DC7BD5" w:rsidRPr="003322A4" w:rsidRDefault="007F493F" w:rsidP="00B1524A">
            <w:pPr>
              <w:spacing w:after="0" w:line="240" w:lineRule="auto"/>
              <w:jc w:val="center"/>
              <w:rPr>
                <w:sz w:val="22"/>
                <w:szCs w:val="22"/>
              </w:rPr>
            </w:pPr>
            <w:r>
              <w:rPr>
                <w:sz w:val="22"/>
                <w:szCs w:val="22"/>
              </w:rPr>
              <w:t>15</w:t>
            </w:r>
          </w:p>
        </w:tc>
        <w:tc>
          <w:tcPr>
            <w:tcW w:w="1092" w:type="dxa"/>
            <w:vAlign w:val="center"/>
          </w:tcPr>
          <w:p w:rsidR="00DC7BD5" w:rsidRPr="003322A4" w:rsidRDefault="007F493F" w:rsidP="00B1524A">
            <w:pPr>
              <w:spacing w:after="0" w:line="240" w:lineRule="auto"/>
              <w:jc w:val="center"/>
              <w:rPr>
                <w:sz w:val="22"/>
                <w:szCs w:val="22"/>
              </w:rPr>
            </w:pPr>
            <w:r>
              <w:rPr>
                <w:sz w:val="22"/>
                <w:szCs w:val="22"/>
              </w:rPr>
              <w:t>20</w:t>
            </w:r>
          </w:p>
        </w:tc>
        <w:tc>
          <w:tcPr>
            <w:tcW w:w="1005" w:type="dxa"/>
            <w:vAlign w:val="center"/>
          </w:tcPr>
          <w:p w:rsidR="00DC7BD5" w:rsidRPr="003322A4" w:rsidRDefault="007F493F" w:rsidP="00B1524A">
            <w:pPr>
              <w:spacing w:after="0" w:line="240" w:lineRule="auto"/>
              <w:jc w:val="center"/>
              <w:rPr>
                <w:sz w:val="22"/>
                <w:szCs w:val="22"/>
              </w:rPr>
            </w:pPr>
            <w:r>
              <w:rPr>
                <w:sz w:val="22"/>
                <w:szCs w:val="22"/>
              </w:rPr>
              <w:t>25</w:t>
            </w:r>
          </w:p>
        </w:tc>
      </w:tr>
      <w:tr w:rsidR="00DC7BD5" w:rsidRPr="00A47F2F" w:rsidTr="00B1524A">
        <w:trPr>
          <w:gridAfter w:val="1"/>
          <w:wAfter w:w="15" w:type="dxa"/>
          <w:trHeight w:val="549"/>
        </w:trPr>
        <w:tc>
          <w:tcPr>
            <w:tcW w:w="1757" w:type="dxa"/>
            <w:shd w:val="clear" w:color="auto" w:fill="auto"/>
            <w:vAlign w:val="center"/>
          </w:tcPr>
          <w:p w:rsidR="00DC7BD5" w:rsidRPr="003322A4" w:rsidRDefault="00DC7BD5" w:rsidP="00B1524A">
            <w:pPr>
              <w:jc w:val="center"/>
              <w:rPr>
                <w:b/>
                <w:bCs/>
                <w:color w:val="FF0000"/>
                <w:sz w:val="22"/>
                <w:szCs w:val="22"/>
              </w:rPr>
            </w:pPr>
            <w:r w:rsidRPr="00510881">
              <w:rPr>
                <w:b/>
                <w:bCs/>
                <w:sz w:val="22"/>
                <w:szCs w:val="22"/>
              </w:rPr>
              <w:t>PG.1.1.</w:t>
            </w:r>
            <w:r>
              <w:rPr>
                <w:b/>
                <w:bCs/>
                <w:sz w:val="22"/>
                <w:szCs w:val="22"/>
              </w:rPr>
              <w:t>12</w:t>
            </w:r>
          </w:p>
        </w:tc>
        <w:tc>
          <w:tcPr>
            <w:tcW w:w="5042" w:type="dxa"/>
            <w:shd w:val="clear" w:color="auto" w:fill="auto"/>
            <w:vAlign w:val="center"/>
          </w:tcPr>
          <w:p w:rsidR="00DC7BD5" w:rsidRDefault="00DC7BD5" w:rsidP="00B1524A">
            <w:pPr>
              <w:jc w:val="center"/>
              <w:rPr>
                <w:rFonts w:cs="Calibri"/>
                <w:color w:val="000000"/>
                <w:sz w:val="22"/>
                <w:szCs w:val="22"/>
              </w:rPr>
            </w:pPr>
            <w:r>
              <w:rPr>
                <w:rFonts w:cs="Calibri"/>
                <w:color w:val="000000"/>
                <w:sz w:val="22"/>
                <w:szCs w:val="22"/>
              </w:rPr>
              <w:t>Üst öğrenime yönelik okul tanıtımları ile ilgili yapılan faaliyetlere katılan öğrenci oranı %</w:t>
            </w:r>
          </w:p>
        </w:tc>
        <w:tc>
          <w:tcPr>
            <w:tcW w:w="957" w:type="dxa"/>
            <w:shd w:val="clear" w:color="auto" w:fill="auto"/>
            <w:noWrap/>
            <w:vAlign w:val="center"/>
          </w:tcPr>
          <w:p w:rsidR="00DC7BD5" w:rsidRPr="003322A4" w:rsidRDefault="007F493F" w:rsidP="00B1524A">
            <w:pPr>
              <w:spacing w:after="0" w:line="240" w:lineRule="auto"/>
              <w:jc w:val="center"/>
              <w:rPr>
                <w:sz w:val="22"/>
                <w:szCs w:val="22"/>
              </w:rPr>
            </w:pPr>
            <w:r>
              <w:rPr>
                <w:sz w:val="22"/>
                <w:szCs w:val="22"/>
              </w:rPr>
              <w:t>83</w:t>
            </w:r>
          </w:p>
        </w:tc>
        <w:tc>
          <w:tcPr>
            <w:tcW w:w="1092" w:type="dxa"/>
            <w:gridSpan w:val="2"/>
            <w:shd w:val="clear" w:color="auto" w:fill="auto"/>
            <w:noWrap/>
            <w:vAlign w:val="center"/>
          </w:tcPr>
          <w:p w:rsidR="00DC7BD5" w:rsidRPr="003322A4" w:rsidRDefault="007F493F" w:rsidP="00B1524A">
            <w:pPr>
              <w:spacing w:after="0" w:line="240" w:lineRule="auto"/>
              <w:jc w:val="center"/>
              <w:rPr>
                <w:sz w:val="22"/>
                <w:szCs w:val="22"/>
              </w:rPr>
            </w:pPr>
            <w:r>
              <w:rPr>
                <w:sz w:val="22"/>
                <w:szCs w:val="22"/>
              </w:rPr>
              <w:t>85</w:t>
            </w:r>
          </w:p>
        </w:tc>
        <w:tc>
          <w:tcPr>
            <w:tcW w:w="1041" w:type="dxa"/>
            <w:vAlign w:val="center"/>
          </w:tcPr>
          <w:p w:rsidR="00DC7BD5" w:rsidRPr="003322A4" w:rsidRDefault="007F493F" w:rsidP="00B1524A">
            <w:pPr>
              <w:spacing w:after="0" w:line="240" w:lineRule="auto"/>
              <w:jc w:val="center"/>
              <w:rPr>
                <w:sz w:val="22"/>
                <w:szCs w:val="22"/>
              </w:rPr>
            </w:pPr>
            <w:r>
              <w:rPr>
                <w:sz w:val="22"/>
                <w:szCs w:val="22"/>
              </w:rPr>
              <w:t>87</w:t>
            </w:r>
          </w:p>
        </w:tc>
        <w:tc>
          <w:tcPr>
            <w:tcW w:w="1007" w:type="dxa"/>
            <w:vAlign w:val="center"/>
          </w:tcPr>
          <w:p w:rsidR="00DC7BD5" w:rsidRPr="003322A4" w:rsidRDefault="007F493F" w:rsidP="00B1524A">
            <w:pPr>
              <w:spacing w:after="0" w:line="240" w:lineRule="auto"/>
              <w:jc w:val="center"/>
              <w:rPr>
                <w:sz w:val="22"/>
                <w:szCs w:val="22"/>
              </w:rPr>
            </w:pPr>
            <w:r>
              <w:rPr>
                <w:sz w:val="22"/>
                <w:szCs w:val="22"/>
              </w:rPr>
              <w:t>90</w:t>
            </w:r>
          </w:p>
        </w:tc>
        <w:tc>
          <w:tcPr>
            <w:tcW w:w="1092" w:type="dxa"/>
            <w:vAlign w:val="center"/>
          </w:tcPr>
          <w:p w:rsidR="00DC7BD5" w:rsidRPr="003322A4" w:rsidRDefault="007F493F" w:rsidP="00B1524A">
            <w:pPr>
              <w:spacing w:after="0" w:line="240" w:lineRule="auto"/>
              <w:jc w:val="center"/>
              <w:rPr>
                <w:sz w:val="22"/>
                <w:szCs w:val="22"/>
              </w:rPr>
            </w:pPr>
            <w:r>
              <w:rPr>
                <w:sz w:val="22"/>
                <w:szCs w:val="22"/>
              </w:rPr>
              <w:t>95</w:t>
            </w:r>
          </w:p>
        </w:tc>
        <w:tc>
          <w:tcPr>
            <w:tcW w:w="1005" w:type="dxa"/>
            <w:vAlign w:val="center"/>
          </w:tcPr>
          <w:p w:rsidR="00DC7BD5" w:rsidRPr="003322A4" w:rsidRDefault="007F493F" w:rsidP="00B1524A">
            <w:pPr>
              <w:spacing w:after="0" w:line="240" w:lineRule="auto"/>
              <w:jc w:val="center"/>
              <w:rPr>
                <w:sz w:val="22"/>
                <w:szCs w:val="22"/>
              </w:rPr>
            </w:pPr>
            <w:r>
              <w:rPr>
                <w:sz w:val="22"/>
                <w:szCs w:val="22"/>
              </w:rPr>
              <w:t>95</w:t>
            </w:r>
          </w:p>
        </w:tc>
      </w:tr>
      <w:tr w:rsidR="00DC7BD5" w:rsidRPr="00A47F2F" w:rsidTr="00B1524A">
        <w:trPr>
          <w:gridAfter w:val="1"/>
          <w:wAfter w:w="15" w:type="dxa"/>
          <w:trHeight w:val="549"/>
        </w:trPr>
        <w:tc>
          <w:tcPr>
            <w:tcW w:w="1757" w:type="dxa"/>
            <w:shd w:val="clear" w:color="auto" w:fill="auto"/>
            <w:vAlign w:val="center"/>
          </w:tcPr>
          <w:p w:rsidR="00DC7BD5" w:rsidRPr="003322A4" w:rsidRDefault="00DC7BD5" w:rsidP="00B1524A">
            <w:pPr>
              <w:jc w:val="center"/>
              <w:rPr>
                <w:b/>
                <w:bCs/>
                <w:color w:val="FF0000"/>
                <w:sz w:val="22"/>
                <w:szCs w:val="22"/>
              </w:rPr>
            </w:pPr>
            <w:r w:rsidRPr="00510881">
              <w:rPr>
                <w:b/>
                <w:bCs/>
                <w:sz w:val="22"/>
                <w:szCs w:val="22"/>
              </w:rPr>
              <w:t>PG.1.1.</w:t>
            </w:r>
            <w:r>
              <w:rPr>
                <w:b/>
                <w:bCs/>
                <w:sz w:val="22"/>
                <w:szCs w:val="22"/>
              </w:rPr>
              <w:t>13</w:t>
            </w:r>
          </w:p>
        </w:tc>
        <w:tc>
          <w:tcPr>
            <w:tcW w:w="5042" w:type="dxa"/>
            <w:shd w:val="clear" w:color="auto" w:fill="auto"/>
            <w:vAlign w:val="center"/>
          </w:tcPr>
          <w:p w:rsidR="00DC7BD5" w:rsidRPr="00510881" w:rsidRDefault="00DC7BD5" w:rsidP="00B1524A">
            <w:pPr>
              <w:jc w:val="center"/>
              <w:rPr>
                <w:rFonts w:cs="Calibri"/>
                <w:color w:val="000000"/>
                <w:sz w:val="22"/>
                <w:szCs w:val="22"/>
              </w:rPr>
            </w:pPr>
            <w:r w:rsidRPr="00510881">
              <w:rPr>
                <w:rFonts w:cs="Calibri"/>
                <w:color w:val="000000"/>
                <w:sz w:val="22"/>
                <w:szCs w:val="22"/>
              </w:rPr>
              <w:t>Üst öğrenime yönelik okul tanıtımları ile ilgili yapılan faaliyetlere katılan öğrenci sayısı</w:t>
            </w:r>
          </w:p>
        </w:tc>
        <w:tc>
          <w:tcPr>
            <w:tcW w:w="957" w:type="dxa"/>
            <w:shd w:val="clear" w:color="auto" w:fill="auto"/>
            <w:noWrap/>
            <w:vAlign w:val="center"/>
          </w:tcPr>
          <w:p w:rsidR="00DC7BD5" w:rsidRPr="003322A4" w:rsidRDefault="007F493F" w:rsidP="00B1524A">
            <w:pPr>
              <w:spacing w:after="0" w:line="240" w:lineRule="auto"/>
              <w:jc w:val="center"/>
              <w:rPr>
                <w:sz w:val="22"/>
                <w:szCs w:val="22"/>
              </w:rPr>
            </w:pPr>
            <w:r>
              <w:rPr>
                <w:sz w:val="22"/>
                <w:szCs w:val="22"/>
              </w:rPr>
              <w:t>290</w:t>
            </w:r>
          </w:p>
        </w:tc>
        <w:tc>
          <w:tcPr>
            <w:tcW w:w="1092" w:type="dxa"/>
            <w:gridSpan w:val="2"/>
            <w:shd w:val="clear" w:color="auto" w:fill="auto"/>
            <w:noWrap/>
            <w:vAlign w:val="center"/>
          </w:tcPr>
          <w:p w:rsidR="00DC7BD5" w:rsidRPr="003322A4" w:rsidRDefault="007F493F" w:rsidP="00B1524A">
            <w:pPr>
              <w:spacing w:after="0" w:line="240" w:lineRule="auto"/>
              <w:jc w:val="center"/>
              <w:rPr>
                <w:sz w:val="22"/>
                <w:szCs w:val="22"/>
              </w:rPr>
            </w:pPr>
            <w:r>
              <w:rPr>
                <w:sz w:val="22"/>
                <w:szCs w:val="22"/>
              </w:rPr>
              <w:t>300</w:t>
            </w:r>
          </w:p>
        </w:tc>
        <w:tc>
          <w:tcPr>
            <w:tcW w:w="1041" w:type="dxa"/>
            <w:vAlign w:val="center"/>
          </w:tcPr>
          <w:p w:rsidR="00DC7BD5" w:rsidRPr="003322A4" w:rsidRDefault="007F493F" w:rsidP="00B1524A">
            <w:pPr>
              <w:spacing w:after="0" w:line="240" w:lineRule="auto"/>
              <w:jc w:val="center"/>
              <w:rPr>
                <w:sz w:val="22"/>
                <w:szCs w:val="22"/>
              </w:rPr>
            </w:pPr>
            <w:r>
              <w:rPr>
                <w:sz w:val="22"/>
                <w:szCs w:val="22"/>
              </w:rPr>
              <w:t>310</w:t>
            </w:r>
          </w:p>
        </w:tc>
        <w:tc>
          <w:tcPr>
            <w:tcW w:w="1007" w:type="dxa"/>
            <w:vAlign w:val="center"/>
          </w:tcPr>
          <w:p w:rsidR="00DC7BD5" w:rsidRPr="003322A4" w:rsidRDefault="007F493F" w:rsidP="00B1524A">
            <w:pPr>
              <w:spacing w:after="0" w:line="240" w:lineRule="auto"/>
              <w:jc w:val="center"/>
              <w:rPr>
                <w:sz w:val="22"/>
                <w:szCs w:val="22"/>
              </w:rPr>
            </w:pPr>
            <w:r>
              <w:rPr>
                <w:sz w:val="22"/>
                <w:szCs w:val="22"/>
              </w:rPr>
              <w:t>320</w:t>
            </w:r>
          </w:p>
        </w:tc>
        <w:tc>
          <w:tcPr>
            <w:tcW w:w="1092" w:type="dxa"/>
            <w:vAlign w:val="center"/>
          </w:tcPr>
          <w:p w:rsidR="00DC7BD5" w:rsidRPr="003322A4" w:rsidRDefault="007F493F" w:rsidP="00B1524A">
            <w:pPr>
              <w:spacing w:after="0" w:line="240" w:lineRule="auto"/>
              <w:jc w:val="center"/>
              <w:rPr>
                <w:sz w:val="22"/>
                <w:szCs w:val="22"/>
              </w:rPr>
            </w:pPr>
            <w:r>
              <w:rPr>
                <w:sz w:val="22"/>
                <w:szCs w:val="22"/>
              </w:rPr>
              <w:t>340</w:t>
            </w:r>
          </w:p>
        </w:tc>
        <w:tc>
          <w:tcPr>
            <w:tcW w:w="1005" w:type="dxa"/>
            <w:vAlign w:val="center"/>
          </w:tcPr>
          <w:p w:rsidR="00DC7BD5" w:rsidRPr="003322A4" w:rsidRDefault="007F493F" w:rsidP="00B1524A">
            <w:pPr>
              <w:spacing w:after="0" w:line="240" w:lineRule="auto"/>
              <w:jc w:val="center"/>
              <w:rPr>
                <w:sz w:val="22"/>
                <w:szCs w:val="22"/>
              </w:rPr>
            </w:pPr>
            <w:r>
              <w:rPr>
                <w:sz w:val="22"/>
                <w:szCs w:val="22"/>
              </w:rPr>
              <w:t>340</w:t>
            </w:r>
          </w:p>
        </w:tc>
      </w:tr>
    </w:tbl>
    <w:p w:rsidR="009D08D4" w:rsidRDefault="009D08D4" w:rsidP="002B6FDB">
      <w:pPr>
        <w:rPr>
          <w:b/>
          <w:sz w:val="28"/>
        </w:rPr>
      </w:pPr>
    </w:p>
    <w:p w:rsidR="009D08D4" w:rsidRDefault="009D08D4" w:rsidP="002B6FDB">
      <w:pPr>
        <w:rPr>
          <w:b/>
          <w:sz w:val="28"/>
        </w:rPr>
      </w:pPr>
    </w:p>
    <w:p w:rsidR="0055578F" w:rsidRDefault="002B6FDB" w:rsidP="002B6FDB">
      <w:pPr>
        <w:rPr>
          <w:b/>
          <w:sz w:val="28"/>
        </w:rPr>
      </w:pPr>
      <w:r w:rsidRPr="007F493F">
        <w:rPr>
          <w:b/>
          <w:sz w:val="28"/>
        </w:rPr>
        <w:t>Eylemler</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FA0C4D" w:rsidRDefault="000140D3" w:rsidP="002B6FDB">
            <w:pPr>
              <w:spacing w:after="0" w:line="240" w:lineRule="auto"/>
              <w:jc w:val="both"/>
              <w:rPr>
                <w:color w:val="000000"/>
                <w:szCs w:val="24"/>
              </w:rPr>
            </w:pPr>
            <w:r w:rsidRPr="00FA0C4D">
              <w:rPr>
                <w:color w:val="000000"/>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FA0C4D" w:rsidRDefault="000140D3" w:rsidP="002B6FDB">
            <w:pPr>
              <w:spacing w:after="0" w:line="240" w:lineRule="auto"/>
              <w:jc w:val="both"/>
              <w:rPr>
                <w:color w:val="000000"/>
                <w:szCs w:val="24"/>
              </w:rPr>
            </w:pPr>
            <w:r w:rsidRPr="00FA0C4D">
              <w:rPr>
                <w:color w:val="000000"/>
                <w:szCs w:val="24"/>
              </w:rPr>
              <w:t>Devamsızlık yapan öğrencilerin velileri ile özel</w:t>
            </w:r>
            <w:r w:rsidR="00A07F33" w:rsidRPr="00FA0C4D">
              <w:rPr>
                <w:color w:val="000000"/>
                <w:szCs w:val="24"/>
              </w:rPr>
              <w:t xml:space="preserve"> </w:t>
            </w:r>
            <w:r w:rsidR="007F493F" w:rsidRPr="00FA0C4D">
              <w:rPr>
                <w:color w:val="000000"/>
                <w:szCs w:val="24"/>
              </w:rPr>
              <w:t>aylık toplantı</w:t>
            </w:r>
            <w:r w:rsidRPr="00FA0C4D">
              <w:rPr>
                <w:color w:val="000000"/>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FA0C4D" w:rsidRDefault="000140D3" w:rsidP="002B6FDB">
            <w:pPr>
              <w:spacing w:after="0" w:line="240" w:lineRule="auto"/>
              <w:jc w:val="both"/>
              <w:rPr>
                <w:color w:val="000000"/>
                <w:szCs w:val="24"/>
              </w:rPr>
            </w:pPr>
            <w:r w:rsidRPr="00FA0C4D">
              <w:rPr>
                <w:color w:val="000000"/>
                <w:szCs w:val="24"/>
              </w:rPr>
              <w:t xml:space="preserve">Okulun özel eğitime ihtiyaç duyan bireylerin kullanımının </w:t>
            </w:r>
            <w:r w:rsidR="007F493F" w:rsidRPr="00FA0C4D">
              <w:rPr>
                <w:color w:val="000000"/>
                <w:szCs w:val="24"/>
              </w:rPr>
              <w:t>kolaylaştırılması</w:t>
            </w:r>
            <w:r w:rsidRPr="00FA0C4D">
              <w:rPr>
                <w:color w:val="000000"/>
                <w:szCs w:val="24"/>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bl>
    <w:p w:rsidR="002B6FDB" w:rsidRDefault="002B6FDB" w:rsidP="002B6FDB">
      <w:bookmarkStart w:id="46" w:name="_Toc529519464"/>
    </w:p>
    <w:p w:rsidR="002B6FDB" w:rsidRDefault="002B6FDB" w:rsidP="002B6FDB">
      <w:r>
        <w:br w:type="page"/>
      </w:r>
    </w:p>
    <w:p w:rsidR="00DF35C9" w:rsidRPr="002B6FDB" w:rsidRDefault="003072A7" w:rsidP="002B6FDB">
      <w:pPr>
        <w:pStyle w:val="Balk2"/>
      </w:pPr>
      <w:bookmarkStart w:id="47" w:name="_Toc531097545"/>
      <w:r w:rsidRPr="002B6FDB">
        <w:t xml:space="preserve">TEMA </w:t>
      </w:r>
      <w:r w:rsidR="00782D62" w:rsidRPr="002B6FDB">
        <w:t>II: EĞİTİM</w:t>
      </w:r>
      <w:r w:rsidRPr="002B6FDB">
        <w:t xml:space="preserve"> VE ÖĞRETİMDE K</w:t>
      </w:r>
      <w:r w:rsidR="006C0ADF" w:rsidRPr="002B6FDB">
        <w:t>A</w:t>
      </w:r>
      <w:r w:rsidRPr="002B6FDB">
        <w:t>LİTENİN ARTIRILMASI</w:t>
      </w:r>
      <w:bookmarkEnd w:id="46"/>
      <w:bookmarkEnd w:id="47"/>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Pr="002B6FDB" w:rsidRDefault="00756936" w:rsidP="00626BB4">
      <w:pPr>
        <w:pStyle w:val="Balk3"/>
        <w:rPr>
          <w:b/>
          <w:i/>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D41148" w:rsidRDefault="00D41148" w:rsidP="00756936">
      <w:pPr>
        <w:rPr>
          <w:b/>
          <w:sz w:val="28"/>
        </w:rPr>
      </w:pPr>
    </w:p>
    <w:p w:rsidR="00052AF9" w:rsidRDefault="00052AF9" w:rsidP="00756936">
      <w:pPr>
        <w:rPr>
          <w:b/>
          <w:sz w:val="28"/>
        </w:rPr>
      </w:pPr>
    </w:p>
    <w:p w:rsidR="00756936" w:rsidRDefault="00756936" w:rsidP="00756936">
      <w:pPr>
        <w:rPr>
          <w:b/>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397"/>
        <w:gridCol w:w="560"/>
        <w:gridCol w:w="7"/>
        <w:gridCol w:w="1085"/>
        <w:gridCol w:w="49"/>
        <w:gridCol w:w="992"/>
        <w:gridCol w:w="992"/>
        <w:gridCol w:w="15"/>
        <w:gridCol w:w="1092"/>
        <w:gridCol w:w="27"/>
        <w:gridCol w:w="978"/>
        <w:gridCol w:w="15"/>
      </w:tblGrid>
      <w:tr w:rsidR="0046746C" w:rsidRPr="00A47F2F" w:rsidTr="001A626A">
        <w:trPr>
          <w:trHeight w:val="421"/>
        </w:trPr>
        <w:tc>
          <w:tcPr>
            <w:tcW w:w="1757" w:type="dxa"/>
            <w:vMerge w:val="restart"/>
            <w:shd w:val="clear" w:color="auto" w:fill="auto"/>
            <w:noWrap/>
            <w:vAlign w:val="center"/>
            <w:hideMark/>
          </w:tcPr>
          <w:p w:rsidR="0046746C" w:rsidRPr="003322A4" w:rsidRDefault="0046746C" w:rsidP="001A626A">
            <w:pPr>
              <w:spacing w:after="0" w:line="240" w:lineRule="auto"/>
              <w:rPr>
                <w:b/>
                <w:bCs/>
                <w:color w:val="000000"/>
                <w:sz w:val="22"/>
                <w:szCs w:val="22"/>
              </w:rPr>
            </w:pPr>
            <w:r>
              <w:rPr>
                <w:b/>
                <w:bCs/>
                <w:color w:val="000000"/>
                <w:sz w:val="22"/>
                <w:szCs w:val="22"/>
              </w:rPr>
              <w:lastRenderedPageBreak/>
              <w:t>No</w:t>
            </w:r>
          </w:p>
        </w:tc>
        <w:tc>
          <w:tcPr>
            <w:tcW w:w="5042" w:type="dxa"/>
            <w:vMerge w:val="restart"/>
            <w:shd w:val="clear" w:color="auto" w:fill="auto"/>
            <w:vAlign w:val="center"/>
            <w:hideMark/>
          </w:tcPr>
          <w:p w:rsidR="0046746C" w:rsidRPr="003322A4" w:rsidRDefault="0046746C" w:rsidP="001A626A">
            <w:pPr>
              <w:spacing w:after="0" w:line="240" w:lineRule="auto"/>
              <w:rPr>
                <w:b/>
                <w:bCs/>
                <w:color w:val="000000"/>
                <w:sz w:val="20"/>
                <w:szCs w:val="22"/>
              </w:rPr>
            </w:pPr>
            <w:r w:rsidRPr="003322A4">
              <w:rPr>
                <w:b/>
                <w:bCs/>
                <w:color w:val="000000"/>
                <w:sz w:val="20"/>
                <w:szCs w:val="22"/>
              </w:rPr>
              <w:t>PERFORMANS</w:t>
            </w:r>
          </w:p>
          <w:p w:rsidR="0046746C" w:rsidRPr="003322A4" w:rsidRDefault="0046746C" w:rsidP="001A626A">
            <w:pPr>
              <w:spacing w:after="0" w:line="240" w:lineRule="auto"/>
              <w:rPr>
                <w:b/>
                <w:bCs/>
                <w:color w:val="000000"/>
                <w:sz w:val="20"/>
                <w:szCs w:val="22"/>
              </w:rPr>
            </w:pPr>
            <w:r w:rsidRPr="003322A4">
              <w:rPr>
                <w:b/>
                <w:bCs/>
                <w:color w:val="000000"/>
                <w:sz w:val="20"/>
                <w:szCs w:val="22"/>
              </w:rPr>
              <w:t>GÖSTERGESİ</w:t>
            </w:r>
          </w:p>
        </w:tc>
        <w:tc>
          <w:tcPr>
            <w:tcW w:w="964" w:type="dxa"/>
            <w:gridSpan w:val="3"/>
            <w:shd w:val="clear" w:color="auto" w:fill="auto"/>
            <w:vAlign w:val="center"/>
          </w:tcPr>
          <w:p w:rsidR="0046746C" w:rsidRPr="003322A4" w:rsidRDefault="0046746C" w:rsidP="001A626A">
            <w:pPr>
              <w:spacing w:after="0" w:line="240" w:lineRule="auto"/>
              <w:rPr>
                <w:b/>
                <w:bCs/>
                <w:color w:val="000000"/>
                <w:sz w:val="20"/>
                <w:szCs w:val="22"/>
              </w:rPr>
            </w:pPr>
            <w:r w:rsidRPr="003322A4">
              <w:rPr>
                <w:b/>
                <w:bCs/>
                <w:color w:val="000000"/>
                <w:sz w:val="20"/>
                <w:szCs w:val="22"/>
              </w:rPr>
              <w:t>Mevcut</w:t>
            </w:r>
          </w:p>
        </w:tc>
        <w:tc>
          <w:tcPr>
            <w:tcW w:w="5245" w:type="dxa"/>
            <w:gridSpan w:val="9"/>
            <w:shd w:val="clear" w:color="auto" w:fill="auto"/>
            <w:vAlign w:val="center"/>
          </w:tcPr>
          <w:p w:rsidR="0046746C" w:rsidRPr="003322A4" w:rsidRDefault="0046746C" w:rsidP="001A626A">
            <w:pPr>
              <w:spacing w:after="0" w:line="240" w:lineRule="auto"/>
              <w:rPr>
                <w:b/>
                <w:bCs/>
                <w:color w:val="000000"/>
                <w:sz w:val="22"/>
                <w:szCs w:val="22"/>
              </w:rPr>
            </w:pPr>
            <w:r w:rsidRPr="003322A4">
              <w:rPr>
                <w:b/>
                <w:bCs/>
                <w:color w:val="000000"/>
                <w:sz w:val="22"/>
                <w:szCs w:val="22"/>
              </w:rPr>
              <w:t>HEDEF</w:t>
            </w:r>
          </w:p>
        </w:tc>
      </w:tr>
      <w:tr w:rsidR="0046746C" w:rsidRPr="00A47F2F" w:rsidTr="001A626A">
        <w:trPr>
          <w:gridAfter w:val="1"/>
          <w:wAfter w:w="15" w:type="dxa"/>
          <w:trHeight w:val="309"/>
        </w:trPr>
        <w:tc>
          <w:tcPr>
            <w:tcW w:w="1757" w:type="dxa"/>
            <w:vMerge/>
            <w:shd w:val="clear" w:color="auto" w:fill="auto"/>
            <w:vAlign w:val="center"/>
            <w:hideMark/>
          </w:tcPr>
          <w:p w:rsidR="0046746C" w:rsidRPr="003322A4" w:rsidRDefault="0046746C" w:rsidP="001A626A">
            <w:pPr>
              <w:spacing w:after="0" w:line="240" w:lineRule="auto"/>
              <w:rPr>
                <w:b/>
                <w:bCs/>
                <w:sz w:val="22"/>
                <w:szCs w:val="22"/>
              </w:rPr>
            </w:pPr>
          </w:p>
        </w:tc>
        <w:tc>
          <w:tcPr>
            <w:tcW w:w="5042" w:type="dxa"/>
            <w:vMerge/>
            <w:shd w:val="clear" w:color="auto" w:fill="auto"/>
            <w:vAlign w:val="center"/>
            <w:hideMark/>
          </w:tcPr>
          <w:p w:rsidR="0046746C" w:rsidRPr="003322A4" w:rsidRDefault="0046746C" w:rsidP="001A626A">
            <w:pPr>
              <w:spacing w:after="0" w:line="240" w:lineRule="auto"/>
              <w:rPr>
                <w:b/>
                <w:bCs/>
                <w:sz w:val="22"/>
                <w:szCs w:val="22"/>
              </w:rPr>
            </w:pPr>
          </w:p>
        </w:tc>
        <w:tc>
          <w:tcPr>
            <w:tcW w:w="957" w:type="dxa"/>
            <w:gridSpan w:val="2"/>
            <w:shd w:val="clear" w:color="auto" w:fill="auto"/>
            <w:noWrap/>
            <w:vAlign w:val="center"/>
            <w:hideMark/>
          </w:tcPr>
          <w:p w:rsidR="0046746C" w:rsidRPr="003322A4" w:rsidRDefault="0046746C" w:rsidP="001A626A">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46746C" w:rsidRPr="003322A4" w:rsidRDefault="0046746C" w:rsidP="001A626A">
            <w:pPr>
              <w:spacing w:after="0" w:line="240" w:lineRule="auto"/>
              <w:rPr>
                <w:b/>
                <w:bCs/>
                <w:sz w:val="22"/>
                <w:szCs w:val="22"/>
              </w:rPr>
            </w:pPr>
            <w:r w:rsidRPr="003322A4">
              <w:rPr>
                <w:b/>
                <w:bCs/>
                <w:sz w:val="22"/>
                <w:szCs w:val="22"/>
              </w:rPr>
              <w:t>2019</w:t>
            </w:r>
          </w:p>
        </w:tc>
        <w:tc>
          <w:tcPr>
            <w:tcW w:w="1041" w:type="dxa"/>
            <w:gridSpan w:val="2"/>
            <w:vAlign w:val="center"/>
          </w:tcPr>
          <w:p w:rsidR="0046746C" w:rsidRPr="003322A4" w:rsidRDefault="0046746C" w:rsidP="001A626A">
            <w:pPr>
              <w:spacing w:after="0" w:line="240" w:lineRule="auto"/>
              <w:rPr>
                <w:b/>
                <w:bCs/>
                <w:sz w:val="22"/>
                <w:szCs w:val="22"/>
              </w:rPr>
            </w:pPr>
            <w:r w:rsidRPr="003322A4">
              <w:rPr>
                <w:b/>
                <w:bCs/>
                <w:sz w:val="22"/>
                <w:szCs w:val="22"/>
              </w:rPr>
              <w:t>2020</w:t>
            </w:r>
          </w:p>
        </w:tc>
        <w:tc>
          <w:tcPr>
            <w:tcW w:w="1007" w:type="dxa"/>
            <w:gridSpan w:val="2"/>
            <w:vAlign w:val="center"/>
          </w:tcPr>
          <w:p w:rsidR="0046746C" w:rsidRPr="003322A4" w:rsidRDefault="0046746C" w:rsidP="001A626A">
            <w:pPr>
              <w:spacing w:after="0" w:line="240" w:lineRule="auto"/>
              <w:rPr>
                <w:b/>
                <w:bCs/>
                <w:sz w:val="22"/>
                <w:szCs w:val="22"/>
              </w:rPr>
            </w:pPr>
            <w:r w:rsidRPr="003322A4">
              <w:rPr>
                <w:b/>
                <w:bCs/>
                <w:sz w:val="22"/>
                <w:szCs w:val="22"/>
              </w:rPr>
              <w:t>2021</w:t>
            </w:r>
          </w:p>
        </w:tc>
        <w:tc>
          <w:tcPr>
            <w:tcW w:w="1092" w:type="dxa"/>
            <w:vAlign w:val="center"/>
          </w:tcPr>
          <w:p w:rsidR="0046746C" w:rsidRPr="003322A4" w:rsidRDefault="0046746C" w:rsidP="001A626A">
            <w:pPr>
              <w:spacing w:after="0" w:line="240" w:lineRule="auto"/>
              <w:rPr>
                <w:b/>
                <w:bCs/>
                <w:sz w:val="22"/>
                <w:szCs w:val="22"/>
              </w:rPr>
            </w:pPr>
            <w:r w:rsidRPr="003322A4">
              <w:rPr>
                <w:b/>
                <w:bCs/>
                <w:sz w:val="22"/>
                <w:szCs w:val="22"/>
              </w:rPr>
              <w:t>2022</w:t>
            </w:r>
          </w:p>
        </w:tc>
        <w:tc>
          <w:tcPr>
            <w:tcW w:w="1005" w:type="dxa"/>
            <w:gridSpan w:val="2"/>
            <w:vAlign w:val="center"/>
          </w:tcPr>
          <w:p w:rsidR="0046746C" w:rsidRPr="003322A4" w:rsidRDefault="0046746C" w:rsidP="001A626A">
            <w:pPr>
              <w:spacing w:after="0" w:line="240" w:lineRule="auto"/>
              <w:rPr>
                <w:b/>
                <w:bCs/>
                <w:sz w:val="22"/>
                <w:szCs w:val="22"/>
              </w:rPr>
            </w:pPr>
            <w:r w:rsidRPr="003322A4">
              <w:rPr>
                <w:b/>
                <w:bCs/>
                <w:sz w:val="22"/>
                <w:szCs w:val="22"/>
              </w:rPr>
              <w:t>2023</w:t>
            </w:r>
          </w:p>
        </w:tc>
      </w:tr>
      <w:tr w:rsidR="0071568B" w:rsidRPr="00A47F2F" w:rsidTr="00327C81">
        <w:trPr>
          <w:gridAfter w:val="1"/>
          <w:wAfter w:w="15" w:type="dxa"/>
          <w:trHeight w:val="549"/>
        </w:trPr>
        <w:tc>
          <w:tcPr>
            <w:tcW w:w="1757" w:type="dxa"/>
            <w:shd w:val="clear" w:color="auto" w:fill="auto"/>
            <w:vAlign w:val="center"/>
          </w:tcPr>
          <w:p w:rsidR="0071568B" w:rsidRPr="00EA0824" w:rsidRDefault="0071568B" w:rsidP="00EA0824">
            <w:pPr>
              <w:spacing w:after="0" w:line="240" w:lineRule="auto"/>
              <w:rPr>
                <w:b/>
                <w:bCs/>
                <w:sz w:val="22"/>
                <w:szCs w:val="22"/>
              </w:rPr>
            </w:pPr>
            <w:r>
              <w:rPr>
                <w:b/>
                <w:bCs/>
                <w:sz w:val="22"/>
                <w:szCs w:val="22"/>
              </w:rPr>
              <w:t>PG.2.1.1</w:t>
            </w:r>
          </w:p>
        </w:tc>
        <w:tc>
          <w:tcPr>
            <w:tcW w:w="5042" w:type="dxa"/>
            <w:shd w:val="clear" w:color="auto" w:fill="auto"/>
            <w:vAlign w:val="bottom"/>
          </w:tcPr>
          <w:p w:rsidR="0071568B" w:rsidRDefault="0071568B">
            <w:pPr>
              <w:rPr>
                <w:rFonts w:cs="Calibri"/>
                <w:color w:val="000000"/>
                <w:sz w:val="22"/>
                <w:szCs w:val="22"/>
              </w:rPr>
            </w:pPr>
            <w:r>
              <w:rPr>
                <w:rFonts w:cs="Calibri"/>
                <w:color w:val="000000"/>
                <w:sz w:val="22"/>
                <w:szCs w:val="22"/>
              </w:rPr>
              <w:t>Bursluluk sınavı sonuçlarında burs alan öğrenci oranı %</w:t>
            </w:r>
          </w:p>
        </w:tc>
        <w:tc>
          <w:tcPr>
            <w:tcW w:w="957" w:type="dxa"/>
            <w:gridSpan w:val="2"/>
            <w:shd w:val="clear" w:color="auto" w:fill="auto"/>
            <w:noWrap/>
            <w:vAlign w:val="center"/>
          </w:tcPr>
          <w:p w:rsidR="0071568B" w:rsidRDefault="0071568B" w:rsidP="00327C81">
            <w:pPr>
              <w:spacing w:after="0" w:line="240" w:lineRule="auto"/>
              <w:jc w:val="center"/>
              <w:rPr>
                <w:sz w:val="22"/>
                <w:szCs w:val="22"/>
              </w:rPr>
            </w:pPr>
          </w:p>
          <w:p w:rsidR="0031351D" w:rsidRPr="003322A4" w:rsidRDefault="005A4F22" w:rsidP="00327C81">
            <w:pPr>
              <w:spacing w:after="0" w:line="240" w:lineRule="auto"/>
              <w:jc w:val="center"/>
              <w:rPr>
                <w:sz w:val="22"/>
                <w:szCs w:val="22"/>
              </w:rPr>
            </w:pPr>
            <w:r>
              <w:rPr>
                <w:sz w:val="22"/>
                <w:szCs w:val="22"/>
              </w:rPr>
              <w:t>0,5</w:t>
            </w:r>
          </w:p>
        </w:tc>
        <w:tc>
          <w:tcPr>
            <w:tcW w:w="1092" w:type="dxa"/>
            <w:gridSpan w:val="2"/>
            <w:shd w:val="clear" w:color="auto" w:fill="auto"/>
            <w:noWrap/>
            <w:vAlign w:val="center"/>
          </w:tcPr>
          <w:p w:rsidR="0071568B" w:rsidRPr="003322A4" w:rsidRDefault="005A4F22" w:rsidP="00327C81">
            <w:pPr>
              <w:spacing w:after="0" w:line="240" w:lineRule="auto"/>
              <w:jc w:val="center"/>
              <w:rPr>
                <w:sz w:val="22"/>
                <w:szCs w:val="22"/>
              </w:rPr>
            </w:pPr>
            <w:r>
              <w:rPr>
                <w:sz w:val="22"/>
                <w:szCs w:val="22"/>
              </w:rPr>
              <w:t>1,5</w:t>
            </w:r>
          </w:p>
        </w:tc>
        <w:tc>
          <w:tcPr>
            <w:tcW w:w="1041" w:type="dxa"/>
            <w:gridSpan w:val="2"/>
            <w:vAlign w:val="center"/>
          </w:tcPr>
          <w:p w:rsidR="0071568B" w:rsidRPr="003322A4" w:rsidRDefault="005A4F22" w:rsidP="00327C81">
            <w:pPr>
              <w:spacing w:after="0" w:line="240" w:lineRule="auto"/>
              <w:jc w:val="center"/>
              <w:rPr>
                <w:sz w:val="22"/>
                <w:szCs w:val="22"/>
              </w:rPr>
            </w:pPr>
            <w:r>
              <w:rPr>
                <w:sz w:val="22"/>
                <w:szCs w:val="22"/>
              </w:rPr>
              <w:t>2</w:t>
            </w:r>
          </w:p>
        </w:tc>
        <w:tc>
          <w:tcPr>
            <w:tcW w:w="1007" w:type="dxa"/>
            <w:gridSpan w:val="2"/>
            <w:vAlign w:val="center"/>
          </w:tcPr>
          <w:p w:rsidR="0071568B" w:rsidRPr="003322A4" w:rsidRDefault="005A4F22" w:rsidP="00327C81">
            <w:pPr>
              <w:spacing w:after="0" w:line="240" w:lineRule="auto"/>
              <w:jc w:val="center"/>
              <w:rPr>
                <w:sz w:val="22"/>
                <w:szCs w:val="22"/>
              </w:rPr>
            </w:pPr>
            <w:r>
              <w:rPr>
                <w:sz w:val="22"/>
                <w:szCs w:val="22"/>
              </w:rPr>
              <w:t>3</w:t>
            </w:r>
          </w:p>
        </w:tc>
        <w:tc>
          <w:tcPr>
            <w:tcW w:w="1092" w:type="dxa"/>
            <w:vAlign w:val="center"/>
          </w:tcPr>
          <w:p w:rsidR="0071568B" w:rsidRPr="003322A4" w:rsidRDefault="005A4F22" w:rsidP="00327C81">
            <w:pPr>
              <w:spacing w:after="0" w:line="240" w:lineRule="auto"/>
              <w:jc w:val="center"/>
              <w:rPr>
                <w:sz w:val="22"/>
                <w:szCs w:val="22"/>
              </w:rPr>
            </w:pPr>
            <w:r>
              <w:rPr>
                <w:sz w:val="22"/>
                <w:szCs w:val="22"/>
              </w:rPr>
              <w:t>4</w:t>
            </w:r>
          </w:p>
        </w:tc>
        <w:tc>
          <w:tcPr>
            <w:tcW w:w="1005" w:type="dxa"/>
            <w:gridSpan w:val="2"/>
            <w:vAlign w:val="center"/>
          </w:tcPr>
          <w:p w:rsidR="0071568B" w:rsidRPr="003322A4" w:rsidRDefault="005A4F22" w:rsidP="00327C81">
            <w:pPr>
              <w:spacing w:after="0" w:line="240" w:lineRule="auto"/>
              <w:jc w:val="center"/>
              <w:rPr>
                <w:sz w:val="22"/>
                <w:szCs w:val="22"/>
              </w:rPr>
            </w:pPr>
            <w:r>
              <w:rPr>
                <w:sz w:val="22"/>
                <w:szCs w:val="22"/>
              </w:rPr>
              <w:t>5</w:t>
            </w:r>
          </w:p>
        </w:tc>
      </w:tr>
      <w:tr w:rsidR="0071568B" w:rsidRPr="00A47F2F" w:rsidTr="00327C81">
        <w:trPr>
          <w:gridAfter w:val="1"/>
          <w:wAfter w:w="15" w:type="dxa"/>
          <w:trHeight w:val="549"/>
        </w:trPr>
        <w:tc>
          <w:tcPr>
            <w:tcW w:w="1757" w:type="dxa"/>
            <w:shd w:val="clear" w:color="auto" w:fill="auto"/>
            <w:vAlign w:val="center"/>
          </w:tcPr>
          <w:p w:rsidR="0071568B" w:rsidRPr="00EA0824" w:rsidRDefault="0071568B" w:rsidP="001A626A">
            <w:pPr>
              <w:rPr>
                <w:sz w:val="22"/>
                <w:szCs w:val="22"/>
              </w:rPr>
            </w:pPr>
            <w:r>
              <w:rPr>
                <w:b/>
                <w:bCs/>
                <w:sz w:val="22"/>
                <w:szCs w:val="22"/>
              </w:rPr>
              <w:t>PG.2.1.2</w:t>
            </w:r>
          </w:p>
        </w:tc>
        <w:tc>
          <w:tcPr>
            <w:tcW w:w="5042" w:type="dxa"/>
            <w:shd w:val="clear" w:color="auto" w:fill="auto"/>
            <w:vAlign w:val="bottom"/>
          </w:tcPr>
          <w:p w:rsidR="0071568B" w:rsidRDefault="0071568B">
            <w:pPr>
              <w:rPr>
                <w:rFonts w:cs="Calibri"/>
                <w:color w:val="000000"/>
                <w:sz w:val="22"/>
                <w:szCs w:val="22"/>
              </w:rPr>
            </w:pPr>
            <w:r>
              <w:rPr>
                <w:rFonts w:cs="Calibri"/>
                <w:color w:val="000000"/>
                <w:sz w:val="22"/>
                <w:szCs w:val="22"/>
              </w:rPr>
              <w:t>Başarısızlık nedeniyle Sınıf tekrarı yapan öğrenci oranı %</w:t>
            </w:r>
          </w:p>
        </w:tc>
        <w:tc>
          <w:tcPr>
            <w:tcW w:w="957" w:type="dxa"/>
            <w:gridSpan w:val="2"/>
            <w:shd w:val="clear" w:color="auto" w:fill="auto"/>
            <w:noWrap/>
            <w:vAlign w:val="center"/>
          </w:tcPr>
          <w:p w:rsidR="0071568B" w:rsidRPr="003322A4" w:rsidRDefault="00327C81" w:rsidP="00327C81">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71568B" w:rsidRPr="003322A4" w:rsidRDefault="00327C81" w:rsidP="00327C81">
            <w:pPr>
              <w:spacing w:after="0" w:line="240" w:lineRule="auto"/>
              <w:jc w:val="center"/>
              <w:rPr>
                <w:sz w:val="22"/>
                <w:szCs w:val="22"/>
              </w:rPr>
            </w:pPr>
            <w:r>
              <w:rPr>
                <w:sz w:val="22"/>
                <w:szCs w:val="22"/>
              </w:rPr>
              <w:t>0</w:t>
            </w:r>
          </w:p>
        </w:tc>
        <w:tc>
          <w:tcPr>
            <w:tcW w:w="1041" w:type="dxa"/>
            <w:gridSpan w:val="2"/>
            <w:vAlign w:val="center"/>
          </w:tcPr>
          <w:p w:rsidR="0071568B" w:rsidRPr="003322A4" w:rsidRDefault="00327C81" w:rsidP="00327C81">
            <w:pPr>
              <w:spacing w:after="0" w:line="240" w:lineRule="auto"/>
              <w:jc w:val="center"/>
              <w:rPr>
                <w:sz w:val="22"/>
                <w:szCs w:val="22"/>
              </w:rPr>
            </w:pPr>
            <w:r>
              <w:rPr>
                <w:sz w:val="22"/>
                <w:szCs w:val="22"/>
              </w:rPr>
              <w:t>0</w:t>
            </w:r>
          </w:p>
        </w:tc>
        <w:tc>
          <w:tcPr>
            <w:tcW w:w="1007" w:type="dxa"/>
            <w:gridSpan w:val="2"/>
            <w:vAlign w:val="center"/>
          </w:tcPr>
          <w:p w:rsidR="0071568B" w:rsidRPr="003322A4" w:rsidRDefault="00327C81" w:rsidP="00327C81">
            <w:pPr>
              <w:spacing w:after="0" w:line="240" w:lineRule="auto"/>
              <w:jc w:val="center"/>
              <w:rPr>
                <w:sz w:val="22"/>
                <w:szCs w:val="22"/>
              </w:rPr>
            </w:pPr>
            <w:r>
              <w:rPr>
                <w:sz w:val="22"/>
                <w:szCs w:val="22"/>
              </w:rPr>
              <w:t>0</w:t>
            </w:r>
          </w:p>
        </w:tc>
        <w:tc>
          <w:tcPr>
            <w:tcW w:w="1092" w:type="dxa"/>
            <w:vAlign w:val="center"/>
          </w:tcPr>
          <w:p w:rsidR="0071568B" w:rsidRPr="003322A4" w:rsidRDefault="00327C81" w:rsidP="00327C81">
            <w:pPr>
              <w:spacing w:after="0" w:line="240" w:lineRule="auto"/>
              <w:jc w:val="center"/>
              <w:rPr>
                <w:sz w:val="22"/>
                <w:szCs w:val="22"/>
              </w:rPr>
            </w:pPr>
            <w:r>
              <w:rPr>
                <w:sz w:val="22"/>
                <w:szCs w:val="22"/>
              </w:rPr>
              <w:t>0</w:t>
            </w:r>
          </w:p>
        </w:tc>
        <w:tc>
          <w:tcPr>
            <w:tcW w:w="1005" w:type="dxa"/>
            <w:gridSpan w:val="2"/>
            <w:vAlign w:val="center"/>
          </w:tcPr>
          <w:p w:rsidR="0071568B" w:rsidRPr="003322A4" w:rsidRDefault="00327C81" w:rsidP="00327C81">
            <w:pPr>
              <w:spacing w:after="0" w:line="240" w:lineRule="auto"/>
              <w:jc w:val="center"/>
              <w:rPr>
                <w:sz w:val="22"/>
                <w:szCs w:val="22"/>
              </w:rPr>
            </w:pPr>
            <w:r>
              <w:rPr>
                <w:sz w:val="22"/>
                <w:szCs w:val="22"/>
              </w:rPr>
              <w:t>0</w:t>
            </w:r>
          </w:p>
        </w:tc>
      </w:tr>
      <w:tr w:rsidR="0071568B" w:rsidRPr="00A47F2F" w:rsidTr="00327C81">
        <w:trPr>
          <w:gridAfter w:val="1"/>
          <w:wAfter w:w="15" w:type="dxa"/>
          <w:trHeight w:val="549"/>
        </w:trPr>
        <w:tc>
          <w:tcPr>
            <w:tcW w:w="1757" w:type="dxa"/>
            <w:shd w:val="clear" w:color="auto" w:fill="auto"/>
            <w:vAlign w:val="center"/>
          </w:tcPr>
          <w:p w:rsidR="0071568B" w:rsidRPr="00EA0824" w:rsidRDefault="0071568B" w:rsidP="001A626A">
            <w:pPr>
              <w:rPr>
                <w:sz w:val="22"/>
                <w:szCs w:val="22"/>
              </w:rPr>
            </w:pPr>
            <w:r>
              <w:rPr>
                <w:b/>
                <w:bCs/>
                <w:sz w:val="22"/>
                <w:szCs w:val="22"/>
              </w:rPr>
              <w:t>PG.2.1.3</w:t>
            </w:r>
          </w:p>
        </w:tc>
        <w:tc>
          <w:tcPr>
            <w:tcW w:w="5042" w:type="dxa"/>
            <w:shd w:val="clear" w:color="auto" w:fill="auto"/>
            <w:vAlign w:val="bottom"/>
          </w:tcPr>
          <w:p w:rsidR="0071568B" w:rsidRDefault="0071568B" w:rsidP="00327C81">
            <w:pPr>
              <w:rPr>
                <w:rFonts w:cs="Calibri"/>
                <w:color w:val="000000"/>
                <w:sz w:val="22"/>
                <w:szCs w:val="22"/>
              </w:rPr>
            </w:pPr>
            <w:r>
              <w:rPr>
                <w:rFonts w:cs="Calibri"/>
                <w:color w:val="000000"/>
                <w:sz w:val="22"/>
                <w:szCs w:val="22"/>
              </w:rPr>
              <w:t>Devamsızlık nedeniyle Sınıf tekrarı yapan öğrenci oranı %</w:t>
            </w:r>
          </w:p>
        </w:tc>
        <w:tc>
          <w:tcPr>
            <w:tcW w:w="957" w:type="dxa"/>
            <w:gridSpan w:val="2"/>
            <w:shd w:val="clear" w:color="auto" w:fill="auto"/>
            <w:noWrap/>
            <w:vAlign w:val="center"/>
          </w:tcPr>
          <w:p w:rsidR="0071568B" w:rsidRPr="003322A4" w:rsidRDefault="005A4F22" w:rsidP="00327C81">
            <w:pPr>
              <w:spacing w:after="0" w:line="240" w:lineRule="auto"/>
              <w:jc w:val="center"/>
              <w:rPr>
                <w:sz w:val="22"/>
                <w:szCs w:val="22"/>
              </w:rPr>
            </w:pPr>
            <w:r>
              <w:rPr>
                <w:sz w:val="22"/>
                <w:szCs w:val="22"/>
              </w:rPr>
              <w:t>2,5</w:t>
            </w:r>
          </w:p>
        </w:tc>
        <w:tc>
          <w:tcPr>
            <w:tcW w:w="1092" w:type="dxa"/>
            <w:gridSpan w:val="2"/>
            <w:shd w:val="clear" w:color="auto" w:fill="auto"/>
            <w:noWrap/>
            <w:vAlign w:val="center"/>
          </w:tcPr>
          <w:p w:rsidR="0071568B" w:rsidRPr="003322A4" w:rsidRDefault="005A4F22" w:rsidP="00327C81">
            <w:pPr>
              <w:spacing w:after="0" w:line="240" w:lineRule="auto"/>
              <w:jc w:val="center"/>
              <w:rPr>
                <w:sz w:val="22"/>
                <w:szCs w:val="22"/>
              </w:rPr>
            </w:pPr>
            <w:r>
              <w:rPr>
                <w:sz w:val="22"/>
                <w:szCs w:val="22"/>
              </w:rPr>
              <w:t>2</w:t>
            </w:r>
          </w:p>
        </w:tc>
        <w:tc>
          <w:tcPr>
            <w:tcW w:w="1041" w:type="dxa"/>
            <w:gridSpan w:val="2"/>
            <w:vAlign w:val="center"/>
          </w:tcPr>
          <w:p w:rsidR="0071568B" w:rsidRPr="003322A4" w:rsidRDefault="005A4F22" w:rsidP="00327C81">
            <w:pPr>
              <w:spacing w:after="0" w:line="240" w:lineRule="auto"/>
              <w:jc w:val="center"/>
              <w:rPr>
                <w:sz w:val="22"/>
                <w:szCs w:val="22"/>
              </w:rPr>
            </w:pPr>
            <w:r>
              <w:rPr>
                <w:sz w:val="22"/>
                <w:szCs w:val="22"/>
              </w:rPr>
              <w:t>1,5</w:t>
            </w:r>
          </w:p>
        </w:tc>
        <w:tc>
          <w:tcPr>
            <w:tcW w:w="1007" w:type="dxa"/>
            <w:gridSpan w:val="2"/>
            <w:vAlign w:val="center"/>
          </w:tcPr>
          <w:p w:rsidR="0071568B" w:rsidRPr="003322A4" w:rsidRDefault="005A4F22" w:rsidP="00327C81">
            <w:pPr>
              <w:spacing w:after="0" w:line="240" w:lineRule="auto"/>
              <w:jc w:val="center"/>
              <w:rPr>
                <w:sz w:val="22"/>
                <w:szCs w:val="22"/>
              </w:rPr>
            </w:pPr>
            <w:r>
              <w:rPr>
                <w:sz w:val="22"/>
                <w:szCs w:val="22"/>
              </w:rPr>
              <w:t>1</w:t>
            </w:r>
          </w:p>
        </w:tc>
        <w:tc>
          <w:tcPr>
            <w:tcW w:w="1092" w:type="dxa"/>
            <w:vAlign w:val="center"/>
          </w:tcPr>
          <w:p w:rsidR="0071568B" w:rsidRPr="003322A4" w:rsidRDefault="005A4F22" w:rsidP="00327C81">
            <w:pPr>
              <w:spacing w:after="0" w:line="240" w:lineRule="auto"/>
              <w:jc w:val="center"/>
              <w:rPr>
                <w:sz w:val="22"/>
                <w:szCs w:val="22"/>
              </w:rPr>
            </w:pPr>
            <w:r>
              <w:rPr>
                <w:sz w:val="22"/>
                <w:szCs w:val="22"/>
              </w:rPr>
              <w:t>0,5</w:t>
            </w:r>
          </w:p>
        </w:tc>
        <w:tc>
          <w:tcPr>
            <w:tcW w:w="1005" w:type="dxa"/>
            <w:gridSpan w:val="2"/>
            <w:vAlign w:val="center"/>
          </w:tcPr>
          <w:p w:rsidR="0071568B" w:rsidRPr="003322A4" w:rsidRDefault="005A4F22" w:rsidP="00327C81">
            <w:pPr>
              <w:spacing w:after="0" w:line="240" w:lineRule="auto"/>
              <w:jc w:val="center"/>
              <w:rPr>
                <w:sz w:val="22"/>
                <w:szCs w:val="22"/>
              </w:rPr>
            </w:pPr>
            <w:r>
              <w:rPr>
                <w:sz w:val="22"/>
                <w:szCs w:val="22"/>
              </w:rPr>
              <w:t>0</w:t>
            </w:r>
          </w:p>
        </w:tc>
      </w:tr>
      <w:tr w:rsidR="0071568B" w:rsidRPr="00A47F2F" w:rsidTr="00327C81">
        <w:trPr>
          <w:gridAfter w:val="1"/>
          <w:wAfter w:w="15" w:type="dxa"/>
          <w:trHeight w:val="549"/>
        </w:trPr>
        <w:tc>
          <w:tcPr>
            <w:tcW w:w="1757" w:type="dxa"/>
            <w:shd w:val="clear" w:color="auto" w:fill="auto"/>
            <w:vAlign w:val="center"/>
          </w:tcPr>
          <w:p w:rsidR="0071568B" w:rsidRPr="00EA0824" w:rsidRDefault="0071568B" w:rsidP="001A626A">
            <w:pPr>
              <w:rPr>
                <w:sz w:val="22"/>
                <w:szCs w:val="22"/>
              </w:rPr>
            </w:pPr>
            <w:r>
              <w:rPr>
                <w:b/>
                <w:bCs/>
                <w:sz w:val="22"/>
                <w:szCs w:val="22"/>
              </w:rPr>
              <w:t>PG.2.1.4</w:t>
            </w:r>
          </w:p>
        </w:tc>
        <w:tc>
          <w:tcPr>
            <w:tcW w:w="5042" w:type="dxa"/>
            <w:shd w:val="clear" w:color="auto" w:fill="auto"/>
            <w:vAlign w:val="bottom"/>
          </w:tcPr>
          <w:p w:rsidR="0071568B" w:rsidRDefault="0071568B">
            <w:pPr>
              <w:rPr>
                <w:rFonts w:cs="Calibri"/>
                <w:color w:val="000000"/>
                <w:sz w:val="22"/>
                <w:szCs w:val="22"/>
              </w:rPr>
            </w:pPr>
            <w:r>
              <w:rPr>
                <w:rFonts w:cs="Calibri"/>
                <w:color w:val="000000"/>
                <w:sz w:val="22"/>
                <w:szCs w:val="22"/>
              </w:rPr>
              <w:t>Takdir veya Teşekkür Belgesi alan öğrenci oranı %</w:t>
            </w:r>
          </w:p>
        </w:tc>
        <w:tc>
          <w:tcPr>
            <w:tcW w:w="957" w:type="dxa"/>
            <w:gridSpan w:val="2"/>
            <w:shd w:val="clear" w:color="auto" w:fill="auto"/>
            <w:noWrap/>
            <w:vAlign w:val="center"/>
          </w:tcPr>
          <w:p w:rsidR="0071568B" w:rsidRPr="003322A4" w:rsidRDefault="000535D4" w:rsidP="00327C81">
            <w:pPr>
              <w:spacing w:after="0" w:line="240" w:lineRule="auto"/>
              <w:jc w:val="center"/>
              <w:rPr>
                <w:sz w:val="22"/>
                <w:szCs w:val="22"/>
              </w:rPr>
            </w:pPr>
            <w:r>
              <w:rPr>
                <w:sz w:val="22"/>
                <w:szCs w:val="22"/>
              </w:rPr>
              <w:t>53</w:t>
            </w:r>
          </w:p>
        </w:tc>
        <w:tc>
          <w:tcPr>
            <w:tcW w:w="1092" w:type="dxa"/>
            <w:gridSpan w:val="2"/>
            <w:shd w:val="clear" w:color="auto" w:fill="auto"/>
            <w:noWrap/>
            <w:vAlign w:val="center"/>
          </w:tcPr>
          <w:p w:rsidR="0071568B" w:rsidRPr="003322A4" w:rsidRDefault="000535D4" w:rsidP="00327C81">
            <w:pPr>
              <w:spacing w:after="0" w:line="240" w:lineRule="auto"/>
              <w:jc w:val="center"/>
              <w:rPr>
                <w:sz w:val="22"/>
                <w:szCs w:val="22"/>
              </w:rPr>
            </w:pPr>
            <w:r>
              <w:rPr>
                <w:sz w:val="22"/>
                <w:szCs w:val="22"/>
              </w:rPr>
              <w:t>59</w:t>
            </w:r>
          </w:p>
        </w:tc>
        <w:tc>
          <w:tcPr>
            <w:tcW w:w="1041" w:type="dxa"/>
            <w:gridSpan w:val="2"/>
            <w:vAlign w:val="center"/>
          </w:tcPr>
          <w:p w:rsidR="0071568B" w:rsidRPr="003322A4" w:rsidRDefault="000535D4" w:rsidP="00327C81">
            <w:pPr>
              <w:spacing w:after="0" w:line="240" w:lineRule="auto"/>
              <w:jc w:val="center"/>
              <w:rPr>
                <w:sz w:val="22"/>
                <w:szCs w:val="22"/>
              </w:rPr>
            </w:pPr>
            <w:r>
              <w:rPr>
                <w:sz w:val="22"/>
                <w:szCs w:val="22"/>
              </w:rPr>
              <w:t>65</w:t>
            </w:r>
          </w:p>
        </w:tc>
        <w:tc>
          <w:tcPr>
            <w:tcW w:w="1007" w:type="dxa"/>
            <w:gridSpan w:val="2"/>
            <w:vAlign w:val="center"/>
          </w:tcPr>
          <w:p w:rsidR="0071568B" w:rsidRPr="003322A4" w:rsidRDefault="000535D4" w:rsidP="00327C81">
            <w:pPr>
              <w:spacing w:after="0" w:line="240" w:lineRule="auto"/>
              <w:jc w:val="center"/>
              <w:rPr>
                <w:sz w:val="22"/>
                <w:szCs w:val="22"/>
              </w:rPr>
            </w:pPr>
            <w:r>
              <w:rPr>
                <w:sz w:val="22"/>
                <w:szCs w:val="22"/>
              </w:rPr>
              <w:t>75</w:t>
            </w:r>
          </w:p>
        </w:tc>
        <w:tc>
          <w:tcPr>
            <w:tcW w:w="1092" w:type="dxa"/>
            <w:vAlign w:val="center"/>
          </w:tcPr>
          <w:p w:rsidR="0071568B" w:rsidRPr="003322A4" w:rsidRDefault="000535D4" w:rsidP="00327C81">
            <w:pPr>
              <w:spacing w:after="0" w:line="240" w:lineRule="auto"/>
              <w:jc w:val="center"/>
              <w:rPr>
                <w:sz w:val="22"/>
                <w:szCs w:val="22"/>
              </w:rPr>
            </w:pPr>
            <w:r>
              <w:rPr>
                <w:sz w:val="22"/>
                <w:szCs w:val="22"/>
              </w:rPr>
              <w:t>80</w:t>
            </w:r>
          </w:p>
        </w:tc>
        <w:tc>
          <w:tcPr>
            <w:tcW w:w="1005" w:type="dxa"/>
            <w:gridSpan w:val="2"/>
            <w:vAlign w:val="center"/>
          </w:tcPr>
          <w:p w:rsidR="0071568B" w:rsidRPr="003322A4" w:rsidRDefault="000535D4" w:rsidP="00327C81">
            <w:pPr>
              <w:spacing w:after="0" w:line="240" w:lineRule="auto"/>
              <w:jc w:val="center"/>
              <w:rPr>
                <w:sz w:val="22"/>
                <w:szCs w:val="22"/>
              </w:rPr>
            </w:pPr>
            <w:r>
              <w:rPr>
                <w:sz w:val="22"/>
                <w:szCs w:val="22"/>
              </w:rPr>
              <w:t>85</w:t>
            </w:r>
          </w:p>
        </w:tc>
      </w:tr>
      <w:tr w:rsidR="0071568B" w:rsidRPr="00A47F2F" w:rsidTr="00327C81">
        <w:trPr>
          <w:gridAfter w:val="1"/>
          <w:wAfter w:w="15" w:type="dxa"/>
          <w:trHeight w:val="549"/>
        </w:trPr>
        <w:tc>
          <w:tcPr>
            <w:tcW w:w="1757" w:type="dxa"/>
            <w:shd w:val="clear" w:color="auto" w:fill="auto"/>
            <w:vAlign w:val="center"/>
          </w:tcPr>
          <w:p w:rsidR="0071568B" w:rsidRPr="00EA0824" w:rsidRDefault="0071568B" w:rsidP="001A626A">
            <w:pPr>
              <w:rPr>
                <w:b/>
                <w:bCs/>
                <w:sz w:val="22"/>
                <w:szCs w:val="22"/>
              </w:rPr>
            </w:pPr>
            <w:r>
              <w:rPr>
                <w:b/>
                <w:bCs/>
                <w:sz w:val="22"/>
                <w:szCs w:val="22"/>
              </w:rPr>
              <w:t>PG.2.1.5</w:t>
            </w:r>
          </w:p>
        </w:tc>
        <w:tc>
          <w:tcPr>
            <w:tcW w:w="5042" w:type="dxa"/>
            <w:shd w:val="clear" w:color="auto" w:fill="auto"/>
            <w:vAlign w:val="bottom"/>
          </w:tcPr>
          <w:p w:rsidR="0071568B" w:rsidRDefault="0071568B">
            <w:pPr>
              <w:rPr>
                <w:rFonts w:cs="Calibri"/>
                <w:color w:val="000000"/>
                <w:sz w:val="22"/>
                <w:szCs w:val="22"/>
              </w:rPr>
            </w:pPr>
            <w:r>
              <w:rPr>
                <w:rFonts w:cs="Calibri"/>
                <w:color w:val="000000"/>
                <w:sz w:val="22"/>
                <w:szCs w:val="22"/>
              </w:rPr>
              <w:t>Öğrencilerin yıl sonu not ortalaması</w:t>
            </w:r>
          </w:p>
        </w:tc>
        <w:tc>
          <w:tcPr>
            <w:tcW w:w="957" w:type="dxa"/>
            <w:gridSpan w:val="2"/>
            <w:shd w:val="clear" w:color="auto" w:fill="auto"/>
            <w:noWrap/>
            <w:vAlign w:val="center"/>
          </w:tcPr>
          <w:p w:rsidR="0071568B" w:rsidRPr="003322A4" w:rsidRDefault="003627B2" w:rsidP="00327C81">
            <w:pPr>
              <w:spacing w:after="0" w:line="240" w:lineRule="auto"/>
              <w:jc w:val="center"/>
              <w:rPr>
                <w:sz w:val="22"/>
                <w:szCs w:val="22"/>
              </w:rPr>
            </w:pPr>
            <w:r>
              <w:rPr>
                <w:sz w:val="22"/>
                <w:szCs w:val="22"/>
              </w:rPr>
              <w:t>71</w:t>
            </w:r>
          </w:p>
        </w:tc>
        <w:tc>
          <w:tcPr>
            <w:tcW w:w="1092" w:type="dxa"/>
            <w:gridSpan w:val="2"/>
            <w:shd w:val="clear" w:color="auto" w:fill="auto"/>
            <w:noWrap/>
            <w:vAlign w:val="center"/>
          </w:tcPr>
          <w:p w:rsidR="0071568B" w:rsidRPr="003322A4" w:rsidRDefault="003627B2" w:rsidP="00327C81">
            <w:pPr>
              <w:spacing w:after="0" w:line="240" w:lineRule="auto"/>
              <w:jc w:val="center"/>
              <w:rPr>
                <w:sz w:val="22"/>
                <w:szCs w:val="22"/>
              </w:rPr>
            </w:pPr>
            <w:r>
              <w:rPr>
                <w:sz w:val="22"/>
                <w:szCs w:val="22"/>
              </w:rPr>
              <w:t>73</w:t>
            </w:r>
          </w:p>
        </w:tc>
        <w:tc>
          <w:tcPr>
            <w:tcW w:w="1041" w:type="dxa"/>
            <w:gridSpan w:val="2"/>
            <w:vAlign w:val="center"/>
          </w:tcPr>
          <w:p w:rsidR="0071568B" w:rsidRPr="003322A4" w:rsidRDefault="003627B2" w:rsidP="00327C81">
            <w:pPr>
              <w:spacing w:after="0" w:line="240" w:lineRule="auto"/>
              <w:jc w:val="center"/>
              <w:rPr>
                <w:sz w:val="22"/>
                <w:szCs w:val="22"/>
              </w:rPr>
            </w:pPr>
            <w:r>
              <w:rPr>
                <w:sz w:val="22"/>
                <w:szCs w:val="22"/>
              </w:rPr>
              <w:t>75</w:t>
            </w:r>
          </w:p>
        </w:tc>
        <w:tc>
          <w:tcPr>
            <w:tcW w:w="1007" w:type="dxa"/>
            <w:gridSpan w:val="2"/>
            <w:vAlign w:val="center"/>
          </w:tcPr>
          <w:p w:rsidR="0071568B" w:rsidRPr="003322A4" w:rsidRDefault="003627B2" w:rsidP="00327C81">
            <w:pPr>
              <w:spacing w:after="0" w:line="240" w:lineRule="auto"/>
              <w:jc w:val="center"/>
              <w:rPr>
                <w:sz w:val="22"/>
                <w:szCs w:val="22"/>
              </w:rPr>
            </w:pPr>
            <w:r>
              <w:rPr>
                <w:sz w:val="22"/>
                <w:szCs w:val="22"/>
              </w:rPr>
              <w:t>77</w:t>
            </w:r>
          </w:p>
        </w:tc>
        <w:tc>
          <w:tcPr>
            <w:tcW w:w="1092" w:type="dxa"/>
            <w:vAlign w:val="center"/>
          </w:tcPr>
          <w:p w:rsidR="0071568B" w:rsidRPr="003322A4" w:rsidRDefault="003627B2" w:rsidP="00327C81">
            <w:pPr>
              <w:spacing w:after="0" w:line="240" w:lineRule="auto"/>
              <w:jc w:val="center"/>
              <w:rPr>
                <w:sz w:val="22"/>
                <w:szCs w:val="22"/>
              </w:rPr>
            </w:pPr>
            <w:r>
              <w:rPr>
                <w:sz w:val="22"/>
                <w:szCs w:val="22"/>
              </w:rPr>
              <w:t>78</w:t>
            </w:r>
          </w:p>
        </w:tc>
        <w:tc>
          <w:tcPr>
            <w:tcW w:w="1005" w:type="dxa"/>
            <w:gridSpan w:val="2"/>
            <w:vAlign w:val="center"/>
          </w:tcPr>
          <w:p w:rsidR="0071568B" w:rsidRPr="003322A4" w:rsidRDefault="003627B2" w:rsidP="00327C81">
            <w:pPr>
              <w:spacing w:after="0" w:line="240" w:lineRule="auto"/>
              <w:jc w:val="center"/>
              <w:rPr>
                <w:sz w:val="22"/>
                <w:szCs w:val="22"/>
              </w:rPr>
            </w:pPr>
            <w:r>
              <w:rPr>
                <w:sz w:val="22"/>
                <w:szCs w:val="22"/>
              </w:rPr>
              <w:t>80</w:t>
            </w:r>
          </w:p>
        </w:tc>
      </w:tr>
      <w:tr w:rsidR="0071568B" w:rsidRPr="00A47F2F" w:rsidTr="00327C81">
        <w:trPr>
          <w:gridAfter w:val="1"/>
          <w:wAfter w:w="15" w:type="dxa"/>
          <w:trHeight w:val="549"/>
        </w:trPr>
        <w:tc>
          <w:tcPr>
            <w:tcW w:w="1757" w:type="dxa"/>
            <w:shd w:val="clear" w:color="auto" w:fill="auto"/>
            <w:vAlign w:val="center"/>
          </w:tcPr>
          <w:p w:rsidR="0071568B" w:rsidRPr="00EA0824" w:rsidRDefault="0071568B" w:rsidP="001A626A">
            <w:pPr>
              <w:rPr>
                <w:b/>
                <w:bCs/>
                <w:sz w:val="22"/>
                <w:szCs w:val="22"/>
              </w:rPr>
            </w:pPr>
            <w:r>
              <w:rPr>
                <w:b/>
                <w:bCs/>
                <w:sz w:val="22"/>
                <w:szCs w:val="22"/>
              </w:rPr>
              <w:t>PG.2.1.6</w:t>
            </w:r>
          </w:p>
        </w:tc>
        <w:tc>
          <w:tcPr>
            <w:tcW w:w="5042" w:type="dxa"/>
            <w:shd w:val="clear" w:color="auto" w:fill="auto"/>
            <w:vAlign w:val="bottom"/>
          </w:tcPr>
          <w:p w:rsidR="0071568B" w:rsidRDefault="0071568B">
            <w:pPr>
              <w:rPr>
                <w:rFonts w:cs="Calibri"/>
                <w:color w:val="000000"/>
                <w:sz w:val="22"/>
                <w:szCs w:val="22"/>
              </w:rPr>
            </w:pPr>
            <w:r>
              <w:rPr>
                <w:rFonts w:cs="Calibri"/>
                <w:color w:val="000000"/>
                <w:sz w:val="22"/>
                <w:szCs w:val="22"/>
              </w:rPr>
              <w:t xml:space="preserve">Öğretmen başına düşen EBA kullanım süresi </w:t>
            </w:r>
          </w:p>
        </w:tc>
        <w:tc>
          <w:tcPr>
            <w:tcW w:w="957" w:type="dxa"/>
            <w:gridSpan w:val="2"/>
            <w:shd w:val="clear" w:color="auto" w:fill="auto"/>
            <w:noWrap/>
            <w:vAlign w:val="center"/>
          </w:tcPr>
          <w:p w:rsidR="0071568B" w:rsidRPr="003322A4" w:rsidRDefault="007B3DD8" w:rsidP="00327C81">
            <w:pPr>
              <w:spacing w:after="0" w:line="240" w:lineRule="auto"/>
              <w:jc w:val="center"/>
              <w:rPr>
                <w:sz w:val="22"/>
                <w:szCs w:val="22"/>
              </w:rPr>
            </w:pPr>
            <w:r>
              <w:rPr>
                <w:sz w:val="22"/>
                <w:szCs w:val="22"/>
              </w:rPr>
              <w:t>15</w:t>
            </w:r>
          </w:p>
        </w:tc>
        <w:tc>
          <w:tcPr>
            <w:tcW w:w="1092" w:type="dxa"/>
            <w:gridSpan w:val="2"/>
            <w:shd w:val="clear" w:color="auto" w:fill="auto"/>
            <w:noWrap/>
            <w:vAlign w:val="center"/>
          </w:tcPr>
          <w:p w:rsidR="0071568B" w:rsidRPr="003322A4" w:rsidRDefault="007B3DD8" w:rsidP="00327C81">
            <w:pPr>
              <w:spacing w:after="0" w:line="240" w:lineRule="auto"/>
              <w:jc w:val="center"/>
              <w:rPr>
                <w:sz w:val="22"/>
                <w:szCs w:val="22"/>
              </w:rPr>
            </w:pPr>
            <w:r>
              <w:rPr>
                <w:sz w:val="22"/>
                <w:szCs w:val="22"/>
              </w:rPr>
              <w:t>20</w:t>
            </w:r>
          </w:p>
        </w:tc>
        <w:tc>
          <w:tcPr>
            <w:tcW w:w="1041" w:type="dxa"/>
            <w:gridSpan w:val="2"/>
            <w:vAlign w:val="center"/>
          </w:tcPr>
          <w:p w:rsidR="0071568B" w:rsidRPr="003322A4" w:rsidRDefault="007B3DD8" w:rsidP="00327C81">
            <w:pPr>
              <w:spacing w:after="0" w:line="240" w:lineRule="auto"/>
              <w:jc w:val="center"/>
              <w:rPr>
                <w:sz w:val="22"/>
                <w:szCs w:val="22"/>
              </w:rPr>
            </w:pPr>
            <w:r>
              <w:rPr>
                <w:sz w:val="22"/>
                <w:szCs w:val="22"/>
              </w:rPr>
              <w:t>50</w:t>
            </w:r>
          </w:p>
        </w:tc>
        <w:tc>
          <w:tcPr>
            <w:tcW w:w="1007" w:type="dxa"/>
            <w:gridSpan w:val="2"/>
            <w:vAlign w:val="center"/>
          </w:tcPr>
          <w:p w:rsidR="0071568B" w:rsidRPr="003322A4" w:rsidRDefault="007B3DD8" w:rsidP="00327C81">
            <w:pPr>
              <w:spacing w:after="0" w:line="240" w:lineRule="auto"/>
              <w:jc w:val="center"/>
              <w:rPr>
                <w:sz w:val="22"/>
                <w:szCs w:val="22"/>
              </w:rPr>
            </w:pPr>
            <w:r>
              <w:rPr>
                <w:sz w:val="22"/>
                <w:szCs w:val="22"/>
              </w:rPr>
              <w:t>75</w:t>
            </w:r>
          </w:p>
        </w:tc>
        <w:tc>
          <w:tcPr>
            <w:tcW w:w="1092" w:type="dxa"/>
            <w:vAlign w:val="center"/>
          </w:tcPr>
          <w:p w:rsidR="0071568B" w:rsidRPr="003322A4" w:rsidRDefault="007B3DD8" w:rsidP="00327C81">
            <w:pPr>
              <w:spacing w:after="0" w:line="240" w:lineRule="auto"/>
              <w:jc w:val="center"/>
              <w:rPr>
                <w:sz w:val="22"/>
                <w:szCs w:val="22"/>
              </w:rPr>
            </w:pPr>
            <w:r>
              <w:rPr>
                <w:sz w:val="22"/>
                <w:szCs w:val="22"/>
              </w:rPr>
              <w:t>100</w:t>
            </w:r>
          </w:p>
        </w:tc>
        <w:tc>
          <w:tcPr>
            <w:tcW w:w="1005" w:type="dxa"/>
            <w:gridSpan w:val="2"/>
            <w:vAlign w:val="center"/>
          </w:tcPr>
          <w:p w:rsidR="0071568B" w:rsidRPr="003322A4" w:rsidRDefault="007B3DD8" w:rsidP="00327C81">
            <w:pPr>
              <w:spacing w:after="0" w:line="240" w:lineRule="auto"/>
              <w:jc w:val="center"/>
              <w:rPr>
                <w:sz w:val="22"/>
                <w:szCs w:val="22"/>
              </w:rPr>
            </w:pPr>
            <w:r>
              <w:rPr>
                <w:sz w:val="22"/>
                <w:szCs w:val="22"/>
              </w:rPr>
              <w:t>150</w:t>
            </w:r>
          </w:p>
        </w:tc>
      </w:tr>
      <w:tr w:rsidR="0071568B" w:rsidRPr="00A47F2F" w:rsidTr="00327C81">
        <w:trPr>
          <w:gridAfter w:val="1"/>
          <w:wAfter w:w="15" w:type="dxa"/>
          <w:trHeight w:val="549"/>
        </w:trPr>
        <w:tc>
          <w:tcPr>
            <w:tcW w:w="1757" w:type="dxa"/>
            <w:shd w:val="clear" w:color="auto" w:fill="auto"/>
            <w:vAlign w:val="center"/>
          </w:tcPr>
          <w:p w:rsidR="0071568B" w:rsidRPr="003322A4" w:rsidRDefault="0071568B" w:rsidP="001A626A">
            <w:pPr>
              <w:rPr>
                <w:b/>
                <w:bCs/>
                <w:color w:val="FF0000"/>
                <w:sz w:val="22"/>
                <w:szCs w:val="22"/>
              </w:rPr>
            </w:pPr>
            <w:r>
              <w:rPr>
                <w:b/>
                <w:bCs/>
                <w:sz w:val="22"/>
                <w:szCs w:val="22"/>
              </w:rPr>
              <w:t>PG.2.1.7</w:t>
            </w:r>
          </w:p>
        </w:tc>
        <w:tc>
          <w:tcPr>
            <w:tcW w:w="5042" w:type="dxa"/>
            <w:shd w:val="clear" w:color="auto" w:fill="auto"/>
            <w:vAlign w:val="bottom"/>
          </w:tcPr>
          <w:p w:rsidR="0071568B" w:rsidRDefault="0071568B">
            <w:pPr>
              <w:rPr>
                <w:rFonts w:cs="Calibri"/>
                <w:color w:val="000000"/>
                <w:sz w:val="22"/>
                <w:szCs w:val="22"/>
              </w:rPr>
            </w:pPr>
            <w:r>
              <w:rPr>
                <w:rFonts w:cs="Calibri"/>
                <w:color w:val="000000"/>
                <w:sz w:val="22"/>
                <w:szCs w:val="22"/>
              </w:rPr>
              <w:t>Yürütülen kültürel faaliyet sayısı</w:t>
            </w:r>
          </w:p>
        </w:tc>
        <w:tc>
          <w:tcPr>
            <w:tcW w:w="957" w:type="dxa"/>
            <w:gridSpan w:val="2"/>
            <w:shd w:val="clear" w:color="auto" w:fill="auto"/>
            <w:noWrap/>
            <w:vAlign w:val="center"/>
          </w:tcPr>
          <w:p w:rsidR="0071568B" w:rsidRPr="003322A4" w:rsidRDefault="003627B2" w:rsidP="00327C81">
            <w:pPr>
              <w:spacing w:after="0" w:line="240" w:lineRule="auto"/>
              <w:jc w:val="center"/>
              <w:rPr>
                <w:sz w:val="22"/>
                <w:szCs w:val="22"/>
              </w:rPr>
            </w:pPr>
            <w:r>
              <w:rPr>
                <w:sz w:val="22"/>
                <w:szCs w:val="22"/>
              </w:rPr>
              <w:t>8</w:t>
            </w:r>
          </w:p>
        </w:tc>
        <w:tc>
          <w:tcPr>
            <w:tcW w:w="1092" w:type="dxa"/>
            <w:gridSpan w:val="2"/>
            <w:shd w:val="clear" w:color="auto" w:fill="auto"/>
            <w:noWrap/>
            <w:vAlign w:val="center"/>
          </w:tcPr>
          <w:p w:rsidR="0071568B" w:rsidRPr="003322A4" w:rsidRDefault="003627B2" w:rsidP="00327C81">
            <w:pPr>
              <w:spacing w:after="0" w:line="240" w:lineRule="auto"/>
              <w:jc w:val="center"/>
              <w:rPr>
                <w:sz w:val="22"/>
                <w:szCs w:val="22"/>
              </w:rPr>
            </w:pPr>
            <w:r>
              <w:rPr>
                <w:sz w:val="22"/>
                <w:szCs w:val="22"/>
              </w:rPr>
              <w:t>12</w:t>
            </w:r>
          </w:p>
        </w:tc>
        <w:tc>
          <w:tcPr>
            <w:tcW w:w="1041" w:type="dxa"/>
            <w:gridSpan w:val="2"/>
            <w:vAlign w:val="center"/>
          </w:tcPr>
          <w:p w:rsidR="0071568B" w:rsidRPr="003322A4" w:rsidRDefault="003627B2" w:rsidP="00327C81">
            <w:pPr>
              <w:spacing w:after="0" w:line="240" w:lineRule="auto"/>
              <w:jc w:val="center"/>
              <w:rPr>
                <w:sz w:val="22"/>
                <w:szCs w:val="22"/>
              </w:rPr>
            </w:pPr>
            <w:r>
              <w:rPr>
                <w:sz w:val="22"/>
                <w:szCs w:val="22"/>
              </w:rPr>
              <w:t>15</w:t>
            </w:r>
          </w:p>
        </w:tc>
        <w:tc>
          <w:tcPr>
            <w:tcW w:w="1007" w:type="dxa"/>
            <w:gridSpan w:val="2"/>
            <w:vAlign w:val="center"/>
          </w:tcPr>
          <w:p w:rsidR="0071568B" w:rsidRPr="003322A4" w:rsidRDefault="003627B2" w:rsidP="00327C81">
            <w:pPr>
              <w:spacing w:after="0" w:line="240" w:lineRule="auto"/>
              <w:jc w:val="center"/>
              <w:rPr>
                <w:sz w:val="22"/>
                <w:szCs w:val="22"/>
              </w:rPr>
            </w:pPr>
            <w:r>
              <w:rPr>
                <w:sz w:val="22"/>
                <w:szCs w:val="22"/>
              </w:rPr>
              <w:t>18</w:t>
            </w:r>
          </w:p>
        </w:tc>
        <w:tc>
          <w:tcPr>
            <w:tcW w:w="1092" w:type="dxa"/>
            <w:vAlign w:val="center"/>
          </w:tcPr>
          <w:p w:rsidR="0071568B" w:rsidRPr="003322A4" w:rsidRDefault="003627B2" w:rsidP="00327C81">
            <w:pPr>
              <w:spacing w:after="0" w:line="240" w:lineRule="auto"/>
              <w:jc w:val="center"/>
              <w:rPr>
                <w:sz w:val="22"/>
                <w:szCs w:val="22"/>
              </w:rPr>
            </w:pPr>
            <w:r>
              <w:rPr>
                <w:sz w:val="22"/>
                <w:szCs w:val="22"/>
              </w:rPr>
              <w:t>20</w:t>
            </w:r>
          </w:p>
        </w:tc>
        <w:tc>
          <w:tcPr>
            <w:tcW w:w="1005" w:type="dxa"/>
            <w:gridSpan w:val="2"/>
            <w:vAlign w:val="center"/>
          </w:tcPr>
          <w:p w:rsidR="0071568B" w:rsidRPr="003322A4" w:rsidRDefault="003627B2" w:rsidP="00327C81">
            <w:pPr>
              <w:spacing w:after="0" w:line="240" w:lineRule="auto"/>
              <w:jc w:val="center"/>
              <w:rPr>
                <w:sz w:val="22"/>
                <w:szCs w:val="22"/>
              </w:rPr>
            </w:pPr>
            <w:r>
              <w:rPr>
                <w:sz w:val="22"/>
                <w:szCs w:val="22"/>
              </w:rPr>
              <w:t>25</w:t>
            </w:r>
          </w:p>
        </w:tc>
      </w:tr>
      <w:tr w:rsidR="0071568B" w:rsidRPr="00A47F2F" w:rsidTr="00327C81">
        <w:trPr>
          <w:gridAfter w:val="1"/>
          <w:wAfter w:w="15" w:type="dxa"/>
          <w:trHeight w:val="549"/>
        </w:trPr>
        <w:tc>
          <w:tcPr>
            <w:tcW w:w="1757" w:type="dxa"/>
            <w:shd w:val="clear" w:color="auto" w:fill="auto"/>
            <w:vAlign w:val="center"/>
          </w:tcPr>
          <w:p w:rsidR="0071568B" w:rsidRPr="003322A4" w:rsidRDefault="0071568B" w:rsidP="001A626A">
            <w:pPr>
              <w:rPr>
                <w:b/>
                <w:bCs/>
                <w:color w:val="FF0000"/>
                <w:sz w:val="22"/>
                <w:szCs w:val="22"/>
              </w:rPr>
            </w:pPr>
            <w:r>
              <w:rPr>
                <w:b/>
                <w:bCs/>
                <w:sz w:val="22"/>
                <w:szCs w:val="22"/>
              </w:rPr>
              <w:t>PG.2.1.8</w:t>
            </w:r>
          </w:p>
        </w:tc>
        <w:tc>
          <w:tcPr>
            <w:tcW w:w="5042" w:type="dxa"/>
            <w:shd w:val="clear" w:color="auto" w:fill="auto"/>
            <w:vAlign w:val="bottom"/>
          </w:tcPr>
          <w:p w:rsidR="0071568B" w:rsidRDefault="0071568B">
            <w:pPr>
              <w:rPr>
                <w:rFonts w:cs="Calibri"/>
                <w:color w:val="000000"/>
                <w:sz w:val="22"/>
                <w:szCs w:val="22"/>
              </w:rPr>
            </w:pPr>
            <w:r>
              <w:rPr>
                <w:rFonts w:cs="Calibri"/>
                <w:color w:val="000000"/>
                <w:sz w:val="22"/>
                <w:szCs w:val="22"/>
              </w:rPr>
              <w:t>Yürütülen kültürel faaliyetlere katılan öğrenci oranı %</w:t>
            </w:r>
          </w:p>
        </w:tc>
        <w:tc>
          <w:tcPr>
            <w:tcW w:w="957" w:type="dxa"/>
            <w:gridSpan w:val="2"/>
            <w:shd w:val="clear" w:color="auto" w:fill="auto"/>
            <w:noWrap/>
            <w:vAlign w:val="center"/>
          </w:tcPr>
          <w:p w:rsidR="0071568B" w:rsidRPr="003322A4" w:rsidRDefault="003627B2" w:rsidP="00327C81">
            <w:pPr>
              <w:spacing w:after="0" w:line="240" w:lineRule="auto"/>
              <w:jc w:val="center"/>
              <w:rPr>
                <w:sz w:val="22"/>
                <w:szCs w:val="22"/>
              </w:rPr>
            </w:pPr>
            <w:r>
              <w:rPr>
                <w:sz w:val="22"/>
                <w:szCs w:val="22"/>
              </w:rPr>
              <w:t>25</w:t>
            </w:r>
          </w:p>
        </w:tc>
        <w:tc>
          <w:tcPr>
            <w:tcW w:w="1092" w:type="dxa"/>
            <w:gridSpan w:val="2"/>
            <w:shd w:val="clear" w:color="auto" w:fill="auto"/>
            <w:noWrap/>
            <w:vAlign w:val="center"/>
          </w:tcPr>
          <w:p w:rsidR="0071568B" w:rsidRPr="003322A4" w:rsidRDefault="003627B2" w:rsidP="00327C81">
            <w:pPr>
              <w:spacing w:after="0" w:line="240" w:lineRule="auto"/>
              <w:jc w:val="center"/>
              <w:rPr>
                <w:sz w:val="22"/>
                <w:szCs w:val="22"/>
              </w:rPr>
            </w:pPr>
            <w:r>
              <w:rPr>
                <w:sz w:val="22"/>
                <w:szCs w:val="22"/>
              </w:rPr>
              <w:t>30</w:t>
            </w:r>
          </w:p>
        </w:tc>
        <w:tc>
          <w:tcPr>
            <w:tcW w:w="1041" w:type="dxa"/>
            <w:gridSpan w:val="2"/>
            <w:vAlign w:val="center"/>
          </w:tcPr>
          <w:p w:rsidR="0071568B" w:rsidRPr="003322A4" w:rsidRDefault="003627B2" w:rsidP="00327C81">
            <w:pPr>
              <w:spacing w:after="0" w:line="240" w:lineRule="auto"/>
              <w:jc w:val="center"/>
              <w:rPr>
                <w:sz w:val="22"/>
                <w:szCs w:val="22"/>
              </w:rPr>
            </w:pPr>
            <w:r>
              <w:rPr>
                <w:sz w:val="22"/>
                <w:szCs w:val="22"/>
              </w:rPr>
              <w:t>35</w:t>
            </w:r>
          </w:p>
        </w:tc>
        <w:tc>
          <w:tcPr>
            <w:tcW w:w="1007" w:type="dxa"/>
            <w:gridSpan w:val="2"/>
            <w:vAlign w:val="center"/>
          </w:tcPr>
          <w:p w:rsidR="0071568B" w:rsidRPr="003322A4" w:rsidRDefault="003627B2" w:rsidP="00327C81">
            <w:pPr>
              <w:spacing w:after="0" w:line="240" w:lineRule="auto"/>
              <w:jc w:val="center"/>
              <w:rPr>
                <w:sz w:val="22"/>
                <w:szCs w:val="22"/>
              </w:rPr>
            </w:pPr>
            <w:r>
              <w:rPr>
                <w:sz w:val="22"/>
                <w:szCs w:val="22"/>
              </w:rPr>
              <w:t>40</w:t>
            </w:r>
          </w:p>
        </w:tc>
        <w:tc>
          <w:tcPr>
            <w:tcW w:w="1092" w:type="dxa"/>
            <w:vAlign w:val="center"/>
          </w:tcPr>
          <w:p w:rsidR="0071568B" w:rsidRPr="003322A4" w:rsidRDefault="003627B2" w:rsidP="00327C81">
            <w:pPr>
              <w:spacing w:after="0" w:line="240" w:lineRule="auto"/>
              <w:jc w:val="center"/>
              <w:rPr>
                <w:sz w:val="22"/>
                <w:szCs w:val="22"/>
              </w:rPr>
            </w:pPr>
            <w:r>
              <w:rPr>
                <w:sz w:val="22"/>
                <w:szCs w:val="22"/>
              </w:rPr>
              <w:t>45</w:t>
            </w:r>
          </w:p>
        </w:tc>
        <w:tc>
          <w:tcPr>
            <w:tcW w:w="1005" w:type="dxa"/>
            <w:gridSpan w:val="2"/>
            <w:vAlign w:val="center"/>
          </w:tcPr>
          <w:p w:rsidR="0071568B" w:rsidRPr="003322A4" w:rsidRDefault="003627B2" w:rsidP="00327C81">
            <w:pPr>
              <w:spacing w:after="0" w:line="240" w:lineRule="auto"/>
              <w:jc w:val="center"/>
              <w:rPr>
                <w:sz w:val="22"/>
                <w:szCs w:val="22"/>
              </w:rPr>
            </w:pPr>
            <w:r>
              <w:rPr>
                <w:sz w:val="22"/>
                <w:szCs w:val="22"/>
              </w:rPr>
              <w:t>50</w:t>
            </w:r>
          </w:p>
        </w:tc>
      </w:tr>
      <w:tr w:rsidR="0071568B" w:rsidRPr="00A47F2F" w:rsidTr="00327C81">
        <w:trPr>
          <w:gridAfter w:val="1"/>
          <w:wAfter w:w="15" w:type="dxa"/>
          <w:trHeight w:val="549"/>
        </w:trPr>
        <w:tc>
          <w:tcPr>
            <w:tcW w:w="1757" w:type="dxa"/>
            <w:shd w:val="clear" w:color="auto" w:fill="auto"/>
            <w:vAlign w:val="center"/>
          </w:tcPr>
          <w:p w:rsidR="0071568B" w:rsidRPr="003322A4" w:rsidRDefault="0071568B" w:rsidP="001A626A">
            <w:pPr>
              <w:rPr>
                <w:b/>
                <w:bCs/>
                <w:color w:val="FF0000"/>
                <w:sz w:val="22"/>
                <w:szCs w:val="22"/>
              </w:rPr>
            </w:pPr>
            <w:r>
              <w:rPr>
                <w:b/>
                <w:bCs/>
                <w:sz w:val="22"/>
                <w:szCs w:val="22"/>
              </w:rPr>
              <w:t>PG.2.1.9</w:t>
            </w:r>
          </w:p>
        </w:tc>
        <w:tc>
          <w:tcPr>
            <w:tcW w:w="5042" w:type="dxa"/>
            <w:shd w:val="clear" w:color="auto" w:fill="auto"/>
            <w:vAlign w:val="bottom"/>
          </w:tcPr>
          <w:p w:rsidR="0071568B" w:rsidRDefault="0071568B">
            <w:pPr>
              <w:rPr>
                <w:rFonts w:cs="Calibri"/>
                <w:color w:val="000000"/>
                <w:sz w:val="22"/>
                <w:szCs w:val="22"/>
              </w:rPr>
            </w:pPr>
            <w:r>
              <w:rPr>
                <w:rFonts w:cs="Calibri"/>
                <w:color w:val="000000"/>
                <w:sz w:val="22"/>
                <w:szCs w:val="22"/>
              </w:rPr>
              <w:t>Eğitim Amaçlı yapılan gezi sayısı</w:t>
            </w:r>
          </w:p>
        </w:tc>
        <w:tc>
          <w:tcPr>
            <w:tcW w:w="957" w:type="dxa"/>
            <w:gridSpan w:val="2"/>
            <w:shd w:val="clear" w:color="auto" w:fill="auto"/>
            <w:noWrap/>
            <w:vAlign w:val="center"/>
          </w:tcPr>
          <w:p w:rsidR="0071568B" w:rsidRPr="003322A4" w:rsidRDefault="003147E2" w:rsidP="00327C81">
            <w:pPr>
              <w:spacing w:after="0" w:line="240" w:lineRule="auto"/>
              <w:jc w:val="center"/>
              <w:rPr>
                <w:sz w:val="22"/>
                <w:szCs w:val="22"/>
              </w:rPr>
            </w:pPr>
            <w:r>
              <w:rPr>
                <w:sz w:val="22"/>
                <w:szCs w:val="22"/>
              </w:rPr>
              <w:t>14</w:t>
            </w:r>
          </w:p>
        </w:tc>
        <w:tc>
          <w:tcPr>
            <w:tcW w:w="1092" w:type="dxa"/>
            <w:gridSpan w:val="2"/>
            <w:shd w:val="clear" w:color="auto" w:fill="auto"/>
            <w:noWrap/>
            <w:vAlign w:val="center"/>
          </w:tcPr>
          <w:p w:rsidR="0071568B" w:rsidRPr="003322A4" w:rsidRDefault="003147E2" w:rsidP="00327C81">
            <w:pPr>
              <w:spacing w:after="0" w:line="240" w:lineRule="auto"/>
              <w:jc w:val="center"/>
              <w:rPr>
                <w:sz w:val="22"/>
                <w:szCs w:val="22"/>
              </w:rPr>
            </w:pPr>
            <w:r>
              <w:rPr>
                <w:sz w:val="22"/>
                <w:szCs w:val="22"/>
              </w:rPr>
              <w:t>18</w:t>
            </w:r>
          </w:p>
        </w:tc>
        <w:tc>
          <w:tcPr>
            <w:tcW w:w="1041" w:type="dxa"/>
            <w:gridSpan w:val="2"/>
            <w:vAlign w:val="center"/>
          </w:tcPr>
          <w:p w:rsidR="0071568B" w:rsidRPr="003322A4" w:rsidRDefault="003147E2" w:rsidP="00327C81">
            <w:pPr>
              <w:spacing w:after="0" w:line="240" w:lineRule="auto"/>
              <w:jc w:val="center"/>
              <w:rPr>
                <w:sz w:val="22"/>
                <w:szCs w:val="22"/>
              </w:rPr>
            </w:pPr>
            <w:r>
              <w:rPr>
                <w:sz w:val="22"/>
                <w:szCs w:val="22"/>
              </w:rPr>
              <w:t>21</w:t>
            </w:r>
          </w:p>
        </w:tc>
        <w:tc>
          <w:tcPr>
            <w:tcW w:w="1007" w:type="dxa"/>
            <w:gridSpan w:val="2"/>
            <w:vAlign w:val="center"/>
          </w:tcPr>
          <w:p w:rsidR="0071568B" w:rsidRPr="003322A4" w:rsidRDefault="003147E2" w:rsidP="00327C81">
            <w:pPr>
              <w:spacing w:after="0" w:line="240" w:lineRule="auto"/>
              <w:jc w:val="center"/>
              <w:rPr>
                <w:sz w:val="22"/>
                <w:szCs w:val="22"/>
              </w:rPr>
            </w:pPr>
            <w:r>
              <w:rPr>
                <w:sz w:val="22"/>
                <w:szCs w:val="22"/>
              </w:rPr>
              <w:t>23</w:t>
            </w:r>
          </w:p>
        </w:tc>
        <w:tc>
          <w:tcPr>
            <w:tcW w:w="1092" w:type="dxa"/>
            <w:vAlign w:val="center"/>
          </w:tcPr>
          <w:p w:rsidR="0071568B" w:rsidRPr="003322A4" w:rsidRDefault="003147E2" w:rsidP="00327C81">
            <w:pPr>
              <w:spacing w:after="0" w:line="240" w:lineRule="auto"/>
              <w:jc w:val="center"/>
              <w:rPr>
                <w:sz w:val="22"/>
                <w:szCs w:val="22"/>
              </w:rPr>
            </w:pPr>
            <w:r>
              <w:rPr>
                <w:sz w:val="22"/>
                <w:szCs w:val="22"/>
              </w:rPr>
              <w:t>25</w:t>
            </w:r>
          </w:p>
        </w:tc>
        <w:tc>
          <w:tcPr>
            <w:tcW w:w="1005" w:type="dxa"/>
            <w:gridSpan w:val="2"/>
            <w:vAlign w:val="center"/>
          </w:tcPr>
          <w:p w:rsidR="0071568B" w:rsidRPr="003322A4" w:rsidRDefault="003147E2" w:rsidP="00327C81">
            <w:pPr>
              <w:spacing w:after="0" w:line="240" w:lineRule="auto"/>
              <w:jc w:val="center"/>
              <w:rPr>
                <w:sz w:val="22"/>
                <w:szCs w:val="22"/>
              </w:rPr>
            </w:pPr>
            <w:r>
              <w:rPr>
                <w:sz w:val="22"/>
                <w:szCs w:val="22"/>
              </w:rPr>
              <w:t>26</w:t>
            </w:r>
          </w:p>
        </w:tc>
      </w:tr>
      <w:tr w:rsidR="0071568B" w:rsidRPr="00A47F2F" w:rsidTr="00327C81">
        <w:trPr>
          <w:gridAfter w:val="1"/>
          <w:wAfter w:w="15" w:type="dxa"/>
          <w:trHeight w:val="549"/>
        </w:trPr>
        <w:tc>
          <w:tcPr>
            <w:tcW w:w="1757" w:type="dxa"/>
            <w:shd w:val="clear" w:color="auto" w:fill="auto"/>
            <w:vAlign w:val="center"/>
          </w:tcPr>
          <w:p w:rsidR="0071568B" w:rsidRPr="003322A4" w:rsidRDefault="0071568B" w:rsidP="001A626A">
            <w:pPr>
              <w:rPr>
                <w:b/>
                <w:bCs/>
                <w:color w:val="FF0000"/>
                <w:sz w:val="22"/>
                <w:szCs w:val="22"/>
              </w:rPr>
            </w:pPr>
            <w:r>
              <w:rPr>
                <w:b/>
                <w:bCs/>
                <w:sz w:val="22"/>
                <w:szCs w:val="22"/>
              </w:rPr>
              <w:t>PG.2.1.10</w:t>
            </w:r>
          </w:p>
        </w:tc>
        <w:tc>
          <w:tcPr>
            <w:tcW w:w="5042" w:type="dxa"/>
            <w:shd w:val="clear" w:color="auto" w:fill="auto"/>
            <w:vAlign w:val="bottom"/>
          </w:tcPr>
          <w:p w:rsidR="0071568B" w:rsidRDefault="0071568B">
            <w:pPr>
              <w:rPr>
                <w:rFonts w:cs="Calibri"/>
                <w:color w:val="000000"/>
                <w:sz w:val="22"/>
                <w:szCs w:val="22"/>
              </w:rPr>
            </w:pPr>
            <w:r>
              <w:rPr>
                <w:rFonts w:cs="Calibri"/>
                <w:color w:val="000000"/>
                <w:sz w:val="22"/>
                <w:szCs w:val="22"/>
              </w:rPr>
              <w:t>Eğitim Amaçlı yapılan gezilere katılan öğrencioranı %</w:t>
            </w:r>
          </w:p>
        </w:tc>
        <w:tc>
          <w:tcPr>
            <w:tcW w:w="957" w:type="dxa"/>
            <w:gridSpan w:val="2"/>
            <w:shd w:val="clear" w:color="auto" w:fill="auto"/>
            <w:noWrap/>
            <w:vAlign w:val="center"/>
          </w:tcPr>
          <w:p w:rsidR="0071568B" w:rsidRPr="003322A4" w:rsidRDefault="003147E2" w:rsidP="00327C81">
            <w:pPr>
              <w:spacing w:after="0" w:line="240" w:lineRule="auto"/>
              <w:jc w:val="center"/>
              <w:rPr>
                <w:sz w:val="22"/>
                <w:szCs w:val="22"/>
              </w:rPr>
            </w:pPr>
            <w:r>
              <w:rPr>
                <w:sz w:val="22"/>
                <w:szCs w:val="22"/>
              </w:rPr>
              <w:t>20</w:t>
            </w:r>
          </w:p>
        </w:tc>
        <w:tc>
          <w:tcPr>
            <w:tcW w:w="1092" w:type="dxa"/>
            <w:gridSpan w:val="2"/>
            <w:shd w:val="clear" w:color="auto" w:fill="auto"/>
            <w:noWrap/>
            <w:vAlign w:val="center"/>
          </w:tcPr>
          <w:p w:rsidR="0071568B" w:rsidRPr="003322A4" w:rsidRDefault="003147E2" w:rsidP="00327C81">
            <w:pPr>
              <w:spacing w:after="0" w:line="240" w:lineRule="auto"/>
              <w:jc w:val="center"/>
              <w:rPr>
                <w:sz w:val="22"/>
                <w:szCs w:val="22"/>
              </w:rPr>
            </w:pPr>
            <w:r>
              <w:rPr>
                <w:sz w:val="22"/>
                <w:szCs w:val="22"/>
              </w:rPr>
              <w:t>23</w:t>
            </w:r>
          </w:p>
        </w:tc>
        <w:tc>
          <w:tcPr>
            <w:tcW w:w="1041" w:type="dxa"/>
            <w:gridSpan w:val="2"/>
            <w:vAlign w:val="center"/>
          </w:tcPr>
          <w:p w:rsidR="0071568B" w:rsidRPr="003322A4" w:rsidRDefault="003147E2" w:rsidP="00327C81">
            <w:pPr>
              <w:spacing w:after="0" w:line="240" w:lineRule="auto"/>
              <w:jc w:val="center"/>
              <w:rPr>
                <w:sz w:val="22"/>
                <w:szCs w:val="22"/>
              </w:rPr>
            </w:pPr>
            <w:r>
              <w:rPr>
                <w:sz w:val="22"/>
                <w:szCs w:val="22"/>
              </w:rPr>
              <w:t>25</w:t>
            </w:r>
          </w:p>
        </w:tc>
        <w:tc>
          <w:tcPr>
            <w:tcW w:w="1007" w:type="dxa"/>
            <w:gridSpan w:val="2"/>
            <w:vAlign w:val="center"/>
          </w:tcPr>
          <w:p w:rsidR="0071568B" w:rsidRPr="003322A4" w:rsidRDefault="003147E2" w:rsidP="00327C81">
            <w:pPr>
              <w:spacing w:after="0" w:line="240" w:lineRule="auto"/>
              <w:jc w:val="center"/>
              <w:rPr>
                <w:sz w:val="22"/>
                <w:szCs w:val="22"/>
              </w:rPr>
            </w:pPr>
            <w:r>
              <w:rPr>
                <w:sz w:val="22"/>
                <w:szCs w:val="22"/>
              </w:rPr>
              <w:t>30</w:t>
            </w:r>
          </w:p>
        </w:tc>
        <w:tc>
          <w:tcPr>
            <w:tcW w:w="1092" w:type="dxa"/>
            <w:vAlign w:val="center"/>
          </w:tcPr>
          <w:p w:rsidR="0071568B" w:rsidRPr="003322A4" w:rsidRDefault="003147E2" w:rsidP="00327C81">
            <w:pPr>
              <w:spacing w:after="0" w:line="240" w:lineRule="auto"/>
              <w:jc w:val="center"/>
              <w:rPr>
                <w:sz w:val="22"/>
                <w:szCs w:val="22"/>
              </w:rPr>
            </w:pPr>
            <w:r>
              <w:rPr>
                <w:sz w:val="22"/>
                <w:szCs w:val="22"/>
              </w:rPr>
              <w:t>35</w:t>
            </w:r>
          </w:p>
        </w:tc>
        <w:tc>
          <w:tcPr>
            <w:tcW w:w="1005" w:type="dxa"/>
            <w:gridSpan w:val="2"/>
            <w:vAlign w:val="center"/>
          </w:tcPr>
          <w:p w:rsidR="0071568B" w:rsidRPr="003322A4" w:rsidRDefault="003147E2" w:rsidP="00327C81">
            <w:pPr>
              <w:spacing w:after="0" w:line="240" w:lineRule="auto"/>
              <w:jc w:val="center"/>
              <w:rPr>
                <w:sz w:val="22"/>
                <w:szCs w:val="22"/>
              </w:rPr>
            </w:pPr>
            <w:r>
              <w:rPr>
                <w:sz w:val="22"/>
                <w:szCs w:val="22"/>
              </w:rPr>
              <w:t>40</w:t>
            </w:r>
          </w:p>
        </w:tc>
      </w:tr>
      <w:tr w:rsidR="0071568B" w:rsidRPr="00A47F2F" w:rsidTr="00327C81">
        <w:trPr>
          <w:gridAfter w:val="1"/>
          <w:wAfter w:w="15" w:type="dxa"/>
          <w:trHeight w:val="549"/>
        </w:trPr>
        <w:tc>
          <w:tcPr>
            <w:tcW w:w="1757" w:type="dxa"/>
            <w:shd w:val="clear" w:color="auto" w:fill="auto"/>
            <w:vAlign w:val="center"/>
          </w:tcPr>
          <w:p w:rsidR="0071568B" w:rsidRPr="003322A4" w:rsidRDefault="0071568B" w:rsidP="001A626A">
            <w:pPr>
              <w:rPr>
                <w:b/>
                <w:bCs/>
                <w:color w:val="FF0000"/>
                <w:sz w:val="22"/>
                <w:szCs w:val="22"/>
              </w:rPr>
            </w:pPr>
            <w:r>
              <w:rPr>
                <w:b/>
                <w:bCs/>
                <w:sz w:val="22"/>
                <w:szCs w:val="22"/>
              </w:rPr>
              <w:t>PG.2.1.11</w:t>
            </w:r>
          </w:p>
        </w:tc>
        <w:tc>
          <w:tcPr>
            <w:tcW w:w="5042" w:type="dxa"/>
            <w:shd w:val="clear" w:color="auto" w:fill="auto"/>
            <w:vAlign w:val="bottom"/>
          </w:tcPr>
          <w:p w:rsidR="0071568B" w:rsidRDefault="0071568B">
            <w:pPr>
              <w:rPr>
                <w:rFonts w:cs="Calibri"/>
                <w:color w:val="000000"/>
                <w:sz w:val="22"/>
                <w:szCs w:val="22"/>
              </w:rPr>
            </w:pPr>
            <w:r>
              <w:rPr>
                <w:rFonts w:cs="Calibri"/>
                <w:color w:val="000000"/>
                <w:sz w:val="22"/>
                <w:szCs w:val="22"/>
              </w:rPr>
              <w:t>Obezite ve diğer sağlık sorunları konusunda yapılan faaliyet sayısı</w:t>
            </w:r>
          </w:p>
        </w:tc>
        <w:tc>
          <w:tcPr>
            <w:tcW w:w="957" w:type="dxa"/>
            <w:gridSpan w:val="2"/>
            <w:shd w:val="clear" w:color="auto" w:fill="auto"/>
            <w:noWrap/>
            <w:vAlign w:val="center"/>
          </w:tcPr>
          <w:p w:rsidR="0071568B" w:rsidRPr="003322A4" w:rsidRDefault="003147E2" w:rsidP="00327C81">
            <w:pPr>
              <w:spacing w:after="0" w:line="240" w:lineRule="auto"/>
              <w:jc w:val="center"/>
              <w:rPr>
                <w:sz w:val="22"/>
                <w:szCs w:val="22"/>
              </w:rPr>
            </w:pPr>
            <w:r>
              <w:rPr>
                <w:sz w:val="22"/>
                <w:szCs w:val="22"/>
              </w:rPr>
              <w:t>3</w:t>
            </w:r>
          </w:p>
        </w:tc>
        <w:tc>
          <w:tcPr>
            <w:tcW w:w="1092" w:type="dxa"/>
            <w:gridSpan w:val="2"/>
            <w:shd w:val="clear" w:color="auto" w:fill="auto"/>
            <w:noWrap/>
            <w:vAlign w:val="center"/>
          </w:tcPr>
          <w:p w:rsidR="0071568B" w:rsidRPr="003322A4" w:rsidRDefault="003147E2" w:rsidP="00327C81">
            <w:pPr>
              <w:spacing w:after="0" w:line="240" w:lineRule="auto"/>
              <w:jc w:val="center"/>
              <w:rPr>
                <w:sz w:val="22"/>
                <w:szCs w:val="22"/>
              </w:rPr>
            </w:pPr>
            <w:r>
              <w:rPr>
                <w:sz w:val="22"/>
                <w:szCs w:val="22"/>
              </w:rPr>
              <w:t>5</w:t>
            </w:r>
          </w:p>
        </w:tc>
        <w:tc>
          <w:tcPr>
            <w:tcW w:w="1041" w:type="dxa"/>
            <w:gridSpan w:val="2"/>
            <w:vAlign w:val="center"/>
          </w:tcPr>
          <w:p w:rsidR="0071568B" w:rsidRPr="003322A4" w:rsidRDefault="003147E2" w:rsidP="00327C81">
            <w:pPr>
              <w:spacing w:after="0" w:line="240" w:lineRule="auto"/>
              <w:jc w:val="center"/>
              <w:rPr>
                <w:sz w:val="22"/>
                <w:szCs w:val="22"/>
              </w:rPr>
            </w:pPr>
            <w:r>
              <w:rPr>
                <w:sz w:val="22"/>
                <w:szCs w:val="22"/>
              </w:rPr>
              <w:t>6</w:t>
            </w:r>
          </w:p>
        </w:tc>
        <w:tc>
          <w:tcPr>
            <w:tcW w:w="1007" w:type="dxa"/>
            <w:gridSpan w:val="2"/>
            <w:vAlign w:val="center"/>
          </w:tcPr>
          <w:p w:rsidR="0071568B" w:rsidRPr="003322A4" w:rsidRDefault="003147E2" w:rsidP="00327C81">
            <w:pPr>
              <w:spacing w:after="0" w:line="240" w:lineRule="auto"/>
              <w:jc w:val="center"/>
              <w:rPr>
                <w:sz w:val="22"/>
                <w:szCs w:val="22"/>
              </w:rPr>
            </w:pPr>
            <w:r>
              <w:rPr>
                <w:sz w:val="22"/>
                <w:szCs w:val="22"/>
              </w:rPr>
              <w:t>7</w:t>
            </w:r>
          </w:p>
        </w:tc>
        <w:tc>
          <w:tcPr>
            <w:tcW w:w="1092" w:type="dxa"/>
            <w:vAlign w:val="center"/>
          </w:tcPr>
          <w:p w:rsidR="0071568B" w:rsidRPr="003322A4" w:rsidRDefault="003147E2" w:rsidP="00327C81">
            <w:pPr>
              <w:spacing w:after="0" w:line="240" w:lineRule="auto"/>
              <w:jc w:val="center"/>
              <w:rPr>
                <w:sz w:val="22"/>
                <w:szCs w:val="22"/>
              </w:rPr>
            </w:pPr>
            <w:r>
              <w:rPr>
                <w:sz w:val="22"/>
                <w:szCs w:val="22"/>
              </w:rPr>
              <w:t>8</w:t>
            </w:r>
          </w:p>
        </w:tc>
        <w:tc>
          <w:tcPr>
            <w:tcW w:w="1005" w:type="dxa"/>
            <w:gridSpan w:val="2"/>
            <w:vAlign w:val="center"/>
          </w:tcPr>
          <w:p w:rsidR="0071568B" w:rsidRPr="003322A4" w:rsidRDefault="003147E2" w:rsidP="00327C81">
            <w:pPr>
              <w:spacing w:after="0" w:line="240" w:lineRule="auto"/>
              <w:jc w:val="center"/>
              <w:rPr>
                <w:sz w:val="22"/>
                <w:szCs w:val="22"/>
              </w:rPr>
            </w:pPr>
            <w:r>
              <w:rPr>
                <w:sz w:val="22"/>
                <w:szCs w:val="22"/>
              </w:rPr>
              <w:t>9</w:t>
            </w:r>
          </w:p>
        </w:tc>
      </w:tr>
      <w:tr w:rsidR="0071568B" w:rsidRPr="00A47F2F" w:rsidTr="00327C81">
        <w:trPr>
          <w:gridAfter w:val="1"/>
          <w:wAfter w:w="15" w:type="dxa"/>
          <w:trHeight w:val="549"/>
        </w:trPr>
        <w:tc>
          <w:tcPr>
            <w:tcW w:w="1757" w:type="dxa"/>
            <w:shd w:val="clear" w:color="auto" w:fill="auto"/>
            <w:vAlign w:val="center"/>
          </w:tcPr>
          <w:p w:rsidR="0071568B" w:rsidRPr="003322A4" w:rsidRDefault="0071568B" w:rsidP="001A626A">
            <w:pPr>
              <w:rPr>
                <w:b/>
                <w:bCs/>
                <w:color w:val="FF0000"/>
                <w:sz w:val="22"/>
                <w:szCs w:val="22"/>
              </w:rPr>
            </w:pPr>
            <w:r>
              <w:rPr>
                <w:b/>
                <w:bCs/>
                <w:sz w:val="22"/>
                <w:szCs w:val="22"/>
              </w:rPr>
              <w:lastRenderedPageBreak/>
              <w:t>PG.2.1.12</w:t>
            </w:r>
          </w:p>
        </w:tc>
        <w:tc>
          <w:tcPr>
            <w:tcW w:w="5042" w:type="dxa"/>
            <w:shd w:val="clear" w:color="auto" w:fill="auto"/>
            <w:vAlign w:val="bottom"/>
          </w:tcPr>
          <w:p w:rsidR="0071568B" w:rsidRDefault="0071568B">
            <w:pPr>
              <w:rPr>
                <w:rFonts w:cs="Calibri"/>
                <w:color w:val="000000"/>
                <w:sz w:val="22"/>
                <w:szCs w:val="22"/>
              </w:rPr>
            </w:pPr>
            <w:r>
              <w:rPr>
                <w:rFonts w:cs="Calibri"/>
                <w:color w:val="000000"/>
                <w:sz w:val="22"/>
                <w:szCs w:val="22"/>
              </w:rPr>
              <w:t>Obezite ve diğer sağlık sorunları konusunda yapılan faaliyetlere katılan öğrenci oranı %</w:t>
            </w:r>
          </w:p>
        </w:tc>
        <w:tc>
          <w:tcPr>
            <w:tcW w:w="957" w:type="dxa"/>
            <w:gridSpan w:val="2"/>
            <w:shd w:val="clear" w:color="auto" w:fill="auto"/>
            <w:noWrap/>
            <w:vAlign w:val="center"/>
          </w:tcPr>
          <w:p w:rsidR="0071568B" w:rsidRPr="003322A4" w:rsidRDefault="003147E2" w:rsidP="00327C81">
            <w:pPr>
              <w:spacing w:after="0" w:line="240" w:lineRule="auto"/>
              <w:jc w:val="center"/>
              <w:rPr>
                <w:sz w:val="22"/>
                <w:szCs w:val="22"/>
              </w:rPr>
            </w:pPr>
            <w:r>
              <w:rPr>
                <w:sz w:val="22"/>
                <w:szCs w:val="22"/>
              </w:rPr>
              <w:t>85</w:t>
            </w:r>
          </w:p>
        </w:tc>
        <w:tc>
          <w:tcPr>
            <w:tcW w:w="1092" w:type="dxa"/>
            <w:gridSpan w:val="2"/>
            <w:shd w:val="clear" w:color="auto" w:fill="auto"/>
            <w:noWrap/>
            <w:vAlign w:val="center"/>
          </w:tcPr>
          <w:p w:rsidR="0071568B" w:rsidRPr="003322A4" w:rsidRDefault="003147E2" w:rsidP="00327C81">
            <w:pPr>
              <w:spacing w:after="0" w:line="240" w:lineRule="auto"/>
              <w:jc w:val="center"/>
              <w:rPr>
                <w:sz w:val="22"/>
                <w:szCs w:val="22"/>
              </w:rPr>
            </w:pPr>
            <w:r>
              <w:rPr>
                <w:sz w:val="22"/>
                <w:szCs w:val="22"/>
              </w:rPr>
              <w:t>90</w:t>
            </w:r>
          </w:p>
        </w:tc>
        <w:tc>
          <w:tcPr>
            <w:tcW w:w="1041" w:type="dxa"/>
            <w:gridSpan w:val="2"/>
            <w:vAlign w:val="center"/>
          </w:tcPr>
          <w:p w:rsidR="0071568B" w:rsidRPr="003322A4" w:rsidRDefault="003147E2" w:rsidP="00327C81">
            <w:pPr>
              <w:spacing w:after="0" w:line="240" w:lineRule="auto"/>
              <w:jc w:val="center"/>
              <w:rPr>
                <w:sz w:val="22"/>
                <w:szCs w:val="22"/>
              </w:rPr>
            </w:pPr>
            <w:r>
              <w:rPr>
                <w:sz w:val="22"/>
                <w:szCs w:val="22"/>
              </w:rPr>
              <w:t>92</w:t>
            </w:r>
          </w:p>
        </w:tc>
        <w:tc>
          <w:tcPr>
            <w:tcW w:w="1007" w:type="dxa"/>
            <w:gridSpan w:val="2"/>
            <w:vAlign w:val="center"/>
          </w:tcPr>
          <w:p w:rsidR="0071568B" w:rsidRPr="003322A4" w:rsidRDefault="003147E2" w:rsidP="00327C81">
            <w:pPr>
              <w:spacing w:after="0" w:line="240" w:lineRule="auto"/>
              <w:jc w:val="center"/>
              <w:rPr>
                <w:sz w:val="22"/>
                <w:szCs w:val="22"/>
              </w:rPr>
            </w:pPr>
            <w:r>
              <w:rPr>
                <w:sz w:val="22"/>
                <w:szCs w:val="22"/>
              </w:rPr>
              <w:t>95</w:t>
            </w:r>
          </w:p>
        </w:tc>
        <w:tc>
          <w:tcPr>
            <w:tcW w:w="1092" w:type="dxa"/>
            <w:vAlign w:val="center"/>
          </w:tcPr>
          <w:p w:rsidR="0071568B" w:rsidRPr="003322A4" w:rsidRDefault="003147E2" w:rsidP="00327C81">
            <w:pPr>
              <w:spacing w:after="0" w:line="240" w:lineRule="auto"/>
              <w:jc w:val="center"/>
              <w:rPr>
                <w:sz w:val="22"/>
                <w:szCs w:val="22"/>
              </w:rPr>
            </w:pPr>
            <w:r>
              <w:rPr>
                <w:sz w:val="22"/>
                <w:szCs w:val="22"/>
              </w:rPr>
              <w:t>98</w:t>
            </w:r>
          </w:p>
        </w:tc>
        <w:tc>
          <w:tcPr>
            <w:tcW w:w="1005" w:type="dxa"/>
            <w:gridSpan w:val="2"/>
            <w:vAlign w:val="center"/>
          </w:tcPr>
          <w:p w:rsidR="0071568B" w:rsidRPr="003322A4" w:rsidRDefault="003147E2" w:rsidP="00327C81">
            <w:pPr>
              <w:spacing w:after="0" w:line="240" w:lineRule="auto"/>
              <w:jc w:val="center"/>
              <w:rPr>
                <w:sz w:val="22"/>
                <w:szCs w:val="22"/>
              </w:rPr>
            </w:pPr>
            <w:r>
              <w:rPr>
                <w:sz w:val="22"/>
                <w:szCs w:val="22"/>
              </w:rPr>
              <w:t>100</w:t>
            </w:r>
          </w:p>
        </w:tc>
      </w:tr>
      <w:tr w:rsidR="0071568B" w:rsidRPr="00A47F2F" w:rsidTr="00327C81">
        <w:trPr>
          <w:gridAfter w:val="1"/>
          <w:wAfter w:w="15" w:type="dxa"/>
          <w:trHeight w:val="549"/>
        </w:trPr>
        <w:tc>
          <w:tcPr>
            <w:tcW w:w="1757" w:type="dxa"/>
            <w:shd w:val="clear" w:color="auto" w:fill="auto"/>
            <w:vAlign w:val="center"/>
          </w:tcPr>
          <w:p w:rsidR="0071568B" w:rsidRPr="003322A4" w:rsidRDefault="0071568B" w:rsidP="001A626A">
            <w:pPr>
              <w:rPr>
                <w:b/>
                <w:bCs/>
                <w:color w:val="FF0000"/>
                <w:sz w:val="22"/>
                <w:szCs w:val="22"/>
              </w:rPr>
            </w:pPr>
            <w:r>
              <w:rPr>
                <w:b/>
                <w:bCs/>
                <w:sz w:val="22"/>
                <w:szCs w:val="22"/>
              </w:rPr>
              <w:t>PG.2.1.13</w:t>
            </w:r>
          </w:p>
        </w:tc>
        <w:tc>
          <w:tcPr>
            <w:tcW w:w="5042" w:type="dxa"/>
            <w:shd w:val="clear" w:color="auto" w:fill="auto"/>
            <w:vAlign w:val="bottom"/>
          </w:tcPr>
          <w:p w:rsidR="0071568B" w:rsidRDefault="0071568B">
            <w:pPr>
              <w:rPr>
                <w:rFonts w:cs="Calibri"/>
                <w:color w:val="000000"/>
                <w:sz w:val="22"/>
                <w:szCs w:val="22"/>
              </w:rPr>
            </w:pPr>
            <w:r>
              <w:rPr>
                <w:rFonts w:cs="Calibri"/>
                <w:color w:val="000000"/>
                <w:sz w:val="22"/>
                <w:szCs w:val="22"/>
              </w:rPr>
              <w:t>Yürütülen sportif faaliyet sayısı</w:t>
            </w:r>
          </w:p>
        </w:tc>
        <w:tc>
          <w:tcPr>
            <w:tcW w:w="957" w:type="dxa"/>
            <w:gridSpan w:val="2"/>
            <w:shd w:val="clear" w:color="auto" w:fill="auto"/>
            <w:noWrap/>
            <w:vAlign w:val="center"/>
          </w:tcPr>
          <w:p w:rsidR="0071568B" w:rsidRPr="003322A4" w:rsidRDefault="003147E2" w:rsidP="00327C81">
            <w:pPr>
              <w:spacing w:after="0" w:line="240" w:lineRule="auto"/>
              <w:jc w:val="center"/>
              <w:rPr>
                <w:sz w:val="22"/>
                <w:szCs w:val="22"/>
              </w:rPr>
            </w:pPr>
            <w:r>
              <w:rPr>
                <w:sz w:val="22"/>
                <w:szCs w:val="22"/>
              </w:rPr>
              <w:t>3</w:t>
            </w:r>
          </w:p>
        </w:tc>
        <w:tc>
          <w:tcPr>
            <w:tcW w:w="1092" w:type="dxa"/>
            <w:gridSpan w:val="2"/>
            <w:shd w:val="clear" w:color="auto" w:fill="auto"/>
            <w:noWrap/>
            <w:vAlign w:val="center"/>
          </w:tcPr>
          <w:p w:rsidR="0071568B" w:rsidRPr="003322A4" w:rsidRDefault="003147E2" w:rsidP="00327C81">
            <w:pPr>
              <w:spacing w:after="0" w:line="240" w:lineRule="auto"/>
              <w:jc w:val="center"/>
              <w:rPr>
                <w:sz w:val="22"/>
                <w:szCs w:val="22"/>
              </w:rPr>
            </w:pPr>
            <w:r>
              <w:rPr>
                <w:sz w:val="22"/>
                <w:szCs w:val="22"/>
              </w:rPr>
              <w:t>4</w:t>
            </w:r>
          </w:p>
        </w:tc>
        <w:tc>
          <w:tcPr>
            <w:tcW w:w="1041" w:type="dxa"/>
            <w:gridSpan w:val="2"/>
            <w:vAlign w:val="center"/>
          </w:tcPr>
          <w:p w:rsidR="0071568B" w:rsidRPr="003322A4" w:rsidRDefault="003147E2" w:rsidP="00327C81">
            <w:pPr>
              <w:spacing w:after="0" w:line="240" w:lineRule="auto"/>
              <w:jc w:val="center"/>
              <w:rPr>
                <w:sz w:val="22"/>
                <w:szCs w:val="22"/>
              </w:rPr>
            </w:pPr>
            <w:r>
              <w:rPr>
                <w:sz w:val="22"/>
                <w:szCs w:val="22"/>
              </w:rPr>
              <w:t>5</w:t>
            </w:r>
          </w:p>
        </w:tc>
        <w:tc>
          <w:tcPr>
            <w:tcW w:w="1007" w:type="dxa"/>
            <w:gridSpan w:val="2"/>
            <w:vAlign w:val="center"/>
          </w:tcPr>
          <w:p w:rsidR="0071568B" w:rsidRPr="003322A4" w:rsidRDefault="003147E2" w:rsidP="00327C81">
            <w:pPr>
              <w:spacing w:after="0" w:line="240" w:lineRule="auto"/>
              <w:jc w:val="center"/>
              <w:rPr>
                <w:sz w:val="22"/>
                <w:szCs w:val="22"/>
              </w:rPr>
            </w:pPr>
            <w:r>
              <w:rPr>
                <w:sz w:val="22"/>
                <w:szCs w:val="22"/>
              </w:rPr>
              <w:t>7</w:t>
            </w:r>
          </w:p>
        </w:tc>
        <w:tc>
          <w:tcPr>
            <w:tcW w:w="1092" w:type="dxa"/>
            <w:vAlign w:val="center"/>
          </w:tcPr>
          <w:p w:rsidR="0071568B" w:rsidRPr="003322A4" w:rsidRDefault="003147E2" w:rsidP="00327C81">
            <w:pPr>
              <w:spacing w:after="0" w:line="240" w:lineRule="auto"/>
              <w:jc w:val="center"/>
              <w:rPr>
                <w:sz w:val="22"/>
                <w:szCs w:val="22"/>
              </w:rPr>
            </w:pPr>
            <w:r>
              <w:rPr>
                <w:sz w:val="22"/>
                <w:szCs w:val="22"/>
              </w:rPr>
              <w:t>8</w:t>
            </w:r>
          </w:p>
        </w:tc>
        <w:tc>
          <w:tcPr>
            <w:tcW w:w="1005" w:type="dxa"/>
            <w:gridSpan w:val="2"/>
            <w:vAlign w:val="center"/>
          </w:tcPr>
          <w:p w:rsidR="0071568B" w:rsidRPr="003322A4" w:rsidRDefault="003147E2" w:rsidP="00327C81">
            <w:pPr>
              <w:spacing w:after="0" w:line="240" w:lineRule="auto"/>
              <w:jc w:val="center"/>
              <w:rPr>
                <w:sz w:val="22"/>
                <w:szCs w:val="22"/>
              </w:rPr>
            </w:pPr>
            <w:r>
              <w:rPr>
                <w:sz w:val="22"/>
                <w:szCs w:val="22"/>
              </w:rPr>
              <w:t>10</w:t>
            </w:r>
          </w:p>
        </w:tc>
      </w:tr>
      <w:tr w:rsidR="0071568B" w:rsidRPr="00A47F2F" w:rsidTr="00327C81">
        <w:trPr>
          <w:gridAfter w:val="1"/>
          <w:wAfter w:w="15" w:type="dxa"/>
          <w:trHeight w:val="549"/>
        </w:trPr>
        <w:tc>
          <w:tcPr>
            <w:tcW w:w="1757" w:type="dxa"/>
            <w:shd w:val="clear" w:color="auto" w:fill="auto"/>
            <w:vAlign w:val="center"/>
          </w:tcPr>
          <w:p w:rsidR="0071568B" w:rsidRPr="003322A4" w:rsidRDefault="0071568B" w:rsidP="001A626A">
            <w:pPr>
              <w:rPr>
                <w:b/>
                <w:bCs/>
                <w:color w:val="FF0000"/>
                <w:sz w:val="22"/>
                <w:szCs w:val="22"/>
              </w:rPr>
            </w:pPr>
            <w:r>
              <w:rPr>
                <w:b/>
                <w:bCs/>
                <w:sz w:val="22"/>
                <w:szCs w:val="22"/>
              </w:rPr>
              <w:t>PG.2.1.14</w:t>
            </w:r>
          </w:p>
        </w:tc>
        <w:tc>
          <w:tcPr>
            <w:tcW w:w="5042" w:type="dxa"/>
            <w:shd w:val="clear" w:color="auto" w:fill="auto"/>
            <w:vAlign w:val="bottom"/>
          </w:tcPr>
          <w:p w:rsidR="0071568B" w:rsidRDefault="0071568B">
            <w:pPr>
              <w:rPr>
                <w:rFonts w:cs="Calibri"/>
                <w:color w:val="000000"/>
                <w:sz w:val="22"/>
                <w:szCs w:val="22"/>
              </w:rPr>
            </w:pPr>
            <w:r>
              <w:rPr>
                <w:rFonts w:cs="Calibri"/>
                <w:color w:val="000000"/>
                <w:sz w:val="22"/>
                <w:szCs w:val="22"/>
              </w:rPr>
              <w:t>Yürütülen sportif faaliyetlere katılan öğrenci oranı %</w:t>
            </w:r>
          </w:p>
        </w:tc>
        <w:tc>
          <w:tcPr>
            <w:tcW w:w="957" w:type="dxa"/>
            <w:gridSpan w:val="2"/>
            <w:shd w:val="clear" w:color="auto" w:fill="auto"/>
            <w:noWrap/>
            <w:vAlign w:val="center"/>
          </w:tcPr>
          <w:p w:rsidR="0071568B" w:rsidRPr="003322A4" w:rsidRDefault="003147E2" w:rsidP="00327C81">
            <w:pPr>
              <w:spacing w:after="0" w:line="240" w:lineRule="auto"/>
              <w:jc w:val="center"/>
              <w:rPr>
                <w:sz w:val="22"/>
                <w:szCs w:val="22"/>
              </w:rPr>
            </w:pPr>
            <w:r>
              <w:rPr>
                <w:sz w:val="22"/>
                <w:szCs w:val="22"/>
              </w:rPr>
              <w:t>20</w:t>
            </w:r>
          </w:p>
        </w:tc>
        <w:tc>
          <w:tcPr>
            <w:tcW w:w="1092" w:type="dxa"/>
            <w:gridSpan w:val="2"/>
            <w:shd w:val="clear" w:color="auto" w:fill="auto"/>
            <w:noWrap/>
            <w:vAlign w:val="center"/>
          </w:tcPr>
          <w:p w:rsidR="0071568B" w:rsidRPr="003322A4" w:rsidRDefault="003147E2" w:rsidP="00327C81">
            <w:pPr>
              <w:spacing w:after="0" w:line="240" w:lineRule="auto"/>
              <w:jc w:val="center"/>
              <w:rPr>
                <w:sz w:val="22"/>
                <w:szCs w:val="22"/>
              </w:rPr>
            </w:pPr>
            <w:r>
              <w:rPr>
                <w:sz w:val="22"/>
                <w:szCs w:val="22"/>
              </w:rPr>
              <w:t>30</w:t>
            </w:r>
          </w:p>
        </w:tc>
        <w:tc>
          <w:tcPr>
            <w:tcW w:w="1041" w:type="dxa"/>
            <w:gridSpan w:val="2"/>
            <w:vAlign w:val="center"/>
          </w:tcPr>
          <w:p w:rsidR="0071568B" w:rsidRPr="003322A4" w:rsidRDefault="003147E2" w:rsidP="00327C81">
            <w:pPr>
              <w:spacing w:after="0" w:line="240" w:lineRule="auto"/>
              <w:jc w:val="center"/>
              <w:rPr>
                <w:sz w:val="22"/>
                <w:szCs w:val="22"/>
              </w:rPr>
            </w:pPr>
            <w:r>
              <w:rPr>
                <w:sz w:val="22"/>
                <w:szCs w:val="22"/>
              </w:rPr>
              <w:t>40</w:t>
            </w:r>
          </w:p>
        </w:tc>
        <w:tc>
          <w:tcPr>
            <w:tcW w:w="1007" w:type="dxa"/>
            <w:gridSpan w:val="2"/>
            <w:vAlign w:val="center"/>
          </w:tcPr>
          <w:p w:rsidR="0071568B" w:rsidRPr="003322A4" w:rsidRDefault="003147E2" w:rsidP="00327C81">
            <w:pPr>
              <w:spacing w:after="0" w:line="240" w:lineRule="auto"/>
              <w:jc w:val="center"/>
              <w:rPr>
                <w:sz w:val="22"/>
                <w:szCs w:val="22"/>
              </w:rPr>
            </w:pPr>
            <w:r>
              <w:rPr>
                <w:sz w:val="22"/>
                <w:szCs w:val="22"/>
              </w:rPr>
              <w:t>45</w:t>
            </w:r>
          </w:p>
        </w:tc>
        <w:tc>
          <w:tcPr>
            <w:tcW w:w="1092" w:type="dxa"/>
            <w:vAlign w:val="center"/>
          </w:tcPr>
          <w:p w:rsidR="0071568B" w:rsidRPr="003322A4" w:rsidRDefault="003147E2" w:rsidP="00327C81">
            <w:pPr>
              <w:spacing w:after="0" w:line="240" w:lineRule="auto"/>
              <w:jc w:val="center"/>
              <w:rPr>
                <w:sz w:val="22"/>
                <w:szCs w:val="22"/>
              </w:rPr>
            </w:pPr>
            <w:r>
              <w:rPr>
                <w:sz w:val="22"/>
                <w:szCs w:val="22"/>
              </w:rPr>
              <w:t>50</w:t>
            </w:r>
          </w:p>
        </w:tc>
        <w:tc>
          <w:tcPr>
            <w:tcW w:w="1005" w:type="dxa"/>
            <w:gridSpan w:val="2"/>
            <w:vAlign w:val="center"/>
          </w:tcPr>
          <w:p w:rsidR="0071568B" w:rsidRPr="003322A4" w:rsidRDefault="003147E2" w:rsidP="00327C81">
            <w:pPr>
              <w:spacing w:after="0" w:line="240" w:lineRule="auto"/>
              <w:jc w:val="center"/>
              <w:rPr>
                <w:sz w:val="22"/>
                <w:szCs w:val="22"/>
              </w:rPr>
            </w:pPr>
            <w:r>
              <w:rPr>
                <w:sz w:val="22"/>
                <w:szCs w:val="22"/>
              </w:rPr>
              <w:t>50</w:t>
            </w:r>
          </w:p>
        </w:tc>
      </w:tr>
      <w:tr w:rsidR="0071568B" w:rsidRPr="00A47F2F" w:rsidTr="00327C81">
        <w:trPr>
          <w:gridAfter w:val="1"/>
          <w:wAfter w:w="15" w:type="dxa"/>
          <w:trHeight w:val="549"/>
        </w:trPr>
        <w:tc>
          <w:tcPr>
            <w:tcW w:w="1757" w:type="dxa"/>
            <w:shd w:val="clear" w:color="auto" w:fill="auto"/>
            <w:vAlign w:val="center"/>
          </w:tcPr>
          <w:p w:rsidR="0071568B" w:rsidRPr="003322A4" w:rsidRDefault="0071568B" w:rsidP="001A626A">
            <w:pPr>
              <w:rPr>
                <w:b/>
                <w:bCs/>
                <w:color w:val="FF0000"/>
                <w:sz w:val="22"/>
                <w:szCs w:val="22"/>
              </w:rPr>
            </w:pPr>
            <w:r>
              <w:rPr>
                <w:b/>
                <w:bCs/>
                <w:sz w:val="22"/>
                <w:szCs w:val="22"/>
              </w:rPr>
              <w:t>PG.2.1.15</w:t>
            </w:r>
          </w:p>
        </w:tc>
        <w:tc>
          <w:tcPr>
            <w:tcW w:w="5042" w:type="dxa"/>
            <w:shd w:val="clear" w:color="auto" w:fill="auto"/>
            <w:vAlign w:val="bottom"/>
          </w:tcPr>
          <w:p w:rsidR="0071568B" w:rsidRDefault="0071568B">
            <w:pPr>
              <w:rPr>
                <w:rFonts w:cs="Calibri"/>
                <w:color w:val="000000"/>
                <w:sz w:val="22"/>
                <w:szCs w:val="22"/>
              </w:rPr>
            </w:pPr>
            <w:r>
              <w:rPr>
                <w:rFonts w:cs="Calibri"/>
                <w:color w:val="000000"/>
                <w:sz w:val="22"/>
                <w:szCs w:val="22"/>
              </w:rPr>
              <w:t xml:space="preserve">Ulusal ve </w:t>
            </w:r>
            <w:r w:rsidR="00577959">
              <w:rPr>
                <w:rFonts w:cs="Calibri"/>
                <w:color w:val="000000"/>
                <w:sz w:val="22"/>
                <w:szCs w:val="22"/>
              </w:rPr>
              <w:t>uluslararası</w:t>
            </w:r>
            <w:r>
              <w:rPr>
                <w:rFonts w:cs="Calibri"/>
                <w:color w:val="000000"/>
                <w:sz w:val="22"/>
                <w:szCs w:val="22"/>
              </w:rPr>
              <w:t xml:space="preserve"> proje sayısı</w:t>
            </w:r>
          </w:p>
        </w:tc>
        <w:tc>
          <w:tcPr>
            <w:tcW w:w="957" w:type="dxa"/>
            <w:gridSpan w:val="2"/>
            <w:shd w:val="clear" w:color="auto" w:fill="auto"/>
            <w:noWrap/>
            <w:vAlign w:val="center"/>
          </w:tcPr>
          <w:p w:rsidR="0071568B" w:rsidRPr="003322A4" w:rsidRDefault="003147E2" w:rsidP="00327C81">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71568B" w:rsidRPr="003322A4" w:rsidRDefault="003147E2" w:rsidP="00327C81">
            <w:pPr>
              <w:spacing w:after="0" w:line="240" w:lineRule="auto"/>
              <w:jc w:val="center"/>
              <w:rPr>
                <w:sz w:val="22"/>
                <w:szCs w:val="22"/>
              </w:rPr>
            </w:pPr>
            <w:r>
              <w:rPr>
                <w:sz w:val="22"/>
                <w:szCs w:val="22"/>
              </w:rPr>
              <w:t>0</w:t>
            </w:r>
          </w:p>
        </w:tc>
        <w:tc>
          <w:tcPr>
            <w:tcW w:w="1041" w:type="dxa"/>
            <w:gridSpan w:val="2"/>
            <w:vAlign w:val="center"/>
          </w:tcPr>
          <w:p w:rsidR="0071568B" w:rsidRPr="003322A4" w:rsidRDefault="003147E2" w:rsidP="00327C81">
            <w:pPr>
              <w:spacing w:after="0" w:line="240" w:lineRule="auto"/>
              <w:jc w:val="center"/>
              <w:rPr>
                <w:sz w:val="22"/>
                <w:szCs w:val="22"/>
              </w:rPr>
            </w:pPr>
            <w:r>
              <w:rPr>
                <w:sz w:val="22"/>
                <w:szCs w:val="22"/>
              </w:rPr>
              <w:t>1</w:t>
            </w:r>
          </w:p>
        </w:tc>
        <w:tc>
          <w:tcPr>
            <w:tcW w:w="1007" w:type="dxa"/>
            <w:gridSpan w:val="2"/>
            <w:vAlign w:val="center"/>
          </w:tcPr>
          <w:p w:rsidR="0071568B" w:rsidRPr="003322A4" w:rsidRDefault="003147E2" w:rsidP="00327C81">
            <w:pPr>
              <w:spacing w:after="0" w:line="240" w:lineRule="auto"/>
              <w:jc w:val="center"/>
              <w:rPr>
                <w:sz w:val="22"/>
                <w:szCs w:val="22"/>
              </w:rPr>
            </w:pPr>
            <w:r>
              <w:rPr>
                <w:sz w:val="22"/>
                <w:szCs w:val="22"/>
              </w:rPr>
              <w:t>2</w:t>
            </w:r>
          </w:p>
        </w:tc>
        <w:tc>
          <w:tcPr>
            <w:tcW w:w="1092" w:type="dxa"/>
            <w:vAlign w:val="center"/>
          </w:tcPr>
          <w:p w:rsidR="0071568B" w:rsidRPr="003322A4" w:rsidRDefault="003147E2" w:rsidP="00327C81">
            <w:pPr>
              <w:spacing w:after="0" w:line="240" w:lineRule="auto"/>
              <w:jc w:val="center"/>
              <w:rPr>
                <w:sz w:val="22"/>
                <w:szCs w:val="22"/>
              </w:rPr>
            </w:pPr>
            <w:r>
              <w:rPr>
                <w:sz w:val="22"/>
                <w:szCs w:val="22"/>
              </w:rPr>
              <w:t>3</w:t>
            </w:r>
          </w:p>
        </w:tc>
        <w:tc>
          <w:tcPr>
            <w:tcW w:w="1005" w:type="dxa"/>
            <w:gridSpan w:val="2"/>
            <w:vAlign w:val="center"/>
          </w:tcPr>
          <w:p w:rsidR="0071568B" w:rsidRPr="003322A4" w:rsidRDefault="003147E2" w:rsidP="00327C81">
            <w:pPr>
              <w:spacing w:after="0" w:line="240" w:lineRule="auto"/>
              <w:jc w:val="center"/>
              <w:rPr>
                <w:sz w:val="22"/>
                <w:szCs w:val="22"/>
              </w:rPr>
            </w:pPr>
            <w:r>
              <w:rPr>
                <w:sz w:val="22"/>
                <w:szCs w:val="22"/>
              </w:rPr>
              <w:t>5</w:t>
            </w:r>
          </w:p>
        </w:tc>
      </w:tr>
      <w:tr w:rsidR="003147E2" w:rsidRPr="00A47F2F" w:rsidTr="003147E2">
        <w:trPr>
          <w:gridAfter w:val="1"/>
          <w:wAfter w:w="15" w:type="dxa"/>
          <w:trHeight w:val="210"/>
        </w:trPr>
        <w:tc>
          <w:tcPr>
            <w:tcW w:w="1757" w:type="dxa"/>
            <w:vMerge w:val="restart"/>
            <w:shd w:val="clear" w:color="auto" w:fill="auto"/>
            <w:vAlign w:val="center"/>
          </w:tcPr>
          <w:p w:rsidR="003147E2" w:rsidRPr="003322A4" w:rsidRDefault="003147E2" w:rsidP="001A626A">
            <w:pPr>
              <w:rPr>
                <w:b/>
                <w:bCs/>
                <w:color w:val="FF0000"/>
                <w:sz w:val="22"/>
                <w:szCs w:val="22"/>
              </w:rPr>
            </w:pPr>
            <w:r>
              <w:rPr>
                <w:b/>
                <w:bCs/>
                <w:sz w:val="22"/>
                <w:szCs w:val="22"/>
              </w:rPr>
              <w:t>PG.2.1.16</w:t>
            </w:r>
          </w:p>
        </w:tc>
        <w:tc>
          <w:tcPr>
            <w:tcW w:w="5042" w:type="dxa"/>
            <w:vMerge w:val="restart"/>
            <w:shd w:val="clear" w:color="auto" w:fill="auto"/>
            <w:vAlign w:val="bottom"/>
          </w:tcPr>
          <w:p w:rsidR="003147E2" w:rsidRDefault="003147E2" w:rsidP="00577959">
            <w:pPr>
              <w:jc w:val="both"/>
              <w:rPr>
                <w:rFonts w:cs="Calibri"/>
                <w:color w:val="000000"/>
                <w:sz w:val="22"/>
                <w:szCs w:val="22"/>
              </w:rPr>
            </w:pPr>
            <w:r>
              <w:rPr>
                <w:rFonts w:cs="Calibri"/>
                <w:color w:val="000000"/>
                <w:sz w:val="22"/>
                <w:szCs w:val="22"/>
              </w:rPr>
              <w:t xml:space="preserve">Her sınıf düzeyinde yabancı dil </w:t>
            </w:r>
            <w:r w:rsidR="00577959">
              <w:rPr>
                <w:rFonts w:cs="Calibri"/>
                <w:color w:val="000000"/>
                <w:sz w:val="22"/>
                <w:szCs w:val="22"/>
              </w:rPr>
              <w:t>yılsonu</w:t>
            </w:r>
            <w:r>
              <w:rPr>
                <w:rFonts w:cs="Calibri"/>
                <w:color w:val="000000"/>
                <w:sz w:val="22"/>
                <w:szCs w:val="22"/>
              </w:rPr>
              <w:t xml:space="preserve"> not ortalaması</w:t>
            </w:r>
          </w:p>
        </w:tc>
        <w:tc>
          <w:tcPr>
            <w:tcW w:w="397" w:type="dxa"/>
            <w:shd w:val="clear" w:color="auto" w:fill="auto"/>
            <w:noWrap/>
            <w:vAlign w:val="center"/>
          </w:tcPr>
          <w:p w:rsidR="003147E2" w:rsidRPr="003147E2" w:rsidRDefault="003147E2" w:rsidP="00327C81">
            <w:pPr>
              <w:spacing w:after="0" w:line="240" w:lineRule="auto"/>
              <w:jc w:val="center"/>
              <w:rPr>
                <w:sz w:val="20"/>
                <w:szCs w:val="22"/>
              </w:rPr>
            </w:pPr>
            <w:r w:rsidRPr="003147E2">
              <w:rPr>
                <w:sz w:val="20"/>
                <w:szCs w:val="22"/>
              </w:rPr>
              <w:t>5.</w:t>
            </w:r>
          </w:p>
        </w:tc>
        <w:tc>
          <w:tcPr>
            <w:tcW w:w="567" w:type="dxa"/>
            <w:gridSpan w:val="2"/>
            <w:shd w:val="clear" w:color="auto" w:fill="auto"/>
            <w:vAlign w:val="center"/>
          </w:tcPr>
          <w:p w:rsidR="003147E2" w:rsidRPr="003147E2" w:rsidRDefault="003147E2" w:rsidP="003147E2">
            <w:pPr>
              <w:spacing w:after="0" w:line="240" w:lineRule="auto"/>
              <w:jc w:val="center"/>
              <w:rPr>
                <w:sz w:val="20"/>
                <w:szCs w:val="22"/>
              </w:rPr>
            </w:pPr>
            <w:r w:rsidRPr="003147E2">
              <w:rPr>
                <w:sz w:val="20"/>
                <w:szCs w:val="22"/>
              </w:rPr>
              <w:t>79,15</w:t>
            </w:r>
          </w:p>
        </w:tc>
        <w:tc>
          <w:tcPr>
            <w:tcW w:w="1134" w:type="dxa"/>
            <w:gridSpan w:val="2"/>
            <w:shd w:val="clear" w:color="auto" w:fill="auto"/>
            <w:vAlign w:val="center"/>
          </w:tcPr>
          <w:p w:rsidR="003147E2" w:rsidRPr="003322A4" w:rsidRDefault="00A30FD7" w:rsidP="00327C81">
            <w:pPr>
              <w:spacing w:after="0" w:line="240" w:lineRule="auto"/>
              <w:jc w:val="center"/>
              <w:rPr>
                <w:sz w:val="22"/>
                <w:szCs w:val="22"/>
              </w:rPr>
            </w:pPr>
            <w:r>
              <w:rPr>
                <w:sz w:val="22"/>
                <w:szCs w:val="22"/>
              </w:rPr>
              <w:t>80</w:t>
            </w:r>
          </w:p>
        </w:tc>
        <w:tc>
          <w:tcPr>
            <w:tcW w:w="992" w:type="dxa"/>
            <w:shd w:val="clear" w:color="auto" w:fill="auto"/>
            <w:vAlign w:val="center"/>
          </w:tcPr>
          <w:p w:rsidR="003147E2" w:rsidRPr="003322A4" w:rsidRDefault="00A30FD7" w:rsidP="00327C81">
            <w:pPr>
              <w:spacing w:after="0" w:line="240" w:lineRule="auto"/>
              <w:jc w:val="center"/>
              <w:rPr>
                <w:sz w:val="22"/>
                <w:szCs w:val="22"/>
              </w:rPr>
            </w:pPr>
            <w:r>
              <w:rPr>
                <w:sz w:val="22"/>
                <w:szCs w:val="22"/>
              </w:rPr>
              <w:t>81</w:t>
            </w:r>
          </w:p>
        </w:tc>
        <w:tc>
          <w:tcPr>
            <w:tcW w:w="992" w:type="dxa"/>
            <w:shd w:val="clear" w:color="auto" w:fill="auto"/>
            <w:vAlign w:val="center"/>
          </w:tcPr>
          <w:p w:rsidR="003147E2" w:rsidRPr="003322A4" w:rsidRDefault="00A30FD7" w:rsidP="00327C81">
            <w:pPr>
              <w:spacing w:after="0" w:line="240" w:lineRule="auto"/>
              <w:jc w:val="center"/>
              <w:rPr>
                <w:sz w:val="22"/>
                <w:szCs w:val="22"/>
              </w:rPr>
            </w:pPr>
            <w:r>
              <w:rPr>
                <w:sz w:val="22"/>
                <w:szCs w:val="22"/>
              </w:rPr>
              <w:t>83</w:t>
            </w:r>
          </w:p>
        </w:tc>
        <w:tc>
          <w:tcPr>
            <w:tcW w:w="1134" w:type="dxa"/>
            <w:gridSpan w:val="3"/>
            <w:shd w:val="clear" w:color="auto" w:fill="auto"/>
            <w:vAlign w:val="center"/>
          </w:tcPr>
          <w:p w:rsidR="003147E2" w:rsidRPr="003322A4" w:rsidRDefault="00A30FD7" w:rsidP="00327C81">
            <w:pPr>
              <w:spacing w:after="0" w:line="240" w:lineRule="auto"/>
              <w:jc w:val="center"/>
              <w:rPr>
                <w:sz w:val="22"/>
                <w:szCs w:val="22"/>
              </w:rPr>
            </w:pPr>
            <w:r>
              <w:rPr>
                <w:sz w:val="22"/>
                <w:szCs w:val="22"/>
              </w:rPr>
              <w:t>84</w:t>
            </w:r>
          </w:p>
        </w:tc>
        <w:tc>
          <w:tcPr>
            <w:tcW w:w="978" w:type="dxa"/>
            <w:shd w:val="clear" w:color="auto" w:fill="auto"/>
            <w:vAlign w:val="center"/>
          </w:tcPr>
          <w:p w:rsidR="003147E2" w:rsidRPr="003322A4" w:rsidRDefault="003147E2" w:rsidP="00327C81">
            <w:pPr>
              <w:spacing w:after="0" w:line="240" w:lineRule="auto"/>
              <w:jc w:val="center"/>
              <w:rPr>
                <w:sz w:val="22"/>
                <w:szCs w:val="22"/>
              </w:rPr>
            </w:pPr>
            <w:r>
              <w:rPr>
                <w:sz w:val="22"/>
                <w:szCs w:val="22"/>
              </w:rPr>
              <w:t>85</w:t>
            </w:r>
          </w:p>
        </w:tc>
      </w:tr>
      <w:tr w:rsidR="003147E2" w:rsidRPr="00A47F2F" w:rsidTr="003147E2">
        <w:trPr>
          <w:gridAfter w:val="1"/>
          <w:wAfter w:w="15" w:type="dxa"/>
          <w:trHeight w:val="210"/>
        </w:trPr>
        <w:tc>
          <w:tcPr>
            <w:tcW w:w="1757" w:type="dxa"/>
            <w:vMerge/>
            <w:shd w:val="clear" w:color="auto" w:fill="auto"/>
            <w:vAlign w:val="center"/>
          </w:tcPr>
          <w:p w:rsidR="003147E2" w:rsidRDefault="003147E2" w:rsidP="001A626A">
            <w:pPr>
              <w:rPr>
                <w:b/>
                <w:bCs/>
                <w:sz w:val="22"/>
                <w:szCs w:val="22"/>
              </w:rPr>
            </w:pPr>
          </w:p>
        </w:tc>
        <w:tc>
          <w:tcPr>
            <w:tcW w:w="5042" w:type="dxa"/>
            <w:vMerge/>
            <w:shd w:val="clear" w:color="auto" w:fill="auto"/>
            <w:vAlign w:val="bottom"/>
          </w:tcPr>
          <w:p w:rsidR="003147E2" w:rsidRDefault="003147E2">
            <w:pPr>
              <w:rPr>
                <w:rFonts w:cs="Calibri"/>
                <w:color w:val="000000"/>
                <w:sz w:val="22"/>
                <w:szCs w:val="22"/>
              </w:rPr>
            </w:pPr>
          </w:p>
        </w:tc>
        <w:tc>
          <w:tcPr>
            <w:tcW w:w="397" w:type="dxa"/>
            <w:shd w:val="clear" w:color="auto" w:fill="auto"/>
            <w:noWrap/>
            <w:vAlign w:val="center"/>
          </w:tcPr>
          <w:p w:rsidR="003147E2" w:rsidRPr="003147E2" w:rsidRDefault="003147E2" w:rsidP="00327C81">
            <w:pPr>
              <w:spacing w:after="0" w:line="240" w:lineRule="auto"/>
              <w:jc w:val="center"/>
              <w:rPr>
                <w:sz w:val="20"/>
                <w:szCs w:val="22"/>
              </w:rPr>
            </w:pPr>
            <w:r w:rsidRPr="003147E2">
              <w:rPr>
                <w:sz w:val="20"/>
                <w:szCs w:val="22"/>
              </w:rPr>
              <w:t>6.</w:t>
            </w:r>
          </w:p>
        </w:tc>
        <w:tc>
          <w:tcPr>
            <w:tcW w:w="567" w:type="dxa"/>
            <w:gridSpan w:val="2"/>
            <w:shd w:val="clear" w:color="auto" w:fill="auto"/>
            <w:vAlign w:val="center"/>
          </w:tcPr>
          <w:p w:rsidR="003147E2" w:rsidRPr="003147E2" w:rsidRDefault="00A30FD7" w:rsidP="00327C81">
            <w:pPr>
              <w:spacing w:after="0" w:line="240" w:lineRule="auto"/>
              <w:jc w:val="center"/>
              <w:rPr>
                <w:sz w:val="20"/>
                <w:szCs w:val="22"/>
              </w:rPr>
            </w:pPr>
            <w:r>
              <w:rPr>
                <w:sz w:val="20"/>
                <w:szCs w:val="22"/>
              </w:rPr>
              <w:t>69</w:t>
            </w:r>
            <w:r w:rsidR="003147E2" w:rsidRPr="003147E2">
              <w:rPr>
                <w:sz w:val="20"/>
                <w:szCs w:val="22"/>
              </w:rPr>
              <w:t>,3</w:t>
            </w:r>
          </w:p>
        </w:tc>
        <w:tc>
          <w:tcPr>
            <w:tcW w:w="1134" w:type="dxa"/>
            <w:gridSpan w:val="2"/>
            <w:shd w:val="clear" w:color="auto" w:fill="auto"/>
            <w:vAlign w:val="center"/>
          </w:tcPr>
          <w:p w:rsidR="003147E2" w:rsidRPr="003322A4" w:rsidRDefault="00A30FD7" w:rsidP="00327C81">
            <w:pPr>
              <w:spacing w:after="0" w:line="240" w:lineRule="auto"/>
              <w:jc w:val="center"/>
              <w:rPr>
                <w:sz w:val="22"/>
                <w:szCs w:val="22"/>
              </w:rPr>
            </w:pPr>
            <w:r>
              <w:rPr>
                <w:sz w:val="22"/>
                <w:szCs w:val="22"/>
              </w:rPr>
              <w:t>71</w:t>
            </w:r>
          </w:p>
        </w:tc>
        <w:tc>
          <w:tcPr>
            <w:tcW w:w="992" w:type="dxa"/>
            <w:shd w:val="clear" w:color="auto" w:fill="auto"/>
            <w:vAlign w:val="center"/>
          </w:tcPr>
          <w:p w:rsidR="003147E2" w:rsidRPr="003322A4" w:rsidRDefault="00A30FD7" w:rsidP="00327C81">
            <w:pPr>
              <w:spacing w:after="0" w:line="240" w:lineRule="auto"/>
              <w:jc w:val="center"/>
              <w:rPr>
                <w:sz w:val="22"/>
                <w:szCs w:val="22"/>
              </w:rPr>
            </w:pPr>
            <w:r>
              <w:rPr>
                <w:sz w:val="22"/>
                <w:szCs w:val="22"/>
              </w:rPr>
              <w:t>73</w:t>
            </w:r>
          </w:p>
        </w:tc>
        <w:tc>
          <w:tcPr>
            <w:tcW w:w="992" w:type="dxa"/>
            <w:shd w:val="clear" w:color="auto" w:fill="auto"/>
            <w:vAlign w:val="center"/>
          </w:tcPr>
          <w:p w:rsidR="003147E2" w:rsidRPr="003322A4" w:rsidRDefault="003147E2" w:rsidP="00327C81">
            <w:pPr>
              <w:spacing w:after="0" w:line="240" w:lineRule="auto"/>
              <w:jc w:val="center"/>
              <w:rPr>
                <w:sz w:val="22"/>
                <w:szCs w:val="22"/>
              </w:rPr>
            </w:pPr>
            <w:r>
              <w:rPr>
                <w:sz w:val="22"/>
                <w:szCs w:val="22"/>
              </w:rPr>
              <w:t>75</w:t>
            </w:r>
          </w:p>
        </w:tc>
        <w:tc>
          <w:tcPr>
            <w:tcW w:w="1134" w:type="dxa"/>
            <w:gridSpan w:val="3"/>
            <w:shd w:val="clear" w:color="auto" w:fill="auto"/>
            <w:vAlign w:val="center"/>
          </w:tcPr>
          <w:p w:rsidR="003147E2" w:rsidRPr="003322A4" w:rsidRDefault="003147E2" w:rsidP="00327C81">
            <w:pPr>
              <w:spacing w:after="0" w:line="240" w:lineRule="auto"/>
              <w:jc w:val="center"/>
              <w:rPr>
                <w:sz w:val="22"/>
                <w:szCs w:val="22"/>
              </w:rPr>
            </w:pPr>
            <w:r>
              <w:rPr>
                <w:sz w:val="22"/>
                <w:szCs w:val="22"/>
              </w:rPr>
              <w:t>7</w:t>
            </w:r>
            <w:r w:rsidR="00A30FD7">
              <w:rPr>
                <w:sz w:val="22"/>
                <w:szCs w:val="22"/>
              </w:rPr>
              <w:t>7</w:t>
            </w:r>
          </w:p>
        </w:tc>
        <w:tc>
          <w:tcPr>
            <w:tcW w:w="978" w:type="dxa"/>
            <w:shd w:val="clear" w:color="auto" w:fill="auto"/>
            <w:vAlign w:val="center"/>
          </w:tcPr>
          <w:p w:rsidR="003147E2" w:rsidRPr="003322A4" w:rsidRDefault="00A30FD7" w:rsidP="00327C81">
            <w:pPr>
              <w:spacing w:after="0" w:line="240" w:lineRule="auto"/>
              <w:jc w:val="center"/>
              <w:rPr>
                <w:sz w:val="22"/>
                <w:szCs w:val="22"/>
              </w:rPr>
            </w:pPr>
            <w:r>
              <w:rPr>
                <w:sz w:val="22"/>
                <w:szCs w:val="22"/>
              </w:rPr>
              <w:t>80</w:t>
            </w:r>
          </w:p>
        </w:tc>
      </w:tr>
      <w:tr w:rsidR="003147E2" w:rsidRPr="00A47F2F" w:rsidTr="003147E2">
        <w:trPr>
          <w:gridAfter w:val="1"/>
          <w:wAfter w:w="15" w:type="dxa"/>
          <w:trHeight w:val="210"/>
        </w:trPr>
        <w:tc>
          <w:tcPr>
            <w:tcW w:w="1757" w:type="dxa"/>
            <w:vMerge/>
            <w:shd w:val="clear" w:color="auto" w:fill="auto"/>
            <w:vAlign w:val="center"/>
          </w:tcPr>
          <w:p w:rsidR="003147E2" w:rsidRDefault="003147E2" w:rsidP="001A626A">
            <w:pPr>
              <w:rPr>
                <w:b/>
                <w:bCs/>
                <w:sz w:val="22"/>
                <w:szCs w:val="22"/>
              </w:rPr>
            </w:pPr>
          </w:p>
        </w:tc>
        <w:tc>
          <w:tcPr>
            <w:tcW w:w="5042" w:type="dxa"/>
            <w:vMerge/>
            <w:shd w:val="clear" w:color="auto" w:fill="auto"/>
            <w:vAlign w:val="bottom"/>
          </w:tcPr>
          <w:p w:rsidR="003147E2" w:rsidRDefault="003147E2">
            <w:pPr>
              <w:rPr>
                <w:rFonts w:cs="Calibri"/>
                <w:color w:val="000000"/>
                <w:sz w:val="22"/>
                <w:szCs w:val="22"/>
              </w:rPr>
            </w:pPr>
          </w:p>
        </w:tc>
        <w:tc>
          <w:tcPr>
            <w:tcW w:w="397" w:type="dxa"/>
            <w:shd w:val="clear" w:color="auto" w:fill="auto"/>
            <w:noWrap/>
            <w:vAlign w:val="center"/>
          </w:tcPr>
          <w:p w:rsidR="003147E2" w:rsidRPr="003147E2" w:rsidRDefault="003147E2" w:rsidP="00327C81">
            <w:pPr>
              <w:spacing w:after="0" w:line="240" w:lineRule="auto"/>
              <w:jc w:val="center"/>
              <w:rPr>
                <w:sz w:val="20"/>
                <w:szCs w:val="22"/>
              </w:rPr>
            </w:pPr>
            <w:r w:rsidRPr="003147E2">
              <w:rPr>
                <w:sz w:val="20"/>
                <w:szCs w:val="22"/>
              </w:rPr>
              <w:t>7.</w:t>
            </w:r>
          </w:p>
        </w:tc>
        <w:tc>
          <w:tcPr>
            <w:tcW w:w="567" w:type="dxa"/>
            <w:gridSpan w:val="2"/>
            <w:shd w:val="clear" w:color="auto" w:fill="auto"/>
            <w:vAlign w:val="center"/>
          </w:tcPr>
          <w:p w:rsidR="003147E2" w:rsidRPr="003147E2" w:rsidRDefault="003147E2" w:rsidP="00327C81">
            <w:pPr>
              <w:spacing w:after="0" w:line="240" w:lineRule="auto"/>
              <w:jc w:val="center"/>
              <w:rPr>
                <w:sz w:val="20"/>
                <w:szCs w:val="22"/>
              </w:rPr>
            </w:pPr>
            <w:r w:rsidRPr="003147E2">
              <w:rPr>
                <w:sz w:val="20"/>
                <w:szCs w:val="22"/>
              </w:rPr>
              <w:t>67,9</w:t>
            </w:r>
          </w:p>
        </w:tc>
        <w:tc>
          <w:tcPr>
            <w:tcW w:w="1134" w:type="dxa"/>
            <w:gridSpan w:val="2"/>
            <w:shd w:val="clear" w:color="auto" w:fill="auto"/>
            <w:vAlign w:val="center"/>
          </w:tcPr>
          <w:p w:rsidR="003147E2" w:rsidRPr="003322A4" w:rsidRDefault="00A30FD7" w:rsidP="00327C81">
            <w:pPr>
              <w:spacing w:after="0" w:line="240" w:lineRule="auto"/>
              <w:jc w:val="center"/>
              <w:rPr>
                <w:sz w:val="22"/>
                <w:szCs w:val="22"/>
              </w:rPr>
            </w:pPr>
            <w:r>
              <w:rPr>
                <w:sz w:val="22"/>
                <w:szCs w:val="22"/>
              </w:rPr>
              <w:t>70</w:t>
            </w:r>
          </w:p>
        </w:tc>
        <w:tc>
          <w:tcPr>
            <w:tcW w:w="992" w:type="dxa"/>
            <w:shd w:val="clear" w:color="auto" w:fill="auto"/>
            <w:vAlign w:val="center"/>
          </w:tcPr>
          <w:p w:rsidR="003147E2" w:rsidRPr="003322A4" w:rsidRDefault="00A30FD7" w:rsidP="00327C81">
            <w:pPr>
              <w:spacing w:after="0" w:line="240" w:lineRule="auto"/>
              <w:jc w:val="center"/>
              <w:rPr>
                <w:sz w:val="22"/>
                <w:szCs w:val="22"/>
              </w:rPr>
            </w:pPr>
            <w:r>
              <w:rPr>
                <w:sz w:val="22"/>
                <w:szCs w:val="22"/>
              </w:rPr>
              <w:t>72</w:t>
            </w:r>
          </w:p>
        </w:tc>
        <w:tc>
          <w:tcPr>
            <w:tcW w:w="992" w:type="dxa"/>
            <w:shd w:val="clear" w:color="auto" w:fill="auto"/>
            <w:vAlign w:val="center"/>
          </w:tcPr>
          <w:p w:rsidR="003147E2" w:rsidRPr="003322A4" w:rsidRDefault="00A30FD7" w:rsidP="00327C81">
            <w:pPr>
              <w:spacing w:after="0" w:line="240" w:lineRule="auto"/>
              <w:jc w:val="center"/>
              <w:rPr>
                <w:sz w:val="22"/>
                <w:szCs w:val="22"/>
              </w:rPr>
            </w:pPr>
            <w:r>
              <w:rPr>
                <w:sz w:val="22"/>
                <w:szCs w:val="22"/>
              </w:rPr>
              <w:t>74</w:t>
            </w:r>
          </w:p>
        </w:tc>
        <w:tc>
          <w:tcPr>
            <w:tcW w:w="1134" w:type="dxa"/>
            <w:gridSpan w:val="3"/>
            <w:shd w:val="clear" w:color="auto" w:fill="auto"/>
            <w:vAlign w:val="center"/>
          </w:tcPr>
          <w:p w:rsidR="003147E2" w:rsidRPr="003322A4" w:rsidRDefault="00A30FD7" w:rsidP="00327C81">
            <w:pPr>
              <w:spacing w:after="0" w:line="240" w:lineRule="auto"/>
              <w:jc w:val="center"/>
              <w:rPr>
                <w:sz w:val="22"/>
                <w:szCs w:val="22"/>
              </w:rPr>
            </w:pPr>
            <w:r>
              <w:rPr>
                <w:sz w:val="22"/>
                <w:szCs w:val="22"/>
              </w:rPr>
              <w:t>76</w:t>
            </w:r>
          </w:p>
        </w:tc>
        <w:tc>
          <w:tcPr>
            <w:tcW w:w="978" w:type="dxa"/>
            <w:shd w:val="clear" w:color="auto" w:fill="auto"/>
            <w:vAlign w:val="center"/>
          </w:tcPr>
          <w:p w:rsidR="003147E2" w:rsidRPr="003322A4" w:rsidRDefault="00A30FD7" w:rsidP="00327C81">
            <w:pPr>
              <w:spacing w:after="0" w:line="240" w:lineRule="auto"/>
              <w:jc w:val="center"/>
              <w:rPr>
                <w:sz w:val="22"/>
                <w:szCs w:val="22"/>
              </w:rPr>
            </w:pPr>
            <w:r>
              <w:rPr>
                <w:sz w:val="22"/>
                <w:szCs w:val="22"/>
              </w:rPr>
              <w:t>78</w:t>
            </w:r>
          </w:p>
        </w:tc>
      </w:tr>
      <w:tr w:rsidR="003147E2" w:rsidRPr="00A47F2F" w:rsidTr="003147E2">
        <w:trPr>
          <w:gridAfter w:val="1"/>
          <w:wAfter w:w="15" w:type="dxa"/>
          <w:trHeight w:val="210"/>
        </w:trPr>
        <w:tc>
          <w:tcPr>
            <w:tcW w:w="1757" w:type="dxa"/>
            <w:vMerge/>
            <w:shd w:val="clear" w:color="auto" w:fill="auto"/>
            <w:vAlign w:val="center"/>
          </w:tcPr>
          <w:p w:rsidR="003147E2" w:rsidRDefault="003147E2" w:rsidP="001A626A">
            <w:pPr>
              <w:rPr>
                <w:b/>
                <w:bCs/>
                <w:sz w:val="22"/>
                <w:szCs w:val="22"/>
              </w:rPr>
            </w:pPr>
          </w:p>
        </w:tc>
        <w:tc>
          <w:tcPr>
            <w:tcW w:w="5042" w:type="dxa"/>
            <w:vMerge/>
            <w:shd w:val="clear" w:color="auto" w:fill="auto"/>
            <w:vAlign w:val="bottom"/>
          </w:tcPr>
          <w:p w:rsidR="003147E2" w:rsidRDefault="003147E2">
            <w:pPr>
              <w:rPr>
                <w:rFonts w:cs="Calibri"/>
                <w:color w:val="000000"/>
                <w:sz w:val="22"/>
                <w:szCs w:val="22"/>
              </w:rPr>
            </w:pPr>
          </w:p>
        </w:tc>
        <w:tc>
          <w:tcPr>
            <w:tcW w:w="397" w:type="dxa"/>
            <w:shd w:val="clear" w:color="auto" w:fill="auto"/>
            <w:noWrap/>
            <w:vAlign w:val="center"/>
          </w:tcPr>
          <w:p w:rsidR="003147E2" w:rsidRPr="003147E2" w:rsidRDefault="003147E2" w:rsidP="00327C81">
            <w:pPr>
              <w:spacing w:after="0" w:line="240" w:lineRule="auto"/>
              <w:jc w:val="center"/>
              <w:rPr>
                <w:sz w:val="20"/>
                <w:szCs w:val="22"/>
              </w:rPr>
            </w:pPr>
            <w:r w:rsidRPr="003147E2">
              <w:rPr>
                <w:sz w:val="20"/>
                <w:szCs w:val="22"/>
              </w:rPr>
              <w:t>8.</w:t>
            </w:r>
          </w:p>
        </w:tc>
        <w:tc>
          <w:tcPr>
            <w:tcW w:w="567" w:type="dxa"/>
            <w:gridSpan w:val="2"/>
            <w:shd w:val="clear" w:color="auto" w:fill="auto"/>
            <w:vAlign w:val="center"/>
          </w:tcPr>
          <w:p w:rsidR="003147E2" w:rsidRPr="003147E2" w:rsidRDefault="003147E2" w:rsidP="00327C81">
            <w:pPr>
              <w:spacing w:after="0" w:line="240" w:lineRule="auto"/>
              <w:jc w:val="center"/>
              <w:rPr>
                <w:sz w:val="20"/>
                <w:szCs w:val="22"/>
              </w:rPr>
            </w:pPr>
            <w:r w:rsidRPr="003147E2">
              <w:rPr>
                <w:sz w:val="20"/>
                <w:szCs w:val="22"/>
              </w:rPr>
              <w:t>68,7</w:t>
            </w:r>
          </w:p>
        </w:tc>
        <w:tc>
          <w:tcPr>
            <w:tcW w:w="1134" w:type="dxa"/>
            <w:gridSpan w:val="2"/>
            <w:shd w:val="clear" w:color="auto" w:fill="auto"/>
            <w:vAlign w:val="center"/>
          </w:tcPr>
          <w:p w:rsidR="003147E2" w:rsidRPr="003322A4" w:rsidRDefault="00A30FD7" w:rsidP="00327C81">
            <w:pPr>
              <w:spacing w:after="0" w:line="240" w:lineRule="auto"/>
              <w:jc w:val="center"/>
              <w:rPr>
                <w:sz w:val="22"/>
                <w:szCs w:val="22"/>
              </w:rPr>
            </w:pPr>
            <w:r>
              <w:rPr>
                <w:sz w:val="22"/>
                <w:szCs w:val="22"/>
              </w:rPr>
              <w:t>70</w:t>
            </w:r>
          </w:p>
        </w:tc>
        <w:tc>
          <w:tcPr>
            <w:tcW w:w="992" w:type="dxa"/>
            <w:shd w:val="clear" w:color="auto" w:fill="auto"/>
            <w:vAlign w:val="center"/>
          </w:tcPr>
          <w:p w:rsidR="003147E2" w:rsidRPr="003322A4" w:rsidRDefault="00A30FD7" w:rsidP="00327C81">
            <w:pPr>
              <w:spacing w:after="0" w:line="240" w:lineRule="auto"/>
              <w:jc w:val="center"/>
              <w:rPr>
                <w:sz w:val="22"/>
                <w:szCs w:val="22"/>
              </w:rPr>
            </w:pPr>
            <w:r>
              <w:rPr>
                <w:sz w:val="22"/>
                <w:szCs w:val="22"/>
              </w:rPr>
              <w:t>71</w:t>
            </w:r>
          </w:p>
        </w:tc>
        <w:tc>
          <w:tcPr>
            <w:tcW w:w="992" w:type="dxa"/>
            <w:shd w:val="clear" w:color="auto" w:fill="auto"/>
            <w:vAlign w:val="center"/>
          </w:tcPr>
          <w:p w:rsidR="003147E2" w:rsidRPr="003322A4" w:rsidRDefault="00A30FD7" w:rsidP="00327C81">
            <w:pPr>
              <w:spacing w:after="0" w:line="240" w:lineRule="auto"/>
              <w:jc w:val="center"/>
              <w:rPr>
                <w:sz w:val="22"/>
                <w:szCs w:val="22"/>
              </w:rPr>
            </w:pPr>
            <w:r>
              <w:rPr>
                <w:sz w:val="22"/>
                <w:szCs w:val="22"/>
              </w:rPr>
              <w:t>73</w:t>
            </w:r>
          </w:p>
        </w:tc>
        <w:tc>
          <w:tcPr>
            <w:tcW w:w="1134" w:type="dxa"/>
            <w:gridSpan w:val="3"/>
            <w:shd w:val="clear" w:color="auto" w:fill="auto"/>
            <w:vAlign w:val="center"/>
          </w:tcPr>
          <w:p w:rsidR="003147E2" w:rsidRPr="003322A4" w:rsidRDefault="00A30FD7" w:rsidP="00327C81">
            <w:pPr>
              <w:spacing w:after="0" w:line="240" w:lineRule="auto"/>
              <w:jc w:val="center"/>
              <w:rPr>
                <w:sz w:val="22"/>
                <w:szCs w:val="22"/>
              </w:rPr>
            </w:pPr>
            <w:r>
              <w:rPr>
                <w:sz w:val="22"/>
                <w:szCs w:val="22"/>
              </w:rPr>
              <w:t>75</w:t>
            </w:r>
          </w:p>
        </w:tc>
        <w:tc>
          <w:tcPr>
            <w:tcW w:w="978" w:type="dxa"/>
            <w:shd w:val="clear" w:color="auto" w:fill="auto"/>
            <w:vAlign w:val="center"/>
          </w:tcPr>
          <w:p w:rsidR="003147E2" w:rsidRPr="003322A4" w:rsidRDefault="00A30FD7" w:rsidP="00327C81">
            <w:pPr>
              <w:spacing w:after="0" w:line="240" w:lineRule="auto"/>
              <w:jc w:val="center"/>
              <w:rPr>
                <w:sz w:val="22"/>
                <w:szCs w:val="22"/>
              </w:rPr>
            </w:pPr>
            <w:r>
              <w:rPr>
                <w:sz w:val="22"/>
                <w:szCs w:val="22"/>
              </w:rPr>
              <w:t>77</w:t>
            </w:r>
          </w:p>
        </w:tc>
      </w:tr>
      <w:tr w:rsidR="0071568B" w:rsidRPr="00A47F2F" w:rsidTr="00327C81">
        <w:trPr>
          <w:gridAfter w:val="1"/>
          <w:wAfter w:w="15" w:type="dxa"/>
          <w:trHeight w:val="549"/>
        </w:trPr>
        <w:tc>
          <w:tcPr>
            <w:tcW w:w="1757" w:type="dxa"/>
            <w:shd w:val="clear" w:color="auto" w:fill="auto"/>
            <w:vAlign w:val="center"/>
          </w:tcPr>
          <w:p w:rsidR="0071568B" w:rsidRPr="003322A4" w:rsidRDefault="0071568B" w:rsidP="001A626A">
            <w:pPr>
              <w:rPr>
                <w:b/>
                <w:bCs/>
                <w:color w:val="FF0000"/>
                <w:sz w:val="22"/>
                <w:szCs w:val="22"/>
              </w:rPr>
            </w:pPr>
            <w:r>
              <w:rPr>
                <w:b/>
                <w:bCs/>
                <w:sz w:val="22"/>
                <w:szCs w:val="22"/>
              </w:rPr>
              <w:t>PG.2.1.17</w:t>
            </w:r>
          </w:p>
        </w:tc>
        <w:tc>
          <w:tcPr>
            <w:tcW w:w="5042" w:type="dxa"/>
            <w:shd w:val="clear" w:color="auto" w:fill="auto"/>
            <w:vAlign w:val="bottom"/>
          </w:tcPr>
          <w:p w:rsidR="0071568B" w:rsidRDefault="0071568B">
            <w:pPr>
              <w:rPr>
                <w:rFonts w:cs="Calibri"/>
                <w:color w:val="000000"/>
                <w:sz w:val="22"/>
                <w:szCs w:val="22"/>
              </w:rPr>
            </w:pPr>
            <w:r>
              <w:rPr>
                <w:rFonts w:cs="Calibri"/>
                <w:color w:val="000000"/>
                <w:sz w:val="22"/>
                <w:szCs w:val="22"/>
              </w:rPr>
              <w:t xml:space="preserve">Yetiştirme ve Destekleme kurs alan (ders) sayısı  </w:t>
            </w:r>
          </w:p>
        </w:tc>
        <w:tc>
          <w:tcPr>
            <w:tcW w:w="957" w:type="dxa"/>
            <w:gridSpan w:val="2"/>
            <w:shd w:val="clear" w:color="auto" w:fill="auto"/>
            <w:noWrap/>
            <w:vAlign w:val="center"/>
          </w:tcPr>
          <w:p w:rsidR="0071568B" w:rsidRPr="003322A4" w:rsidRDefault="00DA6598" w:rsidP="00327C81">
            <w:pPr>
              <w:spacing w:after="0" w:line="240" w:lineRule="auto"/>
              <w:jc w:val="center"/>
              <w:rPr>
                <w:sz w:val="22"/>
                <w:szCs w:val="22"/>
              </w:rPr>
            </w:pPr>
            <w:r>
              <w:rPr>
                <w:sz w:val="22"/>
                <w:szCs w:val="22"/>
              </w:rPr>
              <w:t>8</w:t>
            </w:r>
          </w:p>
        </w:tc>
        <w:tc>
          <w:tcPr>
            <w:tcW w:w="1092" w:type="dxa"/>
            <w:gridSpan w:val="2"/>
            <w:shd w:val="clear" w:color="auto" w:fill="auto"/>
            <w:noWrap/>
            <w:vAlign w:val="center"/>
          </w:tcPr>
          <w:p w:rsidR="0071568B" w:rsidRPr="003322A4" w:rsidRDefault="00DA6598" w:rsidP="00327C81">
            <w:pPr>
              <w:spacing w:after="0" w:line="240" w:lineRule="auto"/>
              <w:jc w:val="center"/>
              <w:rPr>
                <w:sz w:val="22"/>
                <w:szCs w:val="22"/>
              </w:rPr>
            </w:pPr>
            <w:r>
              <w:rPr>
                <w:sz w:val="22"/>
                <w:szCs w:val="22"/>
              </w:rPr>
              <w:t>8</w:t>
            </w:r>
          </w:p>
        </w:tc>
        <w:tc>
          <w:tcPr>
            <w:tcW w:w="1041" w:type="dxa"/>
            <w:gridSpan w:val="2"/>
            <w:vAlign w:val="center"/>
          </w:tcPr>
          <w:p w:rsidR="0071568B" w:rsidRPr="003322A4" w:rsidRDefault="00DA6598" w:rsidP="00327C81">
            <w:pPr>
              <w:spacing w:after="0" w:line="240" w:lineRule="auto"/>
              <w:jc w:val="center"/>
              <w:rPr>
                <w:sz w:val="22"/>
                <w:szCs w:val="22"/>
              </w:rPr>
            </w:pPr>
            <w:r>
              <w:rPr>
                <w:sz w:val="22"/>
                <w:szCs w:val="22"/>
              </w:rPr>
              <w:t>8</w:t>
            </w:r>
          </w:p>
        </w:tc>
        <w:tc>
          <w:tcPr>
            <w:tcW w:w="1007" w:type="dxa"/>
            <w:gridSpan w:val="2"/>
            <w:vAlign w:val="center"/>
          </w:tcPr>
          <w:p w:rsidR="0071568B" w:rsidRPr="003322A4" w:rsidRDefault="00DA6598" w:rsidP="00327C81">
            <w:pPr>
              <w:spacing w:after="0" w:line="240" w:lineRule="auto"/>
              <w:jc w:val="center"/>
              <w:rPr>
                <w:sz w:val="22"/>
                <w:szCs w:val="22"/>
              </w:rPr>
            </w:pPr>
            <w:r>
              <w:rPr>
                <w:sz w:val="22"/>
                <w:szCs w:val="22"/>
              </w:rPr>
              <w:t>8</w:t>
            </w:r>
          </w:p>
        </w:tc>
        <w:tc>
          <w:tcPr>
            <w:tcW w:w="1092" w:type="dxa"/>
            <w:vAlign w:val="center"/>
          </w:tcPr>
          <w:p w:rsidR="0071568B" w:rsidRPr="003322A4" w:rsidRDefault="00DA6598" w:rsidP="00327C81">
            <w:pPr>
              <w:spacing w:after="0" w:line="240" w:lineRule="auto"/>
              <w:jc w:val="center"/>
              <w:rPr>
                <w:sz w:val="22"/>
                <w:szCs w:val="22"/>
              </w:rPr>
            </w:pPr>
            <w:r>
              <w:rPr>
                <w:sz w:val="22"/>
                <w:szCs w:val="22"/>
              </w:rPr>
              <w:t>8</w:t>
            </w:r>
          </w:p>
        </w:tc>
        <w:tc>
          <w:tcPr>
            <w:tcW w:w="1005" w:type="dxa"/>
            <w:gridSpan w:val="2"/>
            <w:vAlign w:val="center"/>
          </w:tcPr>
          <w:p w:rsidR="0071568B" w:rsidRPr="003322A4" w:rsidRDefault="00DA6598" w:rsidP="00327C81">
            <w:pPr>
              <w:spacing w:after="0" w:line="240" w:lineRule="auto"/>
              <w:jc w:val="center"/>
              <w:rPr>
                <w:sz w:val="22"/>
                <w:szCs w:val="22"/>
              </w:rPr>
            </w:pPr>
            <w:r>
              <w:rPr>
                <w:sz w:val="22"/>
                <w:szCs w:val="22"/>
              </w:rPr>
              <w:t>8</w:t>
            </w:r>
          </w:p>
        </w:tc>
      </w:tr>
      <w:tr w:rsidR="0071568B" w:rsidRPr="00A47F2F" w:rsidTr="00327C81">
        <w:trPr>
          <w:gridAfter w:val="1"/>
          <w:wAfter w:w="15" w:type="dxa"/>
          <w:trHeight w:val="549"/>
        </w:trPr>
        <w:tc>
          <w:tcPr>
            <w:tcW w:w="1757" w:type="dxa"/>
            <w:shd w:val="clear" w:color="auto" w:fill="auto"/>
            <w:vAlign w:val="center"/>
          </w:tcPr>
          <w:p w:rsidR="0071568B" w:rsidRPr="003322A4" w:rsidRDefault="0071568B" w:rsidP="001A626A">
            <w:pPr>
              <w:rPr>
                <w:b/>
                <w:bCs/>
                <w:color w:val="FF0000"/>
                <w:sz w:val="22"/>
                <w:szCs w:val="22"/>
              </w:rPr>
            </w:pPr>
            <w:r>
              <w:rPr>
                <w:b/>
                <w:bCs/>
                <w:sz w:val="22"/>
                <w:szCs w:val="22"/>
              </w:rPr>
              <w:t>PG.2.1.18</w:t>
            </w:r>
          </w:p>
        </w:tc>
        <w:tc>
          <w:tcPr>
            <w:tcW w:w="5042" w:type="dxa"/>
            <w:shd w:val="clear" w:color="auto" w:fill="auto"/>
            <w:vAlign w:val="bottom"/>
          </w:tcPr>
          <w:p w:rsidR="0071568B" w:rsidRDefault="0071568B">
            <w:pPr>
              <w:rPr>
                <w:rFonts w:cs="Calibri"/>
                <w:color w:val="000000"/>
                <w:sz w:val="22"/>
                <w:szCs w:val="22"/>
              </w:rPr>
            </w:pPr>
            <w:r>
              <w:rPr>
                <w:rFonts w:cs="Calibri"/>
                <w:color w:val="000000"/>
                <w:sz w:val="22"/>
                <w:szCs w:val="22"/>
              </w:rPr>
              <w:t>Yetiştirme ve Destekleme kurslarına katılan öğrenci oranı %</w:t>
            </w:r>
          </w:p>
        </w:tc>
        <w:tc>
          <w:tcPr>
            <w:tcW w:w="957" w:type="dxa"/>
            <w:gridSpan w:val="2"/>
            <w:shd w:val="clear" w:color="auto" w:fill="auto"/>
            <w:noWrap/>
            <w:vAlign w:val="center"/>
          </w:tcPr>
          <w:p w:rsidR="0071568B" w:rsidRPr="003322A4" w:rsidRDefault="00DA6598" w:rsidP="00327C81">
            <w:pPr>
              <w:spacing w:after="0" w:line="240" w:lineRule="auto"/>
              <w:jc w:val="center"/>
              <w:rPr>
                <w:sz w:val="22"/>
                <w:szCs w:val="22"/>
              </w:rPr>
            </w:pPr>
            <w:r>
              <w:rPr>
                <w:sz w:val="22"/>
                <w:szCs w:val="22"/>
              </w:rPr>
              <w:t>18</w:t>
            </w:r>
          </w:p>
        </w:tc>
        <w:tc>
          <w:tcPr>
            <w:tcW w:w="1092" w:type="dxa"/>
            <w:gridSpan w:val="2"/>
            <w:shd w:val="clear" w:color="auto" w:fill="auto"/>
            <w:noWrap/>
            <w:vAlign w:val="center"/>
          </w:tcPr>
          <w:p w:rsidR="0071568B" w:rsidRPr="003322A4" w:rsidRDefault="00DA6598" w:rsidP="00327C81">
            <w:pPr>
              <w:spacing w:after="0" w:line="240" w:lineRule="auto"/>
              <w:jc w:val="center"/>
              <w:rPr>
                <w:sz w:val="22"/>
                <w:szCs w:val="22"/>
              </w:rPr>
            </w:pPr>
            <w:r>
              <w:rPr>
                <w:sz w:val="22"/>
                <w:szCs w:val="22"/>
              </w:rPr>
              <w:t>20</w:t>
            </w:r>
          </w:p>
        </w:tc>
        <w:tc>
          <w:tcPr>
            <w:tcW w:w="1041" w:type="dxa"/>
            <w:gridSpan w:val="2"/>
            <w:vAlign w:val="center"/>
          </w:tcPr>
          <w:p w:rsidR="0071568B" w:rsidRPr="003322A4" w:rsidRDefault="00DA6598" w:rsidP="00327C81">
            <w:pPr>
              <w:spacing w:after="0" w:line="240" w:lineRule="auto"/>
              <w:jc w:val="center"/>
              <w:rPr>
                <w:sz w:val="22"/>
                <w:szCs w:val="22"/>
              </w:rPr>
            </w:pPr>
            <w:r>
              <w:rPr>
                <w:sz w:val="22"/>
                <w:szCs w:val="22"/>
              </w:rPr>
              <w:t>23</w:t>
            </w:r>
          </w:p>
        </w:tc>
        <w:tc>
          <w:tcPr>
            <w:tcW w:w="1007" w:type="dxa"/>
            <w:gridSpan w:val="2"/>
            <w:vAlign w:val="center"/>
          </w:tcPr>
          <w:p w:rsidR="0071568B" w:rsidRPr="003322A4" w:rsidRDefault="00DA6598" w:rsidP="00327C81">
            <w:pPr>
              <w:spacing w:after="0" w:line="240" w:lineRule="auto"/>
              <w:jc w:val="center"/>
              <w:rPr>
                <w:sz w:val="22"/>
                <w:szCs w:val="22"/>
              </w:rPr>
            </w:pPr>
            <w:r>
              <w:rPr>
                <w:sz w:val="22"/>
                <w:szCs w:val="22"/>
              </w:rPr>
              <w:t>25</w:t>
            </w:r>
          </w:p>
        </w:tc>
        <w:tc>
          <w:tcPr>
            <w:tcW w:w="1092" w:type="dxa"/>
            <w:vAlign w:val="center"/>
          </w:tcPr>
          <w:p w:rsidR="0071568B" w:rsidRPr="003322A4" w:rsidRDefault="00DA6598" w:rsidP="00327C81">
            <w:pPr>
              <w:spacing w:after="0" w:line="240" w:lineRule="auto"/>
              <w:jc w:val="center"/>
              <w:rPr>
                <w:sz w:val="22"/>
                <w:szCs w:val="22"/>
              </w:rPr>
            </w:pPr>
            <w:r>
              <w:rPr>
                <w:sz w:val="22"/>
                <w:szCs w:val="22"/>
              </w:rPr>
              <w:t>28</w:t>
            </w:r>
          </w:p>
        </w:tc>
        <w:tc>
          <w:tcPr>
            <w:tcW w:w="1005" w:type="dxa"/>
            <w:gridSpan w:val="2"/>
            <w:vAlign w:val="center"/>
          </w:tcPr>
          <w:p w:rsidR="0071568B" w:rsidRPr="003322A4" w:rsidRDefault="00DA6598" w:rsidP="00327C81">
            <w:pPr>
              <w:spacing w:after="0" w:line="240" w:lineRule="auto"/>
              <w:jc w:val="center"/>
              <w:rPr>
                <w:sz w:val="22"/>
                <w:szCs w:val="22"/>
              </w:rPr>
            </w:pPr>
            <w:r>
              <w:rPr>
                <w:sz w:val="22"/>
                <w:szCs w:val="22"/>
              </w:rPr>
              <w:t>30</w:t>
            </w:r>
          </w:p>
        </w:tc>
      </w:tr>
      <w:tr w:rsidR="0071568B" w:rsidRPr="00A47F2F" w:rsidTr="00327C81">
        <w:trPr>
          <w:gridAfter w:val="1"/>
          <w:wAfter w:w="15" w:type="dxa"/>
          <w:trHeight w:val="549"/>
        </w:trPr>
        <w:tc>
          <w:tcPr>
            <w:tcW w:w="1757" w:type="dxa"/>
            <w:shd w:val="clear" w:color="auto" w:fill="auto"/>
            <w:vAlign w:val="center"/>
          </w:tcPr>
          <w:p w:rsidR="0071568B" w:rsidRPr="003322A4" w:rsidRDefault="0071568B" w:rsidP="001A626A">
            <w:pPr>
              <w:rPr>
                <w:b/>
                <w:bCs/>
                <w:color w:val="FF0000"/>
                <w:sz w:val="22"/>
                <w:szCs w:val="22"/>
              </w:rPr>
            </w:pPr>
            <w:r>
              <w:rPr>
                <w:b/>
                <w:bCs/>
                <w:sz w:val="22"/>
                <w:szCs w:val="22"/>
              </w:rPr>
              <w:t>PG.2.1.19</w:t>
            </w:r>
          </w:p>
        </w:tc>
        <w:tc>
          <w:tcPr>
            <w:tcW w:w="5042" w:type="dxa"/>
            <w:shd w:val="clear" w:color="auto" w:fill="auto"/>
            <w:vAlign w:val="bottom"/>
          </w:tcPr>
          <w:p w:rsidR="0071568B" w:rsidRDefault="0071568B">
            <w:pPr>
              <w:rPr>
                <w:rFonts w:cs="Calibri"/>
                <w:color w:val="000000"/>
                <w:sz w:val="22"/>
                <w:szCs w:val="22"/>
              </w:rPr>
            </w:pPr>
            <w:r>
              <w:rPr>
                <w:rFonts w:cs="Calibri"/>
                <w:color w:val="000000"/>
                <w:sz w:val="22"/>
                <w:szCs w:val="22"/>
              </w:rPr>
              <w:t>Bursluluk sınavında başarılı olan öğrenci oranı</w:t>
            </w:r>
          </w:p>
        </w:tc>
        <w:tc>
          <w:tcPr>
            <w:tcW w:w="957" w:type="dxa"/>
            <w:gridSpan w:val="2"/>
            <w:shd w:val="clear" w:color="auto" w:fill="auto"/>
            <w:noWrap/>
            <w:vAlign w:val="center"/>
          </w:tcPr>
          <w:p w:rsidR="0071568B" w:rsidRPr="003322A4" w:rsidRDefault="0071568B" w:rsidP="00327C81">
            <w:pPr>
              <w:spacing w:after="0" w:line="240" w:lineRule="auto"/>
              <w:jc w:val="center"/>
              <w:rPr>
                <w:sz w:val="22"/>
                <w:szCs w:val="22"/>
              </w:rPr>
            </w:pPr>
          </w:p>
        </w:tc>
        <w:tc>
          <w:tcPr>
            <w:tcW w:w="1092" w:type="dxa"/>
            <w:gridSpan w:val="2"/>
            <w:shd w:val="clear" w:color="auto" w:fill="auto"/>
            <w:noWrap/>
            <w:vAlign w:val="center"/>
          </w:tcPr>
          <w:p w:rsidR="0071568B" w:rsidRPr="003322A4" w:rsidRDefault="0071568B" w:rsidP="00327C81">
            <w:pPr>
              <w:spacing w:after="0" w:line="240" w:lineRule="auto"/>
              <w:jc w:val="center"/>
              <w:rPr>
                <w:sz w:val="22"/>
                <w:szCs w:val="22"/>
              </w:rPr>
            </w:pPr>
          </w:p>
        </w:tc>
        <w:tc>
          <w:tcPr>
            <w:tcW w:w="1041" w:type="dxa"/>
            <w:gridSpan w:val="2"/>
            <w:vAlign w:val="center"/>
          </w:tcPr>
          <w:p w:rsidR="0071568B" w:rsidRPr="003322A4" w:rsidRDefault="0071568B" w:rsidP="00327C81">
            <w:pPr>
              <w:spacing w:after="0" w:line="240" w:lineRule="auto"/>
              <w:jc w:val="center"/>
              <w:rPr>
                <w:sz w:val="22"/>
                <w:szCs w:val="22"/>
              </w:rPr>
            </w:pPr>
          </w:p>
        </w:tc>
        <w:tc>
          <w:tcPr>
            <w:tcW w:w="1007" w:type="dxa"/>
            <w:gridSpan w:val="2"/>
            <w:vAlign w:val="center"/>
          </w:tcPr>
          <w:p w:rsidR="0071568B" w:rsidRPr="003322A4" w:rsidRDefault="0071568B" w:rsidP="00327C81">
            <w:pPr>
              <w:spacing w:after="0" w:line="240" w:lineRule="auto"/>
              <w:jc w:val="center"/>
              <w:rPr>
                <w:sz w:val="22"/>
                <w:szCs w:val="22"/>
              </w:rPr>
            </w:pPr>
          </w:p>
        </w:tc>
        <w:tc>
          <w:tcPr>
            <w:tcW w:w="1092" w:type="dxa"/>
            <w:vAlign w:val="center"/>
          </w:tcPr>
          <w:p w:rsidR="0071568B" w:rsidRPr="003322A4" w:rsidRDefault="0071568B" w:rsidP="00327C81">
            <w:pPr>
              <w:spacing w:after="0" w:line="240" w:lineRule="auto"/>
              <w:jc w:val="center"/>
              <w:rPr>
                <w:sz w:val="22"/>
                <w:szCs w:val="22"/>
              </w:rPr>
            </w:pPr>
          </w:p>
        </w:tc>
        <w:tc>
          <w:tcPr>
            <w:tcW w:w="1005" w:type="dxa"/>
            <w:gridSpan w:val="2"/>
            <w:vAlign w:val="center"/>
          </w:tcPr>
          <w:p w:rsidR="0071568B" w:rsidRPr="003322A4" w:rsidRDefault="0071568B" w:rsidP="00327C81">
            <w:pPr>
              <w:spacing w:after="0" w:line="240" w:lineRule="auto"/>
              <w:jc w:val="center"/>
              <w:rPr>
                <w:sz w:val="22"/>
                <w:szCs w:val="22"/>
              </w:rPr>
            </w:pPr>
          </w:p>
        </w:tc>
      </w:tr>
      <w:tr w:rsidR="00DA6598" w:rsidRPr="00A47F2F" w:rsidTr="00327C81">
        <w:trPr>
          <w:gridAfter w:val="1"/>
          <w:wAfter w:w="15" w:type="dxa"/>
          <w:trHeight w:val="549"/>
        </w:trPr>
        <w:tc>
          <w:tcPr>
            <w:tcW w:w="1757" w:type="dxa"/>
            <w:shd w:val="clear" w:color="auto" w:fill="auto"/>
            <w:vAlign w:val="center"/>
          </w:tcPr>
          <w:p w:rsidR="00DA6598" w:rsidRPr="003322A4" w:rsidRDefault="00DA6598" w:rsidP="001A626A">
            <w:pPr>
              <w:rPr>
                <w:b/>
                <w:bCs/>
                <w:color w:val="FF0000"/>
                <w:sz w:val="22"/>
                <w:szCs w:val="22"/>
              </w:rPr>
            </w:pPr>
            <w:r>
              <w:rPr>
                <w:b/>
                <w:bCs/>
                <w:sz w:val="22"/>
                <w:szCs w:val="22"/>
              </w:rPr>
              <w:t>PG.2.1.20</w:t>
            </w:r>
          </w:p>
        </w:tc>
        <w:tc>
          <w:tcPr>
            <w:tcW w:w="5042" w:type="dxa"/>
            <w:shd w:val="clear" w:color="auto" w:fill="auto"/>
            <w:vAlign w:val="bottom"/>
          </w:tcPr>
          <w:p w:rsidR="00DA6598" w:rsidRDefault="00DA6598">
            <w:pPr>
              <w:rPr>
                <w:rFonts w:cs="Calibri"/>
                <w:color w:val="000000"/>
                <w:sz w:val="22"/>
                <w:szCs w:val="22"/>
              </w:rPr>
            </w:pPr>
            <w:r>
              <w:rPr>
                <w:rFonts w:cs="Calibri"/>
                <w:color w:val="000000"/>
                <w:sz w:val="22"/>
                <w:szCs w:val="22"/>
              </w:rPr>
              <w:t>Sosyal sorumluluk proje sayısı</w:t>
            </w:r>
          </w:p>
        </w:tc>
        <w:tc>
          <w:tcPr>
            <w:tcW w:w="957" w:type="dxa"/>
            <w:gridSpan w:val="2"/>
            <w:shd w:val="clear" w:color="auto" w:fill="auto"/>
            <w:noWrap/>
            <w:vAlign w:val="center"/>
          </w:tcPr>
          <w:p w:rsidR="00DA6598" w:rsidRPr="003322A4" w:rsidRDefault="00DA6598" w:rsidP="00E03064">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DA6598" w:rsidRPr="003322A4" w:rsidRDefault="00DA6598" w:rsidP="00E03064">
            <w:pPr>
              <w:spacing w:after="0" w:line="240" w:lineRule="auto"/>
              <w:jc w:val="center"/>
              <w:rPr>
                <w:sz w:val="22"/>
                <w:szCs w:val="22"/>
              </w:rPr>
            </w:pPr>
            <w:r>
              <w:rPr>
                <w:sz w:val="22"/>
                <w:szCs w:val="22"/>
              </w:rPr>
              <w:t>2</w:t>
            </w:r>
          </w:p>
        </w:tc>
        <w:tc>
          <w:tcPr>
            <w:tcW w:w="1041" w:type="dxa"/>
            <w:gridSpan w:val="2"/>
            <w:vAlign w:val="center"/>
          </w:tcPr>
          <w:p w:rsidR="00DA6598" w:rsidRPr="003322A4" w:rsidRDefault="00DA6598" w:rsidP="00E03064">
            <w:pPr>
              <w:spacing w:after="0" w:line="240" w:lineRule="auto"/>
              <w:jc w:val="center"/>
              <w:rPr>
                <w:sz w:val="22"/>
                <w:szCs w:val="22"/>
              </w:rPr>
            </w:pPr>
            <w:r>
              <w:rPr>
                <w:sz w:val="22"/>
                <w:szCs w:val="22"/>
              </w:rPr>
              <w:t>3</w:t>
            </w:r>
          </w:p>
        </w:tc>
        <w:tc>
          <w:tcPr>
            <w:tcW w:w="1007" w:type="dxa"/>
            <w:gridSpan w:val="2"/>
            <w:vAlign w:val="center"/>
          </w:tcPr>
          <w:p w:rsidR="00DA6598" w:rsidRPr="003322A4" w:rsidRDefault="00DA6598" w:rsidP="00E03064">
            <w:pPr>
              <w:spacing w:after="0" w:line="240" w:lineRule="auto"/>
              <w:jc w:val="center"/>
              <w:rPr>
                <w:sz w:val="22"/>
                <w:szCs w:val="22"/>
              </w:rPr>
            </w:pPr>
            <w:r>
              <w:rPr>
                <w:sz w:val="22"/>
                <w:szCs w:val="22"/>
              </w:rPr>
              <w:t>5</w:t>
            </w:r>
          </w:p>
        </w:tc>
        <w:tc>
          <w:tcPr>
            <w:tcW w:w="1092" w:type="dxa"/>
            <w:vAlign w:val="center"/>
          </w:tcPr>
          <w:p w:rsidR="00DA6598" w:rsidRPr="003322A4" w:rsidRDefault="00DA6598" w:rsidP="00E03064">
            <w:pPr>
              <w:spacing w:after="0" w:line="240" w:lineRule="auto"/>
              <w:jc w:val="center"/>
              <w:rPr>
                <w:sz w:val="22"/>
                <w:szCs w:val="22"/>
              </w:rPr>
            </w:pPr>
            <w:r>
              <w:rPr>
                <w:sz w:val="22"/>
                <w:szCs w:val="22"/>
              </w:rPr>
              <w:t>7</w:t>
            </w:r>
          </w:p>
        </w:tc>
        <w:tc>
          <w:tcPr>
            <w:tcW w:w="1005" w:type="dxa"/>
            <w:gridSpan w:val="2"/>
            <w:vAlign w:val="center"/>
          </w:tcPr>
          <w:p w:rsidR="00DA6598" w:rsidRPr="003322A4" w:rsidRDefault="00DA6598" w:rsidP="00E03064">
            <w:pPr>
              <w:spacing w:after="0" w:line="240" w:lineRule="auto"/>
              <w:jc w:val="center"/>
              <w:rPr>
                <w:sz w:val="22"/>
                <w:szCs w:val="22"/>
              </w:rPr>
            </w:pPr>
            <w:r>
              <w:rPr>
                <w:sz w:val="22"/>
                <w:szCs w:val="22"/>
              </w:rPr>
              <w:t>9</w:t>
            </w:r>
          </w:p>
        </w:tc>
      </w:tr>
      <w:tr w:rsidR="00DA6598" w:rsidRPr="00A47F2F" w:rsidTr="00327C81">
        <w:trPr>
          <w:gridAfter w:val="1"/>
          <w:wAfter w:w="15" w:type="dxa"/>
          <w:trHeight w:val="549"/>
        </w:trPr>
        <w:tc>
          <w:tcPr>
            <w:tcW w:w="1757" w:type="dxa"/>
            <w:shd w:val="clear" w:color="auto" w:fill="auto"/>
            <w:vAlign w:val="center"/>
          </w:tcPr>
          <w:p w:rsidR="00DA6598" w:rsidRPr="003322A4" w:rsidRDefault="00DA6598" w:rsidP="001A626A">
            <w:pPr>
              <w:rPr>
                <w:b/>
                <w:bCs/>
                <w:color w:val="FF0000"/>
                <w:sz w:val="22"/>
                <w:szCs w:val="22"/>
              </w:rPr>
            </w:pPr>
            <w:r>
              <w:rPr>
                <w:b/>
                <w:bCs/>
                <w:sz w:val="22"/>
                <w:szCs w:val="22"/>
              </w:rPr>
              <w:t>PG.2.1.21</w:t>
            </w:r>
          </w:p>
        </w:tc>
        <w:tc>
          <w:tcPr>
            <w:tcW w:w="5042" w:type="dxa"/>
            <w:shd w:val="clear" w:color="auto" w:fill="auto"/>
            <w:vAlign w:val="bottom"/>
          </w:tcPr>
          <w:p w:rsidR="00DA6598" w:rsidRDefault="00DA6598">
            <w:pPr>
              <w:rPr>
                <w:rFonts w:cs="Calibri"/>
                <w:color w:val="000000"/>
                <w:sz w:val="22"/>
                <w:szCs w:val="22"/>
              </w:rPr>
            </w:pPr>
            <w:r>
              <w:rPr>
                <w:rFonts w:cs="Calibri"/>
                <w:color w:val="000000"/>
                <w:sz w:val="22"/>
                <w:szCs w:val="22"/>
              </w:rPr>
              <w:t>Sosyal sorumluluk projelerine katılan öğrenci oranı (%)</w:t>
            </w:r>
          </w:p>
        </w:tc>
        <w:tc>
          <w:tcPr>
            <w:tcW w:w="957" w:type="dxa"/>
            <w:gridSpan w:val="2"/>
            <w:shd w:val="clear" w:color="auto" w:fill="auto"/>
            <w:noWrap/>
            <w:vAlign w:val="center"/>
          </w:tcPr>
          <w:p w:rsidR="00DA6598" w:rsidRPr="003322A4" w:rsidRDefault="00DA6598" w:rsidP="00327C81">
            <w:pPr>
              <w:spacing w:after="0" w:line="240" w:lineRule="auto"/>
              <w:jc w:val="center"/>
              <w:rPr>
                <w:sz w:val="22"/>
                <w:szCs w:val="22"/>
              </w:rPr>
            </w:pPr>
            <w:r>
              <w:rPr>
                <w:sz w:val="22"/>
                <w:szCs w:val="22"/>
              </w:rPr>
              <w:t>10</w:t>
            </w:r>
          </w:p>
        </w:tc>
        <w:tc>
          <w:tcPr>
            <w:tcW w:w="1092" w:type="dxa"/>
            <w:gridSpan w:val="2"/>
            <w:shd w:val="clear" w:color="auto" w:fill="auto"/>
            <w:noWrap/>
            <w:vAlign w:val="center"/>
          </w:tcPr>
          <w:p w:rsidR="00DA6598" w:rsidRPr="003322A4" w:rsidRDefault="00DA6598" w:rsidP="00327C81">
            <w:pPr>
              <w:spacing w:after="0" w:line="240" w:lineRule="auto"/>
              <w:jc w:val="center"/>
              <w:rPr>
                <w:sz w:val="22"/>
                <w:szCs w:val="22"/>
              </w:rPr>
            </w:pPr>
            <w:r>
              <w:rPr>
                <w:sz w:val="22"/>
                <w:szCs w:val="22"/>
              </w:rPr>
              <w:t>12</w:t>
            </w:r>
          </w:p>
        </w:tc>
        <w:tc>
          <w:tcPr>
            <w:tcW w:w="1041" w:type="dxa"/>
            <w:gridSpan w:val="2"/>
            <w:vAlign w:val="center"/>
          </w:tcPr>
          <w:p w:rsidR="00DA6598" w:rsidRPr="003322A4" w:rsidRDefault="00DA6598" w:rsidP="00327C81">
            <w:pPr>
              <w:spacing w:after="0" w:line="240" w:lineRule="auto"/>
              <w:jc w:val="center"/>
              <w:rPr>
                <w:sz w:val="22"/>
                <w:szCs w:val="22"/>
              </w:rPr>
            </w:pPr>
            <w:r>
              <w:rPr>
                <w:sz w:val="22"/>
                <w:szCs w:val="22"/>
              </w:rPr>
              <w:t>15</w:t>
            </w:r>
          </w:p>
        </w:tc>
        <w:tc>
          <w:tcPr>
            <w:tcW w:w="1007" w:type="dxa"/>
            <w:gridSpan w:val="2"/>
            <w:vAlign w:val="center"/>
          </w:tcPr>
          <w:p w:rsidR="00DA6598" w:rsidRPr="003322A4" w:rsidRDefault="00DA6598" w:rsidP="00327C81">
            <w:pPr>
              <w:spacing w:after="0" w:line="240" w:lineRule="auto"/>
              <w:jc w:val="center"/>
              <w:rPr>
                <w:sz w:val="22"/>
                <w:szCs w:val="22"/>
              </w:rPr>
            </w:pPr>
            <w:r>
              <w:rPr>
                <w:sz w:val="22"/>
                <w:szCs w:val="22"/>
              </w:rPr>
              <w:t>20</w:t>
            </w:r>
          </w:p>
        </w:tc>
        <w:tc>
          <w:tcPr>
            <w:tcW w:w="1092" w:type="dxa"/>
            <w:vAlign w:val="center"/>
          </w:tcPr>
          <w:p w:rsidR="00DA6598" w:rsidRPr="003322A4" w:rsidRDefault="00DA6598" w:rsidP="00327C81">
            <w:pPr>
              <w:spacing w:after="0" w:line="240" w:lineRule="auto"/>
              <w:jc w:val="center"/>
              <w:rPr>
                <w:sz w:val="22"/>
                <w:szCs w:val="22"/>
              </w:rPr>
            </w:pPr>
            <w:r>
              <w:rPr>
                <w:sz w:val="22"/>
                <w:szCs w:val="22"/>
              </w:rPr>
              <w:t>25</w:t>
            </w:r>
          </w:p>
        </w:tc>
        <w:tc>
          <w:tcPr>
            <w:tcW w:w="1005" w:type="dxa"/>
            <w:gridSpan w:val="2"/>
            <w:vAlign w:val="center"/>
          </w:tcPr>
          <w:p w:rsidR="00DA6598" w:rsidRPr="003322A4" w:rsidRDefault="00DA6598" w:rsidP="00327C81">
            <w:pPr>
              <w:spacing w:after="0" w:line="240" w:lineRule="auto"/>
              <w:jc w:val="center"/>
              <w:rPr>
                <w:sz w:val="22"/>
                <w:szCs w:val="22"/>
              </w:rPr>
            </w:pPr>
            <w:r>
              <w:rPr>
                <w:sz w:val="22"/>
                <w:szCs w:val="22"/>
              </w:rPr>
              <w:t>30</w:t>
            </w:r>
          </w:p>
        </w:tc>
      </w:tr>
      <w:tr w:rsidR="00DA6598" w:rsidRPr="00A47F2F" w:rsidTr="00327C81">
        <w:trPr>
          <w:gridAfter w:val="1"/>
          <w:wAfter w:w="15" w:type="dxa"/>
          <w:trHeight w:val="549"/>
        </w:trPr>
        <w:tc>
          <w:tcPr>
            <w:tcW w:w="1757" w:type="dxa"/>
            <w:shd w:val="clear" w:color="auto" w:fill="auto"/>
            <w:vAlign w:val="center"/>
          </w:tcPr>
          <w:p w:rsidR="00DA6598" w:rsidRPr="003322A4" w:rsidRDefault="00DA6598" w:rsidP="001A626A">
            <w:pPr>
              <w:rPr>
                <w:b/>
                <w:bCs/>
                <w:color w:val="FF0000"/>
                <w:sz w:val="22"/>
                <w:szCs w:val="22"/>
              </w:rPr>
            </w:pPr>
            <w:r>
              <w:rPr>
                <w:b/>
                <w:bCs/>
                <w:sz w:val="22"/>
                <w:szCs w:val="22"/>
              </w:rPr>
              <w:t>PG.2.1.22</w:t>
            </w:r>
          </w:p>
        </w:tc>
        <w:tc>
          <w:tcPr>
            <w:tcW w:w="5042" w:type="dxa"/>
            <w:shd w:val="clear" w:color="auto" w:fill="auto"/>
            <w:vAlign w:val="bottom"/>
          </w:tcPr>
          <w:p w:rsidR="00DA6598" w:rsidRDefault="00DA6598">
            <w:pPr>
              <w:rPr>
                <w:rFonts w:cs="Calibri"/>
                <w:color w:val="000000"/>
                <w:sz w:val="22"/>
                <w:szCs w:val="22"/>
              </w:rPr>
            </w:pPr>
            <w:r>
              <w:rPr>
                <w:rFonts w:cs="Calibri"/>
                <w:color w:val="000000"/>
                <w:sz w:val="22"/>
                <w:szCs w:val="22"/>
              </w:rPr>
              <w:t xml:space="preserve">Ödül alınan ulusal ve </w:t>
            </w:r>
            <w:r w:rsidR="00577959">
              <w:rPr>
                <w:rFonts w:cs="Calibri"/>
                <w:color w:val="000000"/>
                <w:sz w:val="22"/>
                <w:szCs w:val="22"/>
              </w:rPr>
              <w:t>uluslararası</w:t>
            </w:r>
            <w:r>
              <w:rPr>
                <w:rFonts w:cs="Calibri"/>
                <w:color w:val="000000"/>
                <w:sz w:val="22"/>
                <w:szCs w:val="22"/>
              </w:rPr>
              <w:t xml:space="preserve"> proje sayısı</w:t>
            </w:r>
          </w:p>
        </w:tc>
        <w:tc>
          <w:tcPr>
            <w:tcW w:w="957" w:type="dxa"/>
            <w:gridSpan w:val="2"/>
            <w:shd w:val="clear" w:color="auto" w:fill="auto"/>
            <w:noWrap/>
            <w:vAlign w:val="center"/>
          </w:tcPr>
          <w:p w:rsidR="00DA6598" w:rsidRPr="003322A4" w:rsidRDefault="00DA6598" w:rsidP="00327C81">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DA6598" w:rsidRPr="003322A4" w:rsidRDefault="00DA6598" w:rsidP="00327C81">
            <w:pPr>
              <w:spacing w:after="0" w:line="240" w:lineRule="auto"/>
              <w:jc w:val="center"/>
              <w:rPr>
                <w:sz w:val="22"/>
                <w:szCs w:val="22"/>
              </w:rPr>
            </w:pPr>
            <w:r>
              <w:rPr>
                <w:sz w:val="22"/>
                <w:szCs w:val="22"/>
              </w:rPr>
              <w:t>0</w:t>
            </w:r>
          </w:p>
        </w:tc>
        <w:tc>
          <w:tcPr>
            <w:tcW w:w="1041" w:type="dxa"/>
            <w:gridSpan w:val="2"/>
            <w:vAlign w:val="center"/>
          </w:tcPr>
          <w:p w:rsidR="00DA6598" w:rsidRPr="003322A4" w:rsidRDefault="00DA6598" w:rsidP="00327C81">
            <w:pPr>
              <w:spacing w:after="0" w:line="240" w:lineRule="auto"/>
              <w:jc w:val="center"/>
              <w:rPr>
                <w:sz w:val="22"/>
                <w:szCs w:val="22"/>
              </w:rPr>
            </w:pPr>
            <w:r>
              <w:rPr>
                <w:sz w:val="22"/>
                <w:szCs w:val="22"/>
              </w:rPr>
              <w:t>1</w:t>
            </w:r>
          </w:p>
        </w:tc>
        <w:tc>
          <w:tcPr>
            <w:tcW w:w="1007" w:type="dxa"/>
            <w:gridSpan w:val="2"/>
            <w:vAlign w:val="center"/>
          </w:tcPr>
          <w:p w:rsidR="00DA6598" w:rsidRPr="003322A4" w:rsidRDefault="00DA6598" w:rsidP="00327C81">
            <w:pPr>
              <w:spacing w:after="0" w:line="240" w:lineRule="auto"/>
              <w:jc w:val="center"/>
              <w:rPr>
                <w:sz w:val="22"/>
                <w:szCs w:val="22"/>
              </w:rPr>
            </w:pPr>
            <w:r>
              <w:rPr>
                <w:sz w:val="22"/>
                <w:szCs w:val="22"/>
              </w:rPr>
              <w:t>2</w:t>
            </w:r>
          </w:p>
        </w:tc>
        <w:tc>
          <w:tcPr>
            <w:tcW w:w="1092" w:type="dxa"/>
            <w:vAlign w:val="center"/>
          </w:tcPr>
          <w:p w:rsidR="00DA6598" w:rsidRPr="003322A4" w:rsidRDefault="00DA6598" w:rsidP="00327C81">
            <w:pPr>
              <w:spacing w:after="0" w:line="240" w:lineRule="auto"/>
              <w:jc w:val="center"/>
              <w:rPr>
                <w:sz w:val="22"/>
                <w:szCs w:val="22"/>
              </w:rPr>
            </w:pPr>
            <w:r>
              <w:rPr>
                <w:sz w:val="22"/>
                <w:szCs w:val="22"/>
              </w:rPr>
              <w:t>2</w:t>
            </w:r>
          </w:p>
        </w:tc>
        <w:tc>
          <w:tcPr>
            <w:tcW w:w="1005" w:type="dxa"/>
            <w:gridSpan w:val="2"/>
            <w:vAlign w:val="center"/>
          </w:tcPr>
          <w:p w:rsidR="00DA6598" w:rsidRPr="003322A4" w:rsidRDefault="00DA6598" w:rsidP="00327C81">
            <w:pPr>
              <w:spacing w:after="0" w:line="240" w:lineRule="auto"/>
              <w:jc w:val="center"/>
              <w:rPr>
                <w:sz w:val="22"/>
                <w:szCs w:val="22"/>
              </w:rPr>
            </w:pPr>
            <w:r>
              <w:rPr>
                <w:sz w:val="22"/>
                <w:szCs w:val="22"/>
              </w:rPr>
              <w:t>2</w:t>
            </w:r>
          </w:p>
        </w:tc>
      </w:tr>
      <w:tr w:rsidR="00DA6598" w:rsidRPr="00A47F2F" w:rsidTr="00327C81">
        <w:trPr>
          <w:gridAfter w:val="1"/>
          <w:wAfter w:w="15" w:type="dxa"/>
          <w:trHeight w:val="549"/>
        </w:trPr>
        <w:tc>
          <w:tcPr>
            <w:tcW w:w="1757" w:type="dxa"/>
            <w:shd w:val="clear" w:color="auto" w:fill="auto"/>
            <w:vAlign w:val="center"/>
          </w:tcPr>
          <w:p w:rsidR="00DA6598" w:rsidRPr="003322A4" w:rsidRDefault="00DA6598" w:rsidP="001A626A">
            <w:pPr>
              <w:rPr>
                <w:b/>
                <w:bCs/>
                <w:color w:val="FF0000"/>
                <w:sz w:val="22"/>
                <w:szCs w:val="22"/>
              </w:rPr>
            </w:pPr>
            <w:r>
              <w:rPr>
                <w:b/>
                <w:bCs/>
                <w:sz w:val="22"/>
                <w:szCs w:val="22"/>
              </w:rPr>
              <w:t>PG.2.1.23</w:t>
            </w:r>
          </w:p>
        </w:tc>
        <w:tc>
          <w:tcPr>
            <w:tcW w:w="5042" w:type="dxa"/>
            <w:shd w:val="clear" w:color="auto" w:fill="auto"/>
            <w:vAlign w:val="bottom"/>
          </w:tcPr>
          <w:p w:rsidR="00DA6598" w:rsidRDefault="00DA6598">
            <w:pPr>
              <w:rPr>
                <w:rFonts w:cs="Calibri"/>
                <w:color w:val="000000"/>
                <w:sz w:val="22"/>
                <w:szCs w:val="22"/>
              </w:rPr>
            </w:pPr>
            <w:r>
              <w:rPr>
                <w:rFonts w:cs="Calibri"/>
                <w:color w:val="000000"/>
                <w:sz w:val="22"/>
                <w:szCs w:val="22"/>
              </w:rPr>
              <w:t>Özel Eğitim Gerektiren bireylere yönelik faaliyet sayısı.</w:t>
            </w:r>
          </w:p>
        </w:tc>
        <w:tc>
          <w:tcPr>
            <w:tcW w:w="957" w:type="dxa"/>
            <w:gridSpan w:val="2"/>
            <w:shd w:val="clear" w:color="auto" w:fill="auto"/>
            <w:noWrap/>
            <w:vAlign w:val="center"/>
          </w:tcPr>
          <w:p w:rsidR="00DA6598" w:rsidRPr="003322A4" w:rsidRDefault="00A41CD8" w:rsidP="00327C81">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DA6598" w:rsidRPr="003322A4" w:rsidRDefault="00A41CD8" w:rsidP="00327C81">
            <w:pPr>
              <w:spacing w:after="0" w:line="240" w:lineRule="auto"/>
              <w:jc w:val="center"/>
              <w:rPr>
                <w:sz w:val="22"/>
                <w:szCs w:val="22"/>
              </w:rPr>
            </w:pPr>
            <w:r>
              <w:rPr>
                <w:sz w:val="22"/>
                <w:szCs w:val="22"/>
              </w:rPr>
              <w:t>2</w:t>
            </w:r>
          </w:p>
        </w:tc>
        <w:tc>
          <w:tcPr>
            <w:tcW w:w="1041" w:type="dxa"/>
            <w:gridSpan w:val="2"/>
            <w:vAlign w:val="center"/>
          </w:tcPr>
          <w:p w:rsidR="00DA6598" w:rsidRPr="003322A4" w:rsidRDefault="00A41CD8" w:rsidP="00327C81">
            <w:pPr>
              <w:spacing w:after="0" w:line="240" w:lineRule="auto"/>
              <w:jc w:val="center"/>
              <w:rPr>
                <w:sz w:val="22"/>
                <w:szCs w:val="22"/>
              </w:rPr>
            </w:pPr>
            <w:r>
              <w:rPr>
                <w:sz w:val="22"/>
                <w:szCs w:val="22"/>
              </w:rPr>
              <w:t>2</w:t>
            </w:r>
          </w:p>
        </w:tc>
        <w:tc>
          <w:tcPr>
            <w:tcW w:w="1007" w:type="dxa"/>
            <w:gridSpan w:val="2"/>
            <w:vAlign w:val="center"/>
          </w:tcPr>
          <w:p w:rsidR="00DA6598" w:rsidRPr="003322A4" w:rsidRDefault="00A41CD8" w:rsidP="00327C81">
            <w:pPr>
              <w:spacing w:after="0" w:line="240" w:lineRule="auto"/>
              <w:jc w:val="center"/>
              <w:rPr>
                <w:sz w:val="22"/>
                <w:szCs w:val="22"/>
              </w:rPr>
            </w:pPr>
            <w:r>
              <w:rPr>
                <w:sz w:val="22"/>
                <w:szCs w:val="22"/>
              </w:rPr>
              <w:t>3</w:t>
            </w:r>
          </w:p>
        </w:tc>
        <w:tc>
          <w:tcPr>
            <w:tcW w:w="1092" w:type="dxa"/>
            <w:vAlign w:val="center"/>
          </w:tcPr>
          <w:p w:rsidR="00DA6598" w:rsidRPr="003322A4" w:rsidRDefault="00A41CD8" w:rsidP="00327C81">
            <w:pPr>
              <w:spacing w:after="0" w:line="240" w:lineRule="auto"/>
              <w:jc w:val="center"/>
              <w:rPr>
                <w:sz w:val="22"/>
                <w:szCs w:val="22"/>
              </w:rPr>
            </w:pPr>
            <w:r>
              <w:rPr>
                <w:sz w:val="22"/>
                <w:szCs w:val="22"/>
              </w:rPr>
              <w:t>4</w:t>
            </w:r>
          </w:p>
        </w:tc>
        <w:tc>
          <w:tcPr>
            <w:tcW w:w="1005" w:type="dxa"/>
            <w:gridSpan w:val="2"/>
            <w:vAlign w:val="center"/>
          </w:tcPr>
          <w:p w:rsidR="00DA6598" w:rsidRPr="003322A4" w:rsidRDefault="00A41CD8" w:rsidP="00327C81">
            <w:pPr>
              <w:spacing w:after="0" w:line="240" w:lineRule="auto"/>
              <w:jc w:val="center"/>
              <w:rPr>
                <w:sz w:val="22"/>
                <w:szCs w:val="22"/>
              </w:rPr>
            </w:pPr>
            <w:r>
              <w:rPr>
                <w:sz w:val="22"/>
                <w:szCs w:val="22"/>
              </w:rPr>
              <w:t>5</w:t>
            </w:r>
          </w:p>
        </w:tc>
      </w:tr>
      <w:tr w:rsidR="00DA6598" w:rsidRPr="00A47F2F" w:rsidTr="00327C81">
        <w:trPr>
          <w:gridAfter w:val="1"/>
          <w:wAfter w:w="15" w:type="dxa"/>
          <w:trHeight w:val="549"/>
        </w:trPr>
        <w:tc>
          <w:tcPr>
            <w:tcW w:w="1757" w:type="dxa"/>
            <w:shd w:val="clear" w:color="auto" w:fill="auto"/>
            <w:vAlign w:val="center"/>
          </w:tcPr>
          <w:p w:rsidR="00DA6598" w:rsidRPr="003322A4" w:rsidRDefault="00DA6598" w:rsidP="001A626A">
            <w:pPr>
              <w:rPr>
                <w:b/>
                <w:bCs/>
                <w:color w:val="FF0000"/>
                <w:sz w:val="22"/>
                <w:szCs w:val="22"/>
              </w:rPr>
            </w:pPr>
            <w:r>
              <w:rPr>
                <w:b/>
                <w:bCs/>
                <w:sz w:val="22"/>
                <w:szCs w:val="22"/>
              </w:rPr>
              <w:lastRenderedPageBreak/>
              <w:t>PG.2.1.24</w:t>
            </w:r>
          </w:p>
        </w:tc>
        <w:tc>
          <w:tcPr>
            <w:tcW w:w="5042" w:type="dxa"/>
            <w:shd w:val="clear" w:color="auto" w:fill="auto"/>
            <w:vAlign w:val="bottom"/>
          </w:tcPr>
          <w:p w:rsidR="00DA6598" w:rsidRDefault="00DA6598">
            <w:pPr>
              <w:rPr>
                <w:rFonts w:cs="Calibri"/>
                <w:color w:val="000000"/>
                <w:sz w:val="22"/>
                <w:szCs w:val="22"/>
              </w:rPr>
            </w:pPr>
            <w:r>
              <w:rPr>
                <w:rFonts w:cs="Calibri"/>
                <w:color w:val="000000"/>
                <w:sz w:val="22"/>
                <w:szCs w:val="22"/>
              </w:rPr>
              <w:t>Özel Eğitim Gerektiren bireylere yönelik faaliyetlere katılan öğrenci oranı %</w:t>
            </w:r>
          </w:p>
        </w:tc>
        <w:tc>
          <w:tcPr>
            <w:tcW w:w="957" w:type="dxa"/>
            <w:gridSpan w:val="2"/>
            <w:shd w:val="clear" w:color="auto" w:fill="auto"/>
            <w:noWrap/>
            <w:vAlign w:val="center"/>
          </w:tcPr>
          <w:p w:rsidR="00DA6598" w:rsidRPr="003322A4" w:rsidRDefault="00A41CD8" w:rsidP="00327C81">
            <w:pPr>
              <w:spacing w:after="0" w:line="240" w:lineRule="auto"/>
              <w:jc w:val="center"/>
              <w:rPr>
                <w:sz w:val="22"/>
                <w:szCs w:val="22"/>
              </w:rPr>
            </w:pPr>
            <w:r>
              <w:rPr>
                <w:sz w:val="22"/>
                <w:szCs w:val="22"/>
              </w:rPr>
              <w:t>60</w:t>
            </w:r>
          </w:p>
        </w:tc>
        <w:tc>
          <w:tcPr>
            <w:tcW w:w="1092" w:type="dxa"/>
            <w:gridSpan w:val="2"/>
            <w:shd w:val="clear" w:color="auto" w:fill="auto"/>
            <w:noWrap/>
            <w:vAlign w:val="center"/>
          </w:tcPr>
          <w:p w:rsidR="00DA6598" w:rsidRPr="003322A4" w:rsidRDefault="00A41CD8" w:rsidP="00327C81">
            <w:pPr>
              <w:spacing w:after="0" w:line="240" w:lineRule="auto"/>
              <w:jc w:val="center"/>
              <w:rPr>
                <w:sz w:val="22"/>
                <w:szCs w:val="22"/>
              </w:rPr>
            </w:pPr>
            <w:r>
              <w:rPr>
                <w:sz w:val="22"/>
                <w:szCs w:val="22"/>
              </w:rPr>
              <w:t>65</w:t>
            </w:r>
          </w:p>
        </w:tc>
        <w:tc>
          <w:tcPr>
            <w:tcW w:w="1041" w:type="dxa"/>
            <w:gridSpan w:val="2"/>
            <w:vAlign w:val="center"/>
          </w:tcPr>
          <w:p w:rsidR="00DA6598" w:rsidRPr="003322A4" w:rsidRDefault="00A41CD8" w:rsidP="00327C81">
            <w:pPr>
              <w:spacing w:after="0" w:line="240" w:lineRule="auto"/>
              <w:jc w:val="center"/>
              <w:rPr>
                <w:sz w:val="22"/>
                <w:szCs w:val="22"/>
              </w:rPr>
            </w:pPr>
            <w:r>
              <w:rPr>
                <w:sz w:val="22"/>
                <w:szCs w:val="22"/>
              </w:rPr>
              <w:t>70</w:t>
            </w:r>
          </w:p>
        </w:tc>
        <w:tc>
          <w:tcPr>
            <w:tcW w:w="1007" w:type="dxa"/>
            <w:gridSpan w:val="2"/>
            <w:vAlign w:val="center"/>
          </w:tcPr>
          <w:p w:rsidR="00DA6598" w:rsidRPr="003322A4" w:rsidRDefault="00A41CD8" w:rsidP="00327C81">
            <w:pPr>
              <w:spacing w:after="0" w:line="240" w:lineRule="auto"/>
              <w:jc w:val="center"/>
              <w:rPr>
                <w:sz w:val="22"/>
                <w:szCs w:val="22"/>
              </w:rPr>
            </w:pPr>
            <w:r>
              <w:rPr>
                <w:sz w:val="22"/>
                <w:szCs w:val="22"/>
              </w:rPr>
              <w:t>70</w:t>
            </w:r>
          </w:p>
        </w:tc>
        <w:tc>
          <w:tcPr>
            <w:tcW w:w="1092" w:type="dxa"/>
            <w:vAlign w:val="center"/>
          </w:tcPr>
          <w:p w:rsidR="00DA6598" w:rsidRPr="003322A4" w:rsidRDefault="00A41CD8" w:rsidP="00327C81">
            <w:pPr>
              <w:spacing w:after="0" w:line="240" w:lineRule="auto"/>
              <w:jc w:val="center"/>
              <w:rPr>
                <w:sz w:val="22"/>
                <w:szCs w:val="22"/>
              </w:rPr>
            </w:pPr>
            <w:r>
              <w:rPr>
                <w:sz w:val="22"/>
                <w:szCs w:val="22"/>
              </w:rPr>
              <w:t>75</w:t>
            </w:r>
          </w:p>
        </w:tc>
        <w:tc>
          <w:tcPr>
            <w:tcW w:w="1005" w:type="dxa"/>
            <w:gridSpan w:val="2"/>
            <w:vAlign w:val="center"/>
          </w:tcPr>
          <w:p w:rsidR="00DA6598" w:rsidRPr="003322A4" w:rsidRDefault="00A41CD8" w:rsidP="00327C81">
            <w:pPr>
              <w:spacing w:after="0" w:line="240" w:lineRule="auto"/>
              <w:jc w:val="center"/>
              <w:rPr>
                <w:sz w:val="22"/>
                <w:szCs w:val="22"/>
              </w:rPr>
            </w:pPr>
            <w:r>
              <w:rPr>
                <w:sz w:val="22"/>
                <w:szCs w:val="22"/>
              </w:rPr>
              <w:t>80</w:t>
            </w:r>
          </w:p>
        </w:tc>
      </w:tr>
      <w:tr w:rsidR="00DA6598" w:rsidRPr="00A47F2F" w:rsidTr="00327C81">
        <w:trPr>
          <w:gridAfter w:val="1"/>
          <w:wAfter w:w="15" w:type="dxa"/>
          <w:trHeight w:val="549"/>
        </w:trPr>
        <w:tc>
          <w:tcPr>
            <w:tcW w:w="1757" w:type="dxa"/>
            <w:shd w:val="clear" w:color="auto" w:fill="auto"/>
            <w:vAlign w:val="center"/>
          </w:tcPr>
          <w:p w:rsidR="00DA6598" w:rsidRPr="003322A4" w:rsidRDefault="00DA6598" w:rsidP="001A626A">
            <w:pPr>
              <w:rPr>
                <w:b/>
                <w:bCs/>
                <w:color w:val="FF0000"/>
                <w:sz w:val="22"/>
                <w:szCs w:val="22"/>
              </w:rPr>
            </w:pPr>
            <w:r>
              <w:rPr>
                <w:b/>
                <w:bCs/>
                <w:sz w:val="22"/>
                <w:szCs w:val="22"/>
              </w:rPr>
              <w:t>PG.2.1.25</w:t>
            </w:r>
          </w:p>
        </w:tc>
        <w:tc>
          <w:tcPr>
            <w:tcW w:w="5042" w:type="dxa"/>
            <w:shd w:val="clear" w:color="auto" w:fill="auto"/>
            <w:vAlign w:val="bottom"/>
          </w:tcPr>
          <w:p w:rsidR="00DA6598" w:rsidRDefault="00DA6598">
            <w:pPr>
              <w:rPr>
                <w:rFonts w:cs="Calibri"/>
                <w:color w:val="000000"/>
                <w:sz w:val="22"/>
                <w:szCs w:val="22"/>
              </w:rPr>
            </w:pPr>
            <w:r>
              <w:rPr>
                <w:rFonts w:cs="Calibri"/>
                <w:color w:val="000000"/>
                <w:sz w:val="22"/>
                <w:szCs w:val="22"/>
              </w:rPr>
              <w:t>Okul dışında yürütülen faaliyet sayısı</w:t>
            </w:r>
          </w:p>
        </w:tc>
        <w:tc>
          <w:tcPr>
            <w:tcW w:w="957" w:type="dxa"/>
            <w:gridSpan w:val="2"/>
            <w:shd w:val="clear" w:color="auto" w:fill="auto"/>
            <w:noWrap/>
            <w:vAlign w:val="center"/>
          </w:tcPr>
          <w:p w:rsidR="00DA6598" w:rsidRPr="003322A4" w:rsidRDefault="00A41CD8" w:rsidP="00327C81">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DA6598" w:rsidRPr="003322A4" w:rsidRDefault="00A41CD8" w:rsidP="00327C81">
            <w:pPr>
              <w:spacing w:after="0" w:line="240" w:lineRule="auto"/>
              <w:jc w:val="center"/>
              <w:rPr>
                <w:sz w:val="22"/>
                <w:szCs w:val="22"/>
              </w:rPr>
            </w:pPr>
            <w:r>
              <w:rPr>
                <w:sz w:val="22"/>
                <w:szCs w:val="22"/>
              </w:rPr>
              <w:t>1</w:t>
            </w:r>
          </w:p>
        </w:tc>
        <w:tc>
          <w:tcPr>
            <w:tcW w:w="1041" w:type="dxa"/>
            <w:gridSpan w:val="2"/>
            <w:vAlign w:val="center"/>
          </w:tcPr>
          <w:p w:rsidR="00DA6598" w:rsidRPr="003322A4" w:rsidRDefault="00A41CD8" w:rsidP="00327C81">
            <w:pPr>
              <w:spacing w:after="0" w:line="240" w:lineRule="auto"/>
              <w:jc w:val="center"/>
              <w:rPr>
                <w:sz w:val="22"/>
                <w:szCs w:val="22"/>
              </w:rPr>
            </w:pPr>
            <w:r>
              <w:rPr>
                <w:sz w:val="22"/>
                <w:szCs w:val="22"/>
              </w:rPr>
              <w:t>1</w:t>
            </w:r>
          </w:p>
        </w:tc>
        <w:tc>
          <w:tcPr>
            <w:tcW w:w="1007" w:type="dxa"/>
            <w:gridSpan w:val="2"/>
            <w:vAlign w:val="center"/>
          </w:tcPr>
          <w:p w:rsidR="00DA6598" w:rsidRPr="003322A4" w:rsidRDefault="00A41CD8" w:rsidP="00327C81">
            <w:pPr>
              <w:spacing w:after="0" w:line="240" w:lineRule="auto"/>
              <w:jc w:val="center"/>
              <w:rPr>
                <w:sz w:val="22"/>
                <w:szCs w:val="22"/>
              </w:rPr>
            </w:pPr>
            <w:r>
              <w:rPr>
                <w:sz w:val="22"/>
                <w:szCs w:val="22"/>
              </w:rPr>
              <w:t>2</w:t>
            </w:r>
          </w:p>
        </w:tc>
        <w:tc>
          <w:tcPr>
            <w:tcW w:w="1092" w:type="dxa"/>
            <w:vAlign w:val="center"/>
          </w:tcPr>
          <w:p w:rsidR="00DA6598" w:rsidRPr="003322A4" w:rsidRDefault="00A41CD8" w:rsidP="00327C81">
            <w:pPr>
              <w:spacing w:after="0" w:line="240" w:lineRule="auto"/>
              <w:jc w:val="center"/>
              <w:rPr>
                <w:sz w:val="22"/>
                <w:szCs w:val="22"/>
              </w:rPr>
            </w:pPr>
            <w:r>
              <w:rPr>
                <w:sz w:val="22"/>
                <w:szCs w:val="22"/>
              </w:rPr>
              <w:t>3</w:t>
            </w:r>
          </w:p>
        </w:tc>
        <w:tc>
          <w:tcPr>
            <w:tcW w:w="1005" w:type="dxa"/>
            <w:gridSpan w:val="2"/>
            <w:vAlign w:val="center"/>
          </w:tcPr>
          <w:p w:rsidR="00DA6598" w:rsidRPr="003322A4" w:rsidRDefault="00A41CD8" w:rsidP="00327C81">
            <w:pPr>
              <w:spacing w:after="0" w:line="240" w:lineRule="auto"/>
              <w:jc w:val="center"/>
              <w:rPr>
                <w:sz w:val="22"/>
                <w:szCs w:val="22"/>
              </w:rPr>
            </w:pPr>
            <w:r>
              <w:rPr>
                <w:sz w:val="22"/>
                <w:szCs w:val="22"/>
              </w:rPr>
              <w:t>4</w:t>
            </w:r>
          </w:p>
        </w:tc>
      </w:tr>
      <w:tr w:rsidR="00DA6598" w:rsidRPr="00A47F2F" w:rsidTr="00327C81">
        <w:trPr>
          <w:gridAfter w:val="1"/>
          <w:wAfter w:w="15" w:type="dxa"/>
          <w:trHeight w:val="549"/>
        </w:trPr>
        <w:tc>
          <w:tcPr>
            <w:tcW w:w="1757" w:type="dxa"/>
            <w:shd w:val="clear" w:color="auto" w:fill="auto"/>
            <w:vAlign w:val="center"/>
          </w:tcPr>
          <w:p w:rsidR="00DA6598" w:rsidRPr="003322A4" w:rsidRDefault="00DA6598" w:rsidP="001A626A">
            <w:pPr>
              <w:rPr>
                <w:b/>
                <w:bCs/>
                <w:color w:val="FF0000"/>
                <w:sz w:val="22"/>
                <w:szCs w:val="22"/>
              </w:rPr>
            </w:pPr>
            <w:r>
              <w:rPr>
                <w:b/>
                <w:bCs/>
                <w:sz w:val="22"/>
                <w:szCs w:val="22"/>
              </w:rPr>
              <w:t>PG.2.1.26</w:t>
            </w:r>
          </w:p>
        </w:tc>
        <w:tc>
          <w:tcPr>
            <w:tcW w:w="5042" w:type="dxa"/>
            <w:shd w:val="clear" w:color="auto" w:fill="auto"/>
            <w:vAlign w:val="bottom"/>
          </w:tcPr>
          <w:p w:rsidR="00DA6598" w:rsidRDefault="00DA6598">
            <w:pPr>
              <w:rPr>
                <w:rFonts w:cs="Calibri"/>
                <w:color w:val="000000"/>
                <w:sz w:val="22"/>
                <w:szCs w:val="22"/>
              </w:rPr>
            </w:pPr>
            <w:r>
              <w:rPr>
                <w:rFonts w:cs="Calibri"/>
                <w:color w:val="000000"/>
                <w:sz w:val="22"/>
                <w:szCs w:val="22"/>
              </w:rPr>
              <w:t>Okul dışında yürütülen faaliyetlere katılan öğrenci oranı %</w:t>
            </w:r>
          </w:p>
        </w:tc>
        <w:tc>
          <w:tcPr>
            <w:tcW w:w="957" w:type="dxa"/>
            <w:gridSpan w:val="2"/>
            <w:shd w:val="clear" w:color="auto" w:fill="auto"/>
            <w:noWrap/>
            <w:vAlign w:val="center"/>
          </w:tcPr>
          <w:p w:rsidR="00DA6598" w:rsidRPr="003322A4" w:rsidRDefault="00A41CD8" w:rsidP="00327C81">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DA6598" w:rsidRPr="003322A4" w:rsidRDefault="00A41CD8" w:rsidP="00327C81">
            <w:pPr>
              <w:spacing w:after="0" w:line="240" w:lineRule="auto"/>
              <w:jc w:val="center"/>
              <w:rPr>
                <w:sz w:val="22"/>
                <w:szCs w:val="22"/>
              </w:rPr>
            </w:pPr>
            <w:r>
              <w:rPr>
                <w:sz w:val="22"/>
                <w:szCs w:val="22"/>
              </w:rPr>
              <w:t>5</w:t>
            </w:r>
          </w:p>
        </w:tc>
        <w:tc>
          <w:tcPr>
            <w:tcW w:w="1041" w:type="dxa"/>
            <w:gridSpan w:val="2"/>
            <w:vAlign w:val="center"/>
          </w:tcPr>
          <w:p w:rsidR="00DA6598" w:rsidRPr="003322A4" w:rsidRDefault="00A41CD8" w:rsidP="00327C81">
            <w:pPr>
              <w:spacing w:after="0" w:line="240" w:lineRule="auto"/>
              <w:jc w:val="center"/>
              <w:rPr>
                <w:sz w:val="22"/>
                <w:szCs w:val="22"/>
              </w:rPr>
            </w:pPr>
            <w:r>
              <w:rPr>
                <w:sz w:val="22"/>
                <w:szCs w:val="22"/>
              </w:rPr>
              <w:t>10</w:t>
            </w:r>
          </w:p>
        </w:tc>
        <w:tc>
          <w:tcPr>
            <w:tcW w:w="1007" w:type="dxa"/>
            <w:gridSpan w:val="2"/>
            <w:vAlign w:val="center"/>
          </w:tcPr>
          <w:p w:rsidR="00DA6598" w:rsidRPr="003322A4" w:rsidRDefault="00A41CD8" w:rsidP="00327C81">
            <w:pPr>
              <w:spacing w:after="0" w:line="240" w:lineRule="auto"/>
              <w:jc w:val="center"/>
              <w:rPr>
                <w:sz w:val="22"/>
                <w:szCs w:val="22"/>
              </w:rPr>
            </w:pPr>
            <w:r>
              <w:rPr>
                <w:sz w:val="22"/>
                <w:szCs w:val="22"/>
              </w:rPr>
              <w:t>15</w:t>
            </w:r>
          </w:p>
        </w:tc>
        <w:tc>
          <w:tcPr>
            <w:tcW w:w="1092" w:type="dxa"/>
            <w:vAlign w:val="center"/>
          </w:tcPr>
          <w:p w:rsidR="00DA6598" w:rsidRPr="003322A4" w:rsidRDefault="00A41CD8" w:rsidP="00327C81">
            <w:pPr>
              <w:spacing w:after="0" w:line="240" w:lineRule="auto"/>
              <w:jc w:val="center"/>
              <w:rPr>
                <w:sz w:val="22"/>
                <w:szCs w:val="22"/>
              </w:rPr>
            </w:pPr>
            <w:r>
              <w:rPr>
                <w:sz w:val="22"/>
                <w:szCs w:val="22"/>
              </w:rPr>
              <w:t>25</w:t>
            </w:r>
          </w:p>
        </w:tc>
        <w:tc>
          <w:tcPr>
            <w:tcW w:w="1005" w:type="dxa"/>
            <w:gridSpan w:val="2"/>
            <w:vAlign w:val="center"/>
          </w:tcPr>
          <w:p w:rsidR="00DA6598" w:rsidRPr="003322A4" w:rsidRDefault="00A41CD8" w:rsidP="00327C81">
            <w:pPr>
              <w:spacing w:after="0" w:line="240" w:lineRule="auto"/>
              <w:jc w:val="center"/>
              <w:rPr>
                <w:sz w:val="22"/>
                <w:szCs w:val="22"/>
              </w:rPr>
            </w:pPr>
            <w:r>
              <w:rPr>
                <w:sz w:val="22"/>
                <w:szCs w:val="22"/>
              </w:rPr>
              <w:t>30</w:t>
            </w:r>
          </w:p>
        </w:tc>
      </w:tr>
      <w:tr w:rsidR="00DA6598" w:rsidRPr="00A47F2F" w:rsidTr="00327C81">
        <w:trPr>
          <w:gridAfter w:val="1"/>
          <w:wAfter w:w="15" w:type="dxa"/>
          <w:trHeight w:val="549"/>
        </w:trPr>
        <w:tc>
          <w:tcPr>
            <w:tcW w:w="1757" w:type="dxa"/>
            <w:shd w:val="clear" w:color="auto" w:fill="auto"/>
            <w:vAlign w:val="center"/>
          </w:tcPr>
          <w:p w:rsidR="00DA6598" w:rsidRPr="003322A4" w:rsidRDefault="00DA6598" w:rsidP="001A626A">
            <w:pPr>
              <w:rPr>
                <w:b/>
                <w:bCs/>
                <w:color w:val="FF0000"/>
                <w:sz w:val="22"/>
                <w:szCs w:val="22"/>
              </w:rPr>
            </w:pPr>
            <w:r>
              <w:rPr>
                <w:b/>
                <w:bCs/>
                <w:sz w:val="22"/>
                <w:szCs w:val="22"/>
              </w:rPr>
              <w:t>PG.2.1.27</w:t>
            </w:r>
          </w:p>
        </w:tc>
        <w:tc>
          <w:tcPr>
            <w:tcW w:w="5042" w:type="dxa"/>
            <w:shd w:val="clear" w:color="auto" w:fill="auto"/>
            <w:vAlign w:val="bottom"/>
          </w:tcPr>
          <w:p w:rsidR="00DA6598" w:rsidRDefault="00DA6598">
            <w:pPr>
              <w:rPr>
                <w:rFonts w:cs="Calibri"/>
                <w:color w:val="000000"/>
                <w:sz w:val="22"/>
                <w:szCs w:val="22"/>
              </w:rPr>
            </w:pPr>
            <w:r>
              <w:rPr>
                <w:rFonts w:cs="Calibri"/>
                <w:color w:val="000000"/>
                <w:sz w:val="22"/>
                <w:szCs w:val="22"/>
              </w:rPr>
              <w:t xml:space="preserve">Hibe veren kurumlara hazırlanan proje sayısı </w:t>
            </w:r>
          </w:p>
        </w:tc>
        <w:tc>
          <w:tcPr>
            <w:tcW w:w="957" w:type="dxa"/>
            <w:gridSpan w:val="2"/>
            <w:shd w:val="clear" w:color="auto" w:fill="auto"/>
            <w:noWrap/>
            <w:vAlign w:val="center"/>
          </w:tcPr>
          <w:p w:rsidR="00DA6598" w:rsidRPr="003322A4" w:rsidRDefault="00A41CD8" w:rsidP="00327C81">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DA6598" w:rsidRPr="003322A4" w:rsidRDefault="00A41CD8" w:rsidP="00327C81">
            <w:pPr>
              <w:spacing w:after="0" w:line="240" w:lineRule="auto"/>
              <w:jc w:val="center"/>
              <w:rPr>
                <w:sz w:val="22"/>
                <w:szCs w:val="22"/>
              </w:rPr>
            </w:pPr>
            <w:r>
              <w:rPr>
                <w:sz w:val="22"/>
                <w:szCs w:val="22"/>
              </w:rPr>
              <w:t>0</w:t>
            </w:r>
          </w:p>
        </w:tc>
        <w:tc>
          <w:tcPr>
            <w:tcW w:w="1041" w:type="dxa"/>
            <w:gridSpan w:val="2"/>
            <w:vAlign w:val="center"/>
          </w:tcPr>
          <w:p w:rsidR="00DA6598" w:rsidRPr="003322A4" w:rsidRDefault="00A41CD8" w:rsidP="00327C81">
            <w:pPr>
              <w:spacing w:after="0" w:line="240" w:lineRule="auto"/>
              <w:jc w:val="center"/>
              <w:rPr>
                <w:sz w:val="22"/>
                <w:szCs w:val="22"/>
              </w:rPr>
            </w:pPr>
            <w:r>
              <w:rPr>
                <w:sz w:val="22"/>
                <w:szCs w:val="22"/>
              </w:rPr>
              <w:t>1</w:t>
            </w:r>
          </w:p>
        </w:tc>
        <w:tc>
          <w:tcPr>
            <w:tcW w:w="1007" w:type="dxa"/>
            <w:gridSpan w:val="2"/>
            <w:vAlign w:val="center"/>
          </w:tcPr>
          <w:p w:rsidR="00DA6598" w:rsidRPr="003322A4" w:rsidRDefault="00A41CD8" w:rsidP="00327C81">
            <w:pPr>
              <w:spacing w:after="0" w:line="240" w:lineRule="auto"/>
              <w:jc w:val="center"/>
              <w:rPr>
                <w:sz w:val="22"/>
                <w:szCs w:val="22"/>
              </w:rPr>
            </w:pPr>
            <w:r>
              <w:rPr>
                <w:sz w:val="22"/>
                <w:szCs w:val="22"/>
              </w:rPr>
              <w:t>2</w:t>
            </w:r>
          </w:p>
        </w:tc>
        <w:tc>
          <w:tcPr>
            <w:tcW w:w="1092" w:type="dxa"/>
            <w:vAlign w:val="center"/>
          </w:tcPr>
          <w:p w:rsidR="00DA6598" w:rsidRPr="003322A4" w:rsidRDefault="00A41CD8" w:rsidP="00327C81">
            <w:pPr>
              <w:spacing w:after="0" w:line="240" w:lineRule="auto"/>
              <w:jc w:val="center"/>
              <w:rPr>
                <w:sz w:val="22"/>
                <w:szCs w:val="22"/>
              </w:rPr>
            </w:pPr>
            <w:r>
              <w:rPr>
                <w:sz w:val="22"/>
                <w:szCs w:val="22"/>
              </w:rPr>
              <w:t>2</w:t>
            </w:r>
          </w:p>
        </w:tc>
        <w:tc>
          <w:tcPr>
            <w:tcW w:w="1005" w:type="dxa"/>
            <w:gridSpan w:val="2"/>
            <w:vAlign w:val="center"/>
          </w:tcPr>
          <w:p w:rsidR="00DA6598" w:rsidRPr="003322A4" w:rsidRDefault="00A41CD8" w:rsidP="00327C81">
            <w:pPr>
              <w:spacing w:after="0" w:line="240" w:lineRule="auto"/>
              <w:jc w:val="center"/>
              <w:rPr>
                <w:sz w:val="22"/>
                <w:szCs w:val="22"/>
              </w:rPr>
            </w:pPr>
            <w:r>
              <w:rPr>
                <w:sz w:val="22"/>
                <w:szCs w:val="22"/>
              </w:rPr>
              <w:t>3</w:t>
            </w:r>
          </w:p>
        </w:tc>
      </w:tr>
      <w:tr w:rsidR="00DA6598" w:rsidRPr="00A47F2F" w:rsidTr="00327C81">
        <w:trPr>
          <w:gridAfter w:val="1"/>
          <w:wAfter w:w="15" w:type="dxa"/>
          <w:trHeight w:val="549"/>
        </w:trPr>
        <w:tc>
          <w:tcPr>
            <w:tcW w:w="1757" w:type="dxa"/>
            <w:shd w:val="clear" w:color="auto" w:fill="auto"/>
            <w:vAlign w:val="center"/>
          </w:tcPr>
          <w:p w:rsidR="00DA6598" w:rsidRPr="003322A4" w:rsidRDefault="00DA6598" w:rsidP="001A626A">
            <w:pPr>
              <w:rPr>
                <w:b/>
                <w:bCs/>
                <w:color w:val="FF0000"/>
                <w:sz w:val="22"/>
                <w:szCs w:val="22"/>
              </w:rPr>
            </w:pPr>
            <w:r>
              <w:rPr>
                <w:b/>
                <w:bCs/>
                <w:sz w:val="22"/>
                <w:szCs w:val="22"/>
              </w:rPr>
              <w:t>PG.2.1.28</w:t>
            </w:r>
          </w:p>
        </w:tc>
        <w:tc>
          <w:tcPr>
            <w:tcW w:w="5042" w:type="dxa"/>
            <w:shd w:val="clear" w:color="auto" w:fill="auto"/>
            <w:vAlign w:val="bottom"/>
          </w:tcPr>
          <w:p w:rsidR="00DA6598" w:rsidRDefault="00DA6598">
            <w:pPr>
              <w:rPr>
                <w:rFonts w:cs="Calibri"/>
                <w:color w:val="000000"/>
                <w:sz w:val="22"/>
                <w:szCs w:val="22"/>
              </w:rPr>
            </w:pPr>
            <w:r>
              <w:rPr>
                <w:rFonts w:cs="Calibri"/>
                <w:color w:val="000000"/>
                <w:sz w:val="22"/>
                <w:szCs w:val="22"/>
              </w:rPr>
              <w:t>Yürütülen bilimsel faaliyet sayısı</w:t>
            </w:r>
          </w:p>
        </w:tc>
        <w:tc>
          <w:tcPr>
            <w:tcW w:w="957" w:type="dxa"/>
            <w:gridSpan w:val="2"/>
            <w:shd w:val="clear" w:color="auto" w:fill="auto"/>
            <w:noWrap/>
            <w:vAlign w:val="center"/>
          </w:tcPr>
          <w:p w:rsidR="00DA6598" w:rsidRPr="003322A4" w:rsidRDefault="00A41CD8" w:rsidP="00327C81">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DA6598" w:rsidRPr="003322A4" w:rsidRDefault="00A41CD8" w:rsidP="00327C81">
            <w:pPr>
              <w:spacing w:after="0" w:line="240" w:lineRule="auto"/>
              <w:jc w:val="center"/>
              <w:rPr>
                <w:sz w:val="22"/>
                <w:szCs w:val="22"/>
              </w:rPr>
            </w:pPr>
            <w:r>
              <w:rPr>
                <w:sz w:val="22"/>
                <w:szCs w:val="22"/>
              </w:rPr>
              <w:t>0</w:t>
            </w:r>
          </w:p>
        </w:tc>
        <w:tc>
          <w:tcPr>
            <w:tcW w:w="1041" w:type="dxa"/>
            <w:gridSpan w:val="2"/>
            <w:vAlign w:val="center"/>
          </w:tcPr>
          <w:p w:rsidR="00DA6598" w:rsidRPr="003322A4" w:rsidRDefault="00A41CD8" w:rsidP="00327C81">
            <w:pPr>
              <w:spacing w:after="0" w:line="240" w:lineRule="auto"/>
              <w:jc w:val="center"/>
              <w:rPr>
                <w:sz w:val="22"/>
                <w:szCs w:val="22"/>
              </w:rPr>
            </w:pPr>
            <w:r>
              <w:rPr>
                <w:sz w:val="22"/>
                <w:szCs w:val="22"/>
              </w:rPr>
              <w:t>1</w:t>
            </w:r>
          </w:p>
        </w:tc>
        <w:tc>
          <w:tcPr>
            <w:tcW w:w="1007" w:type="dxa"/>
            <w:gridSpan w:val="2"/>
            <w:vAlign w:val="center"/>
          </w:tcPr>
          <w:p w:rsidR="00DA6598" w:rsidRPr="003322A4" w:rsidRDefault="00A41CD8" w:rsidP="00327C81">
            <w:pPr>
              <w:spacing w:after="0" w:line="240" w:lineRule="auto"/>
              <w:jc w:val="center"/>
              <w:rPr>
                <w:sz w:val="22"/>
                <w:szCs w:val="22"/>
              </w:rPr>
            </w:pPr>
            <w:r>
              <w:rPr>
                <w:sz w:val="22"/>
                <w:szCs w:val="22"/>
              </w:rPr>
              <w:t>2</w:t>
            </w:r>
          </w:p>
        </w:tc>
        <w:tc>
          <w:tcPr>
            <w:tcW w:w="1092" w:type="dxa"/>
            <w:vAlign w:val="center"/>
          </w:tcPr>
          <w:p w:rsidR="00DA6598" w:rsidRPr="003322A4" w:rsidRDefault="00A41CD8" w:rsidP="00327C81">
            <w:pPr>
              <w:spacing w:after="0" w:line="240" w:lineRule="auto"/>
              <w:jc w:val="center"/>
              <w:rPr>
                <w:sz w:val="22"/>
                <w:szCs w:val="22"/>
              </w:rPr>
            </w:pPr>
            <w:r>
              <w:rPr>
                <w:sz w:val="22"/>
                <w:szCs w:val="22"/>
              </w:rPr>
              <w:t>2</w:t>
            </w:r>
          </w:p>
        </w:tc>
        <w:tc>
          <w:tcPr>
            <w:tcW w:w="1005" w:type="dxa"/>
            <w:gridSpan w:val="2"/>
            <w:vAlign w:val="center"/>
          </w:tcPr>
          <w:p w:rsidR="00DA6598" w:rsidRPr="003322A4" w:rsidRDefault="00A41CD8" w:rsidP="00327C81">
            <w:pPr>
              <w:spacing w:after="0" w:line="240" w:lineRule="auto"/>
              <w:jc w:val="center"/>
              <w:rPr>
                <w:sz w:val="22"/>
                <w:szCs w:val="22"/>
              </w:rPr>
            </w:pPr>
            <w:r>
              <w:rPr>
                <w:sz w:val="22"/>
                <w:szCs w:val="22"/>
              </w:rPr>
              <w:t>3</w:t>
            </w:r>
          </w:p>
        </w:tc>
      </w:tr>
      <w:tr w:rsidR="00DA6598" w:rsidRPr="00A47F2F" w:rsidTr="00327C81">
        <w:trPr>
          <w:gridAfter w:val="1"/>
          <w:wAfter w:w="15" w:type="dxa"/>
          <w:trHeight w:val="549"/>
        </w:trPr>
        <w:tc>
          <w:tcPr>
            <w:tcW w:w="1757" w:type="dxa"/>
            <w:shd w:val="clear" w:color="auto" w:fill="auto"/>
            <w:vAlign w:val="center"/>
          </w:tcPr>
          <w:p w:rsidR="00DA6598" w:rsidRPr="003322A4" w:rsidRDefault="00DA6598" w:rsidP="001A626A">
            <w:pPr>
              <w:rPr>
                <w:b/>
                <w:bCs/>
                <w:color w:val="FF0000"/>
                <w:sz w:val="22"/>
                <w:szCs w:val="22"/>
              </w:rPr>
            </w:pPr>
            <w:r>
              <w:rPr>
                <w:b/>
                <w:bCs/>
                <w:sz w:val="22"/>
                <w:szCs w:val="22"/>
              </w:rPr>
              <w:t>PG.2.1.29</w:t>
            </w:r>
          </w:p>
        </w:tc>
        <w:tc>
          <w:tcPr>
            <w:tcW w:w="5042" w:type="dxa"/>
            <w:shd w:val="clear" w:color="auto" w:fill="auto"/>
            <w:vAlign w:val="bottom"/>
          </w:tcPr>
          <w:p w:rsidR="00DA6598" w:rsidRDefault="00DA6598">
            <w:pPr>
              <w:rPr>
                <w:rFonts w:cs="Calibri"/>
                <w:color w:val="000000"/>
                <w:sz w:val="22"/>
                <w:szCs w:val="22"/>
              </w:rPr>
            </w:pPr>
            <w:r>
              <w:rPr>
                <w:rFonts w:cs="Calibri"/>
                <w:color w:val="000000"/>
                <w:sz w:val="22"/>
                <w:szCs w:val="22"/>
              </w:rPr>
              <w:t>Yürütülen bilimsel faaliyetlerden çıkan ürün sayısı</w:t>
            </w:r>
          </w:p>
        </w:tc>
        <w:tc>
          <w:tcPr>
            <w:tcW w:w="957" w:type="dxa"/>
            <w:gridSpan w:val="2"/>
            <w:shd w:val="clear" w:color="auto" w:fill="auto"/>
            <w:noWrap/>
            <w:vAlign w:val="center"/>
          </w:tcPr>
          <w:p w:rsidR="00DA6598" w:rsidRPr="003322A4" w:rsidRDefault="00A41CD8" w:rsidP="00327C81">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DA6598" w:rsidRPr="003322A4" w:rsidRDefault="00A41CD8" w:rsidP="00327C81">
            <w:pPr>
              <w:spacing w:after="0" w:line="240" w:lineRule="auto"/>
              <w:jc w:val="center"/>
              <w:rPr>
                <w:sz w:val="22"/>
                <w:szCs w:val="22"/>
              </w:rPr>
            </w:pPr>
            <w:r>
              <w:rPr>
                <w:sz w:val="22"/>
                <w:szCs w:val="22"/>
              </w:rPr>
              <w:t>0</w:t>
            </w:r>
          </w:p>
        </w:tc>
        <w:tc>
          <w:tcPr>
            <w:tcW w:w="1041" w:type="dxa"/>
            <w:gridSpan w:val="2"/>
            <w:vAlign w:val="center"/>
          </w:tcPr>
          <w:p w:rsidR="00DA6598" w:rsidRPr="003322A4" w:rsidRDefault="00A41CD8" w:rsidP="00327C81">
            <w:pPr>
              <w:spacing w:after="0" w:line="240" w:lineRule="auto"/>
              <w:jc w:val="center"/>
              <w:rPr>
                <w:sz w:val="22"/>
                <w:szCs w:val="22"/>
              </w:rPr>
            </w:pPr>
            <w:r>
              <w:rPr>
                <w:sz w:val="22"/>
                <w:szCs w:val="22"/>
              </w:rPr>
              <w:t>20</w:t>
            </w:r>
          </w:p>
        </w:tc>
        <w:tc>
          <w:tcPr>
            <w:tcW w:w="1007" w:type="dxa"/>
            <w:gridSpan w:val="2"/>
            <w:vAlign w:val="center"/>
          </w:tcPr>
          <w:p w:rsidR="00DA6598" w:rsidRPr="003322A4" w:rsidRDefault="00A41CD8" w:rsidP="00327C81">
            <w:pPr>
              <w:spacing w:after="0" w:line="240" w:lineRule="auto"/>
              <w:jc w:val="center"/>
              <w:rPr>
                <w:sz w:val="22"/>
                <w:szCs w:val="22"/>
              </w:rPr>
            </w:pPr>
            <w:r>
              <w:rPr>
                <w:sz w:val="22"/>
                <w:szCs w:val="22"/>
              </w:rPr>
              <w:t>25</w:t>
            </w:r>
          </w:p>
        </w:tc>
        <w:tc>
          <w:tcPr>
            <w:tcW w:w="1092" w:type="dxa"/>
            <w:vAlign w:val="center"/>
          </w:tcPr>
          <w:p w:rsidR="00DA6598" w:rsidRPr="003322A4" w:rsidRDefault="00A41CD8" w:rsidP="00327C81">
            <w:pPr>
              <w:spacing w:after="0" w:line="240" w:lineRule="auto"/>
              <w:jc w:val="center"/>
              <w:rPr>
                <w:sz w:val="22"/>
                <w:szCs w:val="22"/>
              </w:rPr>
            </w:pPr>
            <w:r>
              <w:rPr>
                <w:sz w:val="22"/>
                <w:szCs w:val="22"/>
              </w:rPr>
              <w:t>25</w:t>
            </w:r>
          </w:p>
        </w:tc>
        <w:tc>
          <w:tcPr>
            <w:tcW w:w="1005" w:type="dxa"/>
            <w:gridSpan w:val="2"/>
            <w:vAlign w:val="center"/>
          </w:tcPr>
          <w:p w:rsidR="00DA6598" w:rsidRPr="003322A4" w:rsidRDefault="00A41CD8" w:rsidP="00327C81">
            <w:pPr>
              <w:spacing w:after="0" w:line="240" w:lineRule="auto"/>
              <w:jc w:val="center"/>
              <w:rPr>
                <w:sz w:val="22"/>
                <w:szCs w:val="22"/>
              </w:rPr>
            </w:pPr>
            <w:r>
              <w:rPr>
                <w:sz w:val="22"/>
                <w:szCs w:val="22"/>
              </w:rPr>
              <w:t>30</w:t>
            </w:r>
          </w:p>
        </w:tc>
      </w:tr>
      <w:tr w:rsidR="00DA6598" w:rsidRPr="00A47F2F" w:rsidTr="00052AF9">
        <w:trPr>
          <w:gridAfter w:val="1"/>
          <w:wAfter w:w="15" w:type="dxa"/>
          <w:trHeight w:val="569"/>
        </w:trPr>
        <w:tc>
          <w:tcPr>
            <w:tcW w:w="1757" w:type="dxa"/>
            <w:shd w:val="clear" w:color="auto" w:fill="auto"/>
            <w:vAlign w:val="center"/>
          </w:tcPr>
          <w:p w:rsidR="00DA6598" w:rsidRPr="003322A4" w:rsidRDefault="00DA6598" w:rsidP="001A626A">
            <w:pPr>
              <w:rPr>
                <w:b/>
                <w:bCs/>
                <w:color w:val="FF0000"/>
                <w:sz w:val="22"/>
                <w:szCs w:val="22"/>
              </w:rPr>
            </w:pPr>
            <w:r>
              <w:rPr>
                <w:b/>
                <w:bCs/>
                <w:sz w:val="22"/>
                <w:szCs w:val="22"/>
              </w:rPr>
              <w:t>PG.2.1.30</w:t>
            </w:r>
          </w:p>
        </w:tc>
        <w:tc>
          <w:tcPr>
            <w:tcW w:w="5042" w:type="dxa"/>
            <w:shd w:val="clear" w:color="auto" w:fill="auto"/>
            <w:vAlign w:val="bottom"/>
          </w:tcPr>
          <w:p w:rsidR="00DA6598" w:rsidRDefault="00DA6598">
            <w:pPr>
              <w:rPr>
                <w:rFonts w:cs="Calibri"/>
                <w:color w:val="000000"/>
                <w:sz w:val="22"/>
                <w:szCs w:val="22"/>
              </w:rPr>
            </w:pPr>
            <w:r>
              <w:rPr>
                <w:rFonts w:cs="Calibri"/>
                <w:color w:val="000000"/>
                <w:sz w:val="22"/>
                <w:szCs w:val="22"/>
              </w:rPr>
              <w:t>Yürütülen bilimsel faaliyetlere katılan öğrenci oranı %</w:t>
            </w:r>
          </w:p>
        </w:tc>
        <w:tc>
          <w:tcPr>
            <w:tcW w:w="957" w:type="dxa"/>
            <w:gridSpan w:val="2"/>
            <w:shd w:val="clear" w:color="auto" w:fill="auto"/>
            <w:noWrap/>
            <w:vAlign w:val="center"/>
          </w:tcPr>
          <w:p w:rsidR="00DA6598" w:rsidRPr="003322A4" w:rsidRDefault="00A41CD8" w:rsidP="00327C81">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DA6598" w:rsidRPr="003322A4" w:rsidRDefault="00A41CD8" w:rsidP="00327C81">
            <w:pPr>
              <w:spacing w:after="0" w:line="240" w:lineRule="auto"/>
              <w:jc w:val="center"/>
              <w:rPr>
                <w:sz w:val="22"/>
                <w:szCs w:val="22"/>
              </w:rPr>
            </w:pPr>
            <w:r>
              <w:rPr>
                <w:sz w:val="22"/>
                <w:szCs w:val="22"/>
              </w:rPr>
              <w:t>0</w:t>
            </w:r>
          </w:p>
        </w:tc>
        <w:tc>
          <w:tcPr>
            <w:tcW w:w="1041" w:type="dxa"/>
            <w:gridSpan w:val="2"/>
            <w:vAlign w:val="center"/>
          </w:tcPr>
          <w:p w:rsidR="00DA6598" w:rsidRPr="003322A4" w:rsidRDefault="00A41CD8" w:rsidP="00327C81">
            <w:pPr>
              <w:spacing w:after="0" w:line="240" w:lineRule="auto"/>
              <w:jc w:val="center"/>
              <w:rPr>
                <w:sz w:val="22"/>
                <w:szCs w:val="22"/>
              </w:rPr>
            </w:pPr>
            <w:r>
              <w:rPr>
                <w:sz w:val="22"/>
                <w:szCs w:val="22"/>
              </w:rPr>
              <w:t>10</w:t>
            </w:r>
          </w:p>
        </w:tc>
        <w:tc>
          <w:tcPr>
            <w:tcW w:w="1007" w:type="dxa"/>
            <w:gridSpan w:val="2"/>
            <w:vAlign w:val="center"/>
          </w:tcPr>
          <w:p w:rsidR="00DA6598" w:rsidRPr="003322A4" w:rsidRDefault="00A41CD8" w:rsidP="00327C81">
            <w:pPr>
              <w:spacing w:after="0" w:line="240" w:lineRule="auto"/>
              <w:jc w:val="center"/>
              <w:rPr>
                <w:sz w:val="22"/>
                <w:szCs w:val="22"/>
              </w:rPr>
            </w:pPr>
            <w:r>
              <w:rPr>
                <w:sz w:val="22"/>
                <w:szCs w:val="22"/>
              </w:rPr>
              <w:t>15</w:t>
            </w:r>
          </w:p>
        </w:tc>
        <w:tc>
          <w:tcPr>
            <w:tcW w:w="1092" w:type="dxa"/>
            <w:vAlign w:val="center"/>
          </w:tcPr>
          <w:p w:rsidR="00DA6598" w:rsidRPr="003322A4" w:rsidRDefault="00A41CD8" w:rsidP="00327C81">
            <w:pPr>
              <w:spacing w:after="0" w:line="240" w:lineRule="auto"/>
              <w:jc w:val="center"/>
              <w:rPr>
                <w:sz w:val="22"/>
                <w:szCs w:val="22"/>
              </w:rPr>
            </w:pPr>
            <w:r>
              <w:rPr>
                <w:sz w:val="22"/>
                <w:szCs w:val="22"/>
              </w:rPr>
              <w:t>20</w:t>
            </w:r>
          </w:p>
        </w:tc>
        <w:tc>
          <w:tcPr>
            <w:tcW w:w="1005" w:type="dxa"/>
            <w:gridSpan w:val="2"/>
            <w:vAlign w:val="center"/>
          </w:tcPr>
          <w:p w:rsidR="00DA6598" w:rsidRPr="003322A4" w:rsidRDefault="00A41CD8" w:rsidP="00327C81">
            <w:pPr>
              <w:spacing w:after="0" w:line="240" w:lineRule="auto"/>
              <w:jc w:val="center"/>
              <w:rPr>
                <w:sz w:val="22"/>
                <w:szCs w:val="22"/>
              </w:rPr>
            </w:pPr>
            <w:r>
              <w:rPr>
                <w:sz w:val="22"/>
                <w:szCs w:val="22"/>
              </w:rPr>
              <w:t>25</w:t>
            </w:r>
          </w:p>
        </w:tc>
      </w:tr>
      <w:tr w:rsidR="00DA6598" w:rsidRPr="00A47F2F" w:rsidTr="00327C81">
        <w:trPr>
          <w:gridAfter w:val="1"/>
          <w:wAfter w:w="15" w:type="dxa"/>
          <w:trHeight w:val="549"/>
        </w:trPr>
        <w:tc>
          <w:tcPr>
            <w:tcW w:w="1757" w:type="dxa"/>
            <w:shd w:val="clear" w:color="auto" w:fill="auto"/>
            <w:vAlign w:val="center"/>
          </w:tcPr>
          <w:p w:rsidR="00DA6598" w:rsidRPr="003322A4" w:rsidRDefault="00DA6598" w:rsidP="001A626A">
            <w:pPr>
              <w:rPr>
                <w:b/>
                <w:bCs/>
                <w:color w:val="FF0000"/>
                <w:sz w:val="22"/>
                <w:szCs w:val="22"/>
              </w:rPr>
            </w:pPr>
            <w:r>
              <w:rPr>
                <w:b/>
                <w:bCs/>
                <w:sz w:val="22"/>
                <w:szCs w:val="22"/>
              </w:rPr>
              <w:t>PG.2.1.31</w:t>
            </w:r>
          </w:p>
        </w:tc>
        <w:tc>
          <w:tcPr>
            <w:tcW w:w="5042" w:type="dxa"/>
            <w:shd w:val="clear" w:color="auto" w:fill="auto"/>
            <w:vAlign w:val="bottom"/>
          </w:tcPr>
          <w:p w:rsidR="00DA6598" w:rsidRDefault="00DA6598">
            <w:pPr>
              <w:rPr>
                <w:rFonts w:cs="Calibri"/>
                <w:color w:val="000000"/>
                <w:sz w:val="22"/>
                <w:szCs w:val="22"/>
              </w:rPr>
            </w:pPr>
            <w:r>
              <w:rPr>
                <w:rFonts w:cs="Calibri"/>
                <w:color w:val="000000"/>
                <w:sz w:val="22"/>
                <w:szCs w:val="22"/>
              </w:rPr>
              <w:t>Faaliyetlerin düzenlenmesinde iş birliği yapılan kurum/kuruluş sayısı (sayı)</w:t>
            </w:r>
          </w:p>
        </w:tc>
        <w:tc>
          <w:tcPr>
            <w:tcW w:w="957" w:type="dxa"/>
            <w:gridSpan w:val="2"/>
            <w:shd w:val="clear" w:color="auto" w:fill="auto"/>
            <w:noWrap/>
            <w:vAlign w:val="center"/>
          </w:tcPr>
          <w:p w:rsidR="00DA6598" w:rsidRPr="003322A4" w:rsidRDefault="0000115A" w:rsidP="00327C81">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DA6598" w:rsidRPr="003322A4" w:rsidRDefault="0000115A" w:rsidP="00327C81">
            <w:pPr>
              <w:spacing w:after="0" w:line="240" w:lineRule="auto"/>
              <w:jc w:val="center"/>
              <w:rPr>
                <w:sz w:val="22"/>
                <w:szCs w:val="22"/>
              </w:rPr>
            </w:pPr>
            <w:r>
              <w:rPr>
                <w:sz w:val="22"/>
                <w:szCs w:val="22"/>
              </w:rPr>
              <w:t>0</w:t>
            </w:r>
          </w:p>
        </w:tc>
        <w:tc>
          <w:tcPr>
            <w:tcW w:w="1041" w:type="dxa"/>
            <w:gridSpan w:val="2"/>
            <w:vAlign w:val="center"/>
          </w:tcPr>
          <w:p w:rsidR="00DA6598" w:rsidRPr="003322A4" w:rsidRDefault="0000115A" w:rsidP="00327C81">
            <w:pPr>
              <w:spacing w:after="0" w:line="240" w:lineRule="auto"/>
              <w:jc w:val="center"/>
              <w:rPr>
                <w:sz w:val="22"/>
                <w:szCs w:val="22"/>
              </w:rPr>
            </w:pPr>
            <w:r>
              <w:rPr>
                <w:sz w:val="22"/>
                <w:szCs w:val="22"/>
              </w:rPr>
              <w:t>1</w:t>
            </w:r>
          </w:p>
        </w:tc>
        <w:tc>
          <w:tcPr>
            <w:tcW w:w="1007" w:type="dxa"/>
            <w:gridSpan w:val="2"/>
            <w:vAlign w:val="center"/>
          </w:tcPr>
          <w:p w:rsidR="00DA6598" w:rsidRPr="003322A4" w:rsidRDefault="0000115A" w:rsidP="00327C81">
            <w:pPr>
              <w:spacing w:after="0" w:line="240" w:lineRule="auto"/>
              <w:jc w:val="center"/>
              <w:rPr>
                <w:sz w:val="22"/>
                <w:szCs w:val="22"/>
              </w:rPr>
            </w:pPr>
            <w:r>
              <w:rPr>
                <w:sz w:val="22"/>
                <w:szCs w:val="22"/>
              </w:rPr>
              <w:t>2</w:t>
            </w:r>
          </w:p>
        </w:tc>
        <w:tc>
          <w:tcPr>
            <w:tcW w:w="1092" w:type="dxa"/>
            <w:vAlign w:val="center"/>
          </w:tcPr>
          <w:p w:rsidR="00DA6598" w:rsidRPr="003322A4" w:rsidRDefault="0000115A" w:rsidP="00327C81">
            <w:pPr>
              <w:spacing w:after="0" w:line="240" w:lineRule="auto"/>
              <w:jc w:val="center"/>
              <w:rPr>
                <w:sz w:val="22"/>
                <w:szCs w:val="22"/>
              </w:rPr>
            </w:pPr>
            <w:r>
              <w:rPr>
                <w:sz w:val="22"/>
                <w:szCs w:val="22"/>
              </w:rPr>
              <w:t>2</w:t>
            </w:r>
          </w:p>
        </w:tc>
        <w:tc>
          <w:tcPr>
            <w:tcW w:w="1005" w:type="dxa"/>
            <w:gridSpan w:val="2"/>
            <w:vAlign w:val="center"/>
          </w:tcPr>
          <w:p w:rsidR="00DA6598" w:rsidRPr="003322A4" w:rsidRDefault="0000115A" w:rsidP="00327C81">
            <w:pPr>
              <w:spacing w:after="0" w:line="240" w:lineRule="auto"/>
              <w:jc w:val="center"/>
              <w:rPr>
                <w:sz w:val="22"/>
                <w:szCs w:val="22"/>
              </w:rPr>
            </w:pPr>
            <w:r>
              <w:rPr>
                <w:sz w:val="22"/>
                <w:szCs w:val="22"/>
              </w:rPr>
              <w:t>3</w:t>
            </w:r>
          </w:p>
        </w:tc>
      </w:tr>
      <w:tr w:rsidR="00DA6598" w:rsidRPr="00A47F2F" w:rsidTr="00327C81">
        <w:trPr>
          <w:gridAfter w:val="1"/>
          <w:wAfter w:w="15" w:type="dxa"/>
          <w:trHeight w:val="549"/>
        </w:trPr>
        <w:tc>
          <w:tcPr>
            <w:tcW w:w="1757" w:type="dxa"/>
            <w:shd w:val="clear" w:color="auto" w:fill="auto"/>
            <w:vAlign w:val="center"/>
          </w:tcPr>
          <w:p w:rsidR="00DA6598" w:rsidRPr="003322A4" w:rsidRDefault="00DA6598" w:rsidP="001A626A">
            <w:pPr>
              <w:rPr>
                <w:b/>
                <w:bCs/>
                <w:color w:val="FF0000"/>
                <w:sz w:val="22"/>
                <w:szCs w:val="22"/>
              </w:rPr>
            </w:pPr>
            <w:r>
              <w:rPr>
                <w:b/>
                <w:bCs/>
                <w:sz w:val="22"/>
                <w:szCs w:val="22"/>
              </w:rPr>
              <w:t>PG.2.1.32</w:t>
            </w:r>
          </w:p>
        </w:tc>
        <w:tc>
          <w:tcPr>
            <w:tcW w:w="5042" w:type="dxa"/>
            <w:shd w:val="clear" w:color="auto" w:fill="auto"/>
            <w:vAlign w:val="bottom"/>
          </w:tcPr>
          <w:p w:rsidR="00DA6598" w:rsidRDefault="00DA6598">
            <w:pPr>
              <w:rPr>
                <w:rFonts w:cs="Calibri"/>
                <w:color w:val="000000"/>
                <w:sz w:val="22"/>
                <w:szCs w:val="22"/>
              </w:rPr>
            </w:pPr>
            <w:r>
              <w:rPr>
                <w:rFonts w:cs="Calibri"/>
                <w:color w:val="000000"/>
                <w:sz w:val="22"/>
                <w:szCs w:val="22"/>
              </w:rPr>
              <w:t>Sınıflara göre yabancı dil yıl sonu not ortalaması</w:t>
            </w:r>
          </w:p>
        </w:tc>
        <w:tc>
          <w:tcPr>
            <w:tcW w:w="957" w:type="dxa"/>
            <w:gridSpan w:val="2"/>
            <w:shd w:val="clear" w:color="auto" w:fill="auto"/>
            <w:noWrap/>
            <w:vAlign w:val="center"/>
          </w:tcPr>
          <w:p w:rsidR="00DA6598" w:rsidRPr="003322A4" w:rsidRDefault="0000115A" w:rsidP="00327C81">
            <w:pPr>
              <w:spacing w:after="0" w:line="240" w:lineRule="auto"/>
              <w:jc w:val="center"/>
              <w:rPr>
                <w:sz w:val="22"/>
                <w:szCs w:val="22"/>
              </w:rPr>
            </w:pPr>
            <w:r>
              <w:rPr>
                <w:sz w:val="22"/>
                <w:szCs w:val="22"/>
              </w:rPr>
              <w:t>71</w:t>
            </w:r>
          </w:p>
        </w:tc>
        <w:tc>
          <w:tcPr>
            <w:tcW w:w="1092" w:type="dxa"/>
            <w:gridSpan w:val="2"/>
            <w:shd w:val="clear" w:color="auto" w:fill="auto"/>
            <w:noWrap/>
            <w:vAlign w:val="center"/>
          </w:tcPr>
          <w:p w:rsidR="00DA6598" w:rsidRPr="003322A4" w:rsidRDefault="0000115A" w:rsidP="00327C81">
            <w:pPr>
              <w:spacing w:after="0" w:line="240" w:lineRule="auto"/>
              <w:jc w:val="center"/>
              <w:rPr>
                <w:sz w:val="22"/>
                <w:szCs w:val="22"/>
              </w:rPr>
            </w:pPr>
            <w:r>
              <w:rPr>
                <w:sz w:val="22"/>
                <w:szCs w:val="22"/>
              </w:rPr>
              <w:t>73</w:t>
            </w:r>
          </w:p>
        </w:tc>
        <w:tc>
          <w:tcPr>
            <w:tcW w:w="1041" w:type="dxa"/>
            <w:gridSpan w:val="2"/>
            <w:vAlign w:val="center"/>
          </w:tcPr>
          <w:p w:rsidR="00DA6598" w:rsidRPr="003322A4" w:rsidRDefault="0000115A" w:rsidP="00327C81">
            <w:pPr>
              <w:spacing w:after="0" w:line="240" w:lineRule="auto"/>
              <w:jc w:val="center"/>
              <w:rPr>
                <w:sz w:val="22"/>
                <w:szCs w:val="22"/>
              </w:rPr>
            </w:pPr>
            <w:r>
              <w:rPr>
                <w:sz w:val="22"/>
                <w:szCs w:val="22"/>
              </w:rPr>
              <w:t>75</w:t>
            </w:r>
          </w:p>
        </w:tc>
        <w:tc>
          <w:tcPr>
            <w:tcW w:w="1007" w:type="dxa"/>
            <w:gridSpan w:val="2"/>
            <w:vAlign w:val="center"/>
          </w:tcPr>
          <w:p w:rsidR="00DA6598" w:rsidRPr="003322A4" w:rsidRDefault="0000115A" w:rsidP="00327C81">
            <w:pPr>
              <w:spacing w:after="0" w:line="240" w:lineRule="auto"/>
              <w:jc w:val="center"/>
              <w:rPr>
                <w:sz w:val="22"/>
                <w:szCs w:val="22"/>
              </w:rPr>
            </w:pPr>
            <w:r>
              <w:rPr>
                <w:sz w:val="22"/>
                <w:szCs w:val="22"/>
              </w:rPr>
              <w:t>77</w:t>
            </w:r>
          </w:p>
        </w:tc>
        <w:tc>
          <w:tcPr>
            <w:tcW w:w="1092" w:type="dxa"/>
            <w:vAlign w:val="center"/>
          </w:tcPr>
          <w:p w:rsidR="00DA6598" w:rsidRPr="003322A4" w:rsidRDefault="0000115A" w:rsidP="00327C81">
            <w:pPr>
              <w:spacing w:after="0" w:line="240" w:lineRule="auto"/>
              <w:jc w:val="center"/>
              <w:rPr>
                <w:sz w:val="22"/>
                <w:szCs w:val="22"/>
              </w:rPr>
            </w:pPr>
            <w:r>
              <w:rPr>
                <w:sz w:val="22"/>
                <w:szCs w:val="22"/>
              </w:rPr>
              <w:t>79</w:t>
            </w:r>
          </w:p>
        </w:tc>
        <w:tc>
          <w:tcPr>
            <w:tcW w:w="1005" w:type="dxa"/>
            <w:gridSpan w:val="2"/>
            <w:vAlign w:val="center"/>
          </w:tcPr>
          <w:p w:rsidR="00DA6598" w:rsidRPr="003322A4" w:rsidRDefault="0000115A" w:rsidP="00327C81">
            <w:pPr>
              <w:spacing w:after="0" w:line="240" w:lineRule="auto"/>
              <w:jc w:val="center"/>
              <w:rPr>
                <w:sz w:val="22"/>
                <w:szCs w:val="22"/>
              </w:rPr>
            </w:pPr>
            <w:r>
              <w:rPr>
                <w:sz w:val="22"/>
                <w:szCs w:val="22"/>
              </w:rPr>
              <w:t>81</w:t>
            </w:r>
          </w:p>
        </w:tc>
      </w:tr>
      <w:tr w:rsidR="00DA6598" w:rsidRPr="00A47F2F" w:rsidTr="00327C81">
        <w:trPr>
          <w:gridAfter w:val="1"/>
          <w:wAfter w:w="15" w:type="dxa"/>
          <w:trHeight w:val="549"/>
        </w:trPr>
        <w:tc>
          <w:tcPr>
            <w:tcW w:w="1757" w:type="dxa"/>
            <w:shd w:val="clear" w:color="auto" w:fill="auto"/>
            <w:vAlign w:val="center"/>
          </w:tcPr>
          <w:p w:rsidR="00DA6598" w:rsidRPr="003322A4" w:rsidRDefault="00DA6598" w:rsidP="001A626A">
            <w:pPr>
              <w:rPr>
                <w:b/>
                <w:bCs/>
                <w:color w:val="FF0000"/>
                <w:sz w:val="22"/>
                <w:szCs w:val="22"/>
              </w:rPr>
            </w:pPr>
            <w:r>
              <w:rPr>
                <w:b/>
                <w:bCs/>
                <w:sz w:val="22"/>
                <w:szCs w:val="22"/>
              </w:rPr>
              <w:t>PG.2.1.33</w:t>
            </w:r>
          </w:p>
        </w:tc>
        <w:tc>
          <w:tcPr>
            <w:tcW w:w="5042" w:type="dxa"/>
            <w:shd w:val="clear" w:color="auto" w:fill="auto"/>
            <w:vAlign w:val="bottom"/>
          </w:tcPr>
          <w:p w:rsidR="00DA6598" w:rsidRDefault="00DA6598">
            <w:pPr>
              <w:rPr>
                <w:rFonts w:cs="Calibri"/>
                <w:color w:val="000000"/>
                <w:sz w:val="22"/>
                <w:szCs w:val="22"/>
              </w:rPr>
            </w:pPr>
            <w:r>
              <w:rPr>
                <w:rFonts w:cs="Calibri"/>
                <w:color w:val="000000"/>
                <w:sz w:val="22"/>
                <w:szCs w:val="22"/>
              </w:rPr>
              <w:t>Yürütülen sanatsal faaliyet sayısı</w:t>
            </w:r>
          </w:p>
        </w:tc>
        <w:tc>
          <w:tcPr>
            <w:tcW w:w="957" w:type="dxa"/>
            <w:gridSpan w:val="2"/>
            <w:shd w:val="clear" w:color="auto" w:fill="auto"/>
            <w:noWrap/>
            <w:vAlign w:val="center"/>
          </w:tcPr>
          <w:p w:rsidR="00DA6598" w:rsidRDefault="00DA6598" w:rsidP="00327C81">
            <w:pPr>
              <w:spacing w:after="0" w:line="240" w:lineRule="auto"/>
              <w:jc w:val="center"/>
              <w:rPr>
                <w:sz w:val="22"/>
                <w:szCs w:val="22"/>
              </w:rPr>
            </w:pPr>
          </w:p>
          <w:p w:rsidR="00870542" w:rsidRPr="003322A4" w:rsidRDefault="00870542" w:rsidP="00327C81">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DA6598" w:rsidRPr="003322A4" w:rsidRDefault="00870542" w:rsidP="00327C81">
            <w:pPr>
              <w:spacing w:after="0" w:line="240" w:lineRule="auto"/>
              <w:jc w:val="center"/>
              <w:rPr>
                <w:sz w:val="22"/>
                <w:szCs w:val="22"/>
              </w:rPr>
            </w:pPr>
            <w:r>
              <w:rPr>
                <w:sz w:val="22"/>
                <w:szCs w:val="22"/>
              </w:rPr>
              <w:t>3</w:t>
            </w:r>
          </w:p>
        </w:tc>
        <w:tc>
          <w:tcPr>
            <w:tcW w:w="1041" w:type="dxa"/>
            <w:gridSpan w:val="2"/>
            <w:vAlign w:val="center"/>
          </w:tcPr>
          <w:p w:rsidR="00DA6598" w:rsidRPr="003322A4" w:rsidRDefault="00870542" w:rsidP="00327C81">
            <w:pPr>
              <w:spacing w:after="0" w:line="240" w:lineRule="auto"/>
              <w:jc w:val="center"/>
              <w:rPr>
                <w:sz w:val="22"/>
                <w:szCs w:val="22"/>
              </w:rPr>
            </w:pPr>
            <w:r>
              <w:rPr>
                <w:sz w:val="22"/>
                <w:szCs w:val="22"/>
              </w:rPr>
              <w:t>4</w:t>
            </w:r>
          </w:p>
        </w:tc>
        <w:tc>
          <w:tcPr>
            <w:tcW w:w="1007" w:type="dxa"/>
            <w:gridSpan w:val="2"/>
            <w:vAlign w:val="center"/>
          </w:tcPr>
          <w:p w:rsidR="00DA6598" w:rsidRPr="003322A4" w:rsidRDefault="00870542" w:rsidP="00327C81">
            <w:pPr>
              <w:spacing w:after="0" w:line="240" w:lineRule="auto"/>
              <w:jc w:val="center"/>
              <w:rPr>
                <w:sz w:val="22"/>
                <w:szCs w:val="22"/>
              </w:rPr>
            </w:pPr>
            <w:r>
              <w:rPr>
                <w:sz w:val="22"/>
                <w:szCs w:val="22"/>
              </w:rPr>
              <w:t>4</w:t>
            </w:r>
          </w:p>
        </w:tc>
        <w:tc>
          <w:tcPr>
            <w:tcW w:w="1092" w:type="dxa"/>
            <w:vAlign w:val="center"/>
          </w:tcPr>
          <w:p w:rsidR="00DA6598" w:rsidRPr="003322A4" w:rsidRDefault="00870542" w:rsidP="00327C81">
            <w:pPr>
              <w:spacing w:after="0" w:line="240" w:lineRule="auto"/>
              <w:jc w:val="center"/>
              <w:rPr>
                <w:sz w:val="22"/>
                <w:szCs w:val="22"/>
              </w:rPr>
            </w:pPr>
            <w:r>
              <w:rPr>
                <w:sz w:val="22"/>
                <w:szCs w:val="22"/>
              </w:rPr>
              <w:t>5</w:t>
            </w:r>
          </w:p>
        </w:tc>
        <w:tc>
          <w:tcPr>
            <w:tcW w:w="1005" w:type="dxa"/>
            <w:gridSpan w:val="2"/>
            <w:vAlign w:val="center"/>
          </w:tcPr>
          <w:p w:rsidR="00DA6598" w:rsidRPr="003322A4" w:rsidRDefault="00870542" w:rsidP="00327C81">
            <w:pPr>
              <w:spacing w:after="0" w:line="240" w:lineRule="auto"/>
              <w:jc w:val="center"/>
              <w:rPr>
                <w:sz w:val="22"/>
                <w:szCs w:val="22"/>
              </w:rPr>
            </w:pPr>
            <w:r>
              <w:rPr>
                <w:sz w:val="22"/>
                <w:szCs w:val="22"/>
              </w:rPr>
              <w:t>5</w:t>
            </w:r>
          </w:p>
        </w:tc>
      </w:tr>
      <w:tr w:rsidR="00DA6598" w:rsidRPr="00A47F2F" w:rsidTr="00327C81">
        <w:trPr>
          <w:gridAfter w:val="1"/>
          <w:wAfter w:w="15" w:type="dxa"/>
          <w:trHeight w:val="549"/>
        </w:trPr>
        <w:tc>
          <w:tcPr>
            <w:tcW w:w="1757" w:type="dxa"/>
            <w:shd w:val="clear" w:color="auto" w:fill="auto"/>
            <w:vAlign w:val="center"/>
          </w:tcPr>
          <w:p w:rsidR="00DA6598" w:rsidRPr="003322A4" w:rsidRDefault="00DA6598" w:rsidP="001A626A">
            <w:pPr>
              <w:rPr>
                <w:b/>
                <w:bCs/>
                <w:color w:val="FF0000"/>
                <w:sz w:val="22"/>
                <w:szCs w:val="22"/>
              </w:rPr>
            </w:pPr>
            <w:r>
              <w:rPr>
                <w:b/>
                <w:bCs/>
                <w:sz w:val="22"/>
                <w:szCs w:val="22"/>
              </w:rPr>
              <w:t>PG.2.1.34</w:t>
            </w:r>
          </w:p>
        </w:tc>
        <w:tc>
          <w:tcPr>
            <w:tcW w:w="5042" w:type="dxa"/>
            <w:shd w:val="clear" w:color="auto" w:fill="auto"/>
            <w:vAlign w:val="bottom"/>
          </w:tcPr>
          <w:p w:rsidR="00DA6598" w:rsidRDefault="00DA6598">
            <w:pPr>
              <w:rPr>
                <w:rFonts w:cs="Calibri"/>
                <w:color w:val="000000"/>
                <w:sz w:val="22"/>
                <w:szCs w:val="22"/>
              </w:rPr>
            </w:pPr>
            <w:r>
              <w:rPr>
                <w:rFonts w:cs="Calibri"/>
                <w:color w:val="000000"/>
                <w:sz w:val="22"/>
                <w:szCs w:val="22"/>
              </w:rPr>
              <w:t>Yürütülen sanatsal faaliyetlere katılan öğrenci oranı %</w:t>
            </w:r>
          </w:p>
        </w:tc>
        <w:tc>
          <w:tcPr>
            <w:tcW w:w="957" w:type="dxa"/>
            <w:gridSpan w:val="2"/>
            <w:shd w:val="clear" w:color="auto" w:fill="auto"/>
            <w:noWrap/>
            <w:vAlign w:val="center"/>
          </w:tcPr>
          <w:p w:rsidR="00DA6598" w:rsidRPr="003322A4" w:rsidRDefault="00870542" w:rsidP="00327C81">
            <w:pPr>
              <w:spacing w:after="0" w:line="240" w:lineRule="auto"/>
              <w:jc w:val="center"/>
              <w:rPr>
                <w:sz w:val="22"/>
                <w:szCs w:val="22"/>
              </w:rPr>
            </w:pPr>
            <w:r>
              <w:rPr>
                <w:sz w:val="22"/>
                <w:szCs w:val="22"/>
              </w:rPr>
              <w:t>5</w:t>
            </w:r>
          </w:p>
        </w:tc>
        <w:tc>
          <w:tcPr>
            <w:tcW w:w="1092" w:type="dxa"/>
            <w:gridSpan w:val="2"/>
            <w:shd w:val="clear" w:color="auto" w:fill="auto"/>
            <w:noWrap/>
            <w:vAlign w:val="center"/>
          </w:tcPr>
          <w:p w:rsidR="00DA6598" w:rsidRPr="003322A4" w:rsidRDefault="00870542" w:rsidP="00327C81">
            <w:pPr>
              <w:spacing w:after="0" w:line="240" w:lineRule="auto"/>
              <w:jc w:val="center"/>
              <w:rPr>
                <w:sz w:val="22"/>
                <w:szCs w:val="22"/>
              </w:rPr>
            </w:pPr>
            <w:r>
              <w:rPr>
                <w:sz w:val="22"/>
                <w:szCs w:val="22"/>
              </w:rPr>
              <w:t>6</w:t>
            </w:r>
          </w:p>
        </w:tc>
        <w:tc>
          <w:tcPr>
            <w:tcW w:w="1041" w:type="dxa"/>
            <w:gridSpan w:val="2"/>
            <w:vAlign w:val="center"/>
          </w:tcPr>
          <w:p w:rsidR="00DA6598" w:rsidRPr="003322A4" w:rsidRDefault="00870542" w:rsidP="00327C81">
            <w:pPr>
              <w:spacing w:after="0" w:line="240" w:lineRule="auto"/>
              <w:jc w:val="center"/>
              <w:rPr>
                <w:sz w:val="22"/>
                <w:szCs w:val="22"/>
              </w:rPr>
            </w:pPr>
            <w:r>
              <w:rPr>
                <w:sz w:val="22"/>
                <w:szCs w:val="22"/>
              </w:rPr>
              <w:t>6</w:t>
            </w:r>
          </w:p>
        </w:tc>
        <w:tc>
          <w:tcPr>
            <w:tcW w:w="1007" w:type="dxa"/>
            <w:gridSpan w:val="2"/>
            <w:vAlign w:val="center"/>
          </w:tcPr>
          <w:p w:rsidR="00DA6598" w:rsidRPr="003322A4" w:rsidRDefault="00870542" w:rsidP="00327C81">
            <w:pPr>
              <w:spacing w:after="0" w:line="240" w:lineRule="auto"/>
              <w:jc w:val="center"/>
              <w:rPr>
                <w:sz w:val="22"/>
                <w:szCs w:val="22"/>
              </w:rPr>
            </w:pPr>
            <w:r>
              <w:rPr>
                <w:sz w:val="22"/>
                <w:szCs w:val="22"/>
              </w:rPr>
              <w:t>7</w:t>
            </w:r>
          </w:p>
        </w:tc>
        <w:tc>
          <w:tcPr>
            <w:tcW w:w="1092" w:type="dxa"/>
            <w:vAlign w:val="center"/>
          </w:tcPr>
          <w:p w:rsidR="00DA6598" w:rsidRPr="003322A4" w:rsidRDefault="00870542" w:rsidP="00327C81">
            <w:pPr>
              <w:spacing w:after="0" w:line="240" w:lineRule="auto"/>
              <w:jc w:val="center"/>
              <w:rPr>
                <w:sz w:val="22"/>
                <w:szCs w:val="22"/>
              </w:rPr>
            </w:pPr>
            <w:r>
              <w:rPr>
                <w:sz w:val="22"/>
                <w:szCs w:val="22"/>
              </w:rPr>
              <w:t>8</w:t>
            </w:r>
          </w:p>
        </w:tc>
        <w:tc>
          <w:tcPr>
            <w:tcW w:w="1005" w:type="dxa"/>
            <w:gridSpan w:val="2"/>
            <w:vAlign w:val="center"/>
          </w:tcPr>
          <w:p w:rsidR="00DA6598" w:rsidRPr="003322A4" w:rsidRDefault="00870542" w:rsidP="00327C81">
            <w:pPr>
              <w:spacing w:after="0" w:line="240" w:lineRule="auto"/>
              <w:jc w:val="center"/>
              <w:rPr>
                <w:sz w:val="22"/>
                <w:szCs w:val="22"/>
              </w:rPr>
            </w:pPr>
            <w:r>
              <w:rPr>
                <w:sz w:val="22"/>
                <w:szCs w:val="22"/>
              </w:rPr>
              <w:t>10</w:t>
            </w:r>
          </w:p>
        </w:tc>
      </w:tr>
      <w:tr w:rsidR="00DA6598" w:rsidRPr="00A47F2F" w:rsidTr="00327C81">
        <w:trPr>
          <w:gridAfter w:val="1"/>
          <w:wAfter w:w="15" w:type="dxa"/>
          <w:trHeight w:val="549"/>
        </w:trPr>
        <w:tc>
          <w:tcPr>
            <w:tcW w:w="1757" w:type="dxa"/>
            <w:shd w:val="clear" w:color="auto" w:fill="auto"/>
            <w:vAlign w:val="center"/>
          </w:tcPr>
          <w:p w:rsidR="00DA6598" w:rsidRPr="003322A4" w:rsidRDefault="00DA6598" w:rsidP="001A626A">
            <w:pPr>
              <w:rPr>
                <w:b/>
                <w:bCs/>
                <w:color w:val="FF0000"/>
                <w:sz w:val="22"/>
                <w:szCs w:val="22"/>
              </w:rPr>
            </w:pPr>
            <w:r>
              <w:rPr>
                <w:b/>
                <w:bCs/>
                <w:sz w:val="22"/>
                <w:szCs w:val="22"/>
              </w:rPr>
              <w:t>PG.2.1.35</w:t>
            </w:r>
          </w:p>
        </w:tc>
        <w:tc>
          <w:tcPr>
            <w:tcW w:w="5042" w:type="dxa"/>
            <w:shd w:val="clear" w:color="auto" w:fill="auto"/>
            <w:vAlign w:val="bottom"/>
          </w:tcPr>
          <w:p w:rsidR="00DA6598" w:rsidRDefault="00DA6598">
            <w:pPr>
              <w:rPr>
                <w:rFonts w:cs="Calibri"/>
                <w:color w:val="000000"/>
                <w:sz w:val="22"/>
                <w:szCs w:val="22"/>
              </w:rPr>
            </w:pPr>
            <w:r>
              <w:rPr>
                <w:rFonts w:cs="Calibri"/>
                <w:color w:val="000000"/>
                <w:sz w:val="22"/>
                <w:szCs w:val="22"/>
              </w:rPr>
              <w:t>Kariyer günü etkinlik sayısı</w:t>
            </w:r>
          </w:p>
        </w:tc>
        <w:tc>
          <w:tcPr>
            <w:tcW w:w="957" w:type="dxa"/>
            <w:gridSpan w:val="2"/>
            <w:shd w:val="clear" w:color="auto" w:fill="auto"/>
            <w:noWrap/>
            <w:vAlign w:val="center"/>
          </w:tcPr>
          <w:p w:rsidR="00DA6598" w:rsidRPr="003322A4" w:rsidRDefault="00870542" w:rsidP="00327C81">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DA6598" w:rsidRPr="003322A4" w:rsidRDefault="00870542" w:rsidP="00327C81">
            <w:pPr>
              <w:spacing w:after="0" w:line="240" w:lineRule="auto"/>
              <w:jc w:val="center"/>
              <w:rPr>
                <w:sz w:val="22"/>
                <w:szCs w:val="22"/>
              </w:rPr>
            </w:pPr>
            <w:r>
              <w:rPr>
                <w:sz w:val="22"/>
                <w:szCs w:val="22"/>
              </w:rPr>
              <w:t>1</w:t>
            </w:r>
          </w:p>
        </w:tc>
        <w:tc>
          <w:tcPr>
            <w:tcW w:w="1041" w:type="dxa"/>
            <w:gridSpan w:val="2"/>
            <w:vAlign w:val="center"/>
          </w:tcPr>
          <w:p w:rsidR="00DA6598" w:rsidRPr="003322A4" w:rsidRDefault="00870542" w:rsidP="00327C81">
            <w:pPr>
              <w:spacing w:after="0" w:line="240" w:lineRule="auto"/>
              <w:jc w:val="center"/>
              <w:rPr>
                <w:sz w:val="22"/>
                <w:szCs w:val="22"/>
              </w:rPr>
            </w:pPr>
            <w:r>
              <w:rPr>
                <w:sz w:val="22"/>
                <w:szCs w:val="22"/>
              </w:rPr>
              <w:t>2</w:t>
            </w:r>
          </w:p>
        </w:tc>
        <w:tc>
          <w:tcPr>
            <w:tcW w:w="1007" w:type="dxa"/>
            <w:gridSpan w:val="2"/>
            <w:vAlign w:val="center"/>
          </w:tcPr>
          <w:p w:rsidR="00DA6598" w:rsidRPr="003322A4" w:rsidRDefault="00870542" w:rsidP="00327C81">
            <w:pPr>
              <w:spacing w:after="0" w:line="240" w:lineRule="auto"/>
              <w:jc w:val="center"/>
              <w:rPr>
                <w:sz w:val="22"/>
                <w:szCs w:val="22"/>
              </w:rPr>
            </w:pPr>
            <w:r>
              <w:rPr>
                <w:sz w:val="22"/>
                <w:szCs w:val="22"/>
              </w:rPr>
              <w:t>2</w:t>
            </w:r>
          </w:p>
        </w:tc>
        <w:tc>
          <w:tcPr>
            <w:tcW w:w="1092" w:type="dxa"/>
            <w:vAlign w:val="center"/>
          </w:tcPr>
          <w:p w:rsidR="00DA6598" w:rsidRPr="003322A4" w:rsidRDefault="00870542" w:rsidP="00327C81">
            <w:pPr>
              <w:spacing w:after="0" w:line="240" w:lineRule="auto"/>
              <w:jc w:val="center"/>
              <w:rPr>
                <w:sz w:val="22"/>
                <w:szCs w:val="22"/>
              </w:rPr>
            </w:pPr>
            <w:r>
              <w:rPr>
                <w:sz w:val="22"/>
                <w:szCs w:val="22"/>
              </w:rPr>
              <w:t>2</w:t>
            </w:r>
          </w:p>
        </w:tc>
        <w:tc>
          <w:tcPr>
            <w:tcW w:w="1005" w:type="dxa"/>
            <w:gridSpan w:val="2"/>
            <w:vAlign w:val="center"/>
          </w:tcPr>
          <w:p w:rsidR="00DA6598" w:rsidRPr="003322A4" w:rsidRDefault="00870542" w:rsidP="00327C81">
            <w:pPr>
              <w:spacing w:after="0" w:line="240" w:lineRule="auto"/>
              <w:jc w:val="center"/>
              <w:rPr>
                <w:sz w:val="22"/>
                <w:szCs w:val="22"/>
              </w:rPr>
            </w:pPr>
            <w:r>
              <w:rPr>
                <w:sz w:val="22"/>
                <w:szCs w:val="22"/>
              </w:rPr>
              <w:t>3</w:t>
            </w:r>
          </w:p>
        </w:tc>
      </w:tr>
    </w:tbl>
    <w:p w:rsidR="00052AF9" w:rsidRDefault="00052AF9" w:rsidP="00756936">
      <w:pPr>
        <w:rPr>
          <w:b/>
          <w:sz w:val="28"/>
        </w:rPr>
      </w:pPr>
    </w:p>
    <w:p w:rsidR="00756936" w:rsidRDefault="00756936" w:rsidP="00756936">
      <w:pPr>
        <w:rPr>
          <w:b/>
          <w:sz w:val="28"/>
        </w:rPr>
      </w:pPr>
      <w:r w:rsidRPr="002B6FDB">
        <w:rPr>
          <w:b/>
          <w:sz w:val="28"/>
        </w:rPr>
        <w:lastRenderedPageBreak/>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1E27F1"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E27F1" w:rsidRPr="00A47F2F" w:rsidRDefault="001E27F1"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1E27F1" w:rsidRPr="00B879F3" w:rsidRDefault="001E27F1" w:rsidP="00E03064">
            <w:pPr>
              <w:spacing w:after="0" w:line="240" w:lineRule="auto"/>
              <w:jc w:val="both"/>
              <w:rPr>
                <w:rFonts w:ascii="Times New Roman" w:hAnsi="Times New Roman"/>
                <w:color w:val="000000"/>
                <w:szCs w:val="24"/>
              </w:rPr>
            </w:pPr>
            <w:r w:rsidRPr="00B879F3">
              <w:rPr>
                <w:rFonts w:ascii="Times New Roman" w:hAnsi="Times New Roman"/>
                <w:color w:val="000000"/>
                <w:szCs w:val="24"/>
              </w:rPr>
              <w:t>Destekleme ve yetiştirme kurslarıyla takviye sunulacaktır.</w:t>
            </w:r>
          </w:p>
        </w:tc>
        <w:tc>
          <w:tcPr>
            <w:tcW w:w="1161" w:type="pct"/>
            <w:tcBorders>
              <w:top w:val="nil"/>
              <w:left w:val="nil"/>
              <w:bottom w:val="single" w:sz="8" w:space="0" w:color="auto"/>
              <w:right w:val="single" w:sz="8" w:space="0" w:color="auto"/>
            </w:tcBorders>
            <w:shd w:val="clear" w:color="auto" w:fill="auto"/>
            <w:vAlign w:val="center"/>
          </w:tcPr>
          <w:p w:rsidR="001E27F1" w:rsidRPr="00B879F3" w:rsidRDefault="001E27F1" w:rsidP="00E03064">
            <w:pPr>
              <w:spacing w:after="0" w:line="240" w:lineRule="auto"/>
              <w:jc w:val="both"/>
              <w:rPr>
                <w:rFonts w:ascii="Times New Roman" w:hAnsi="Times New Roman"/>
                <w:color w:val="000000"/>
                <w:szCs w:val="24"/>
              </w:rPr>
            </w:pPr>
            <w:r w:rsidRPr="00B879F3">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E27F1" w:rsidRPr="00B879F3" w:rsidRDefault="001E27F1" w:rsidP="001E27F1">
            <w:pPr>
              <w:spacing w:after="0" w:line="240" w:lineRule="auto"/>
              <w:jc w:val="both"/>
              <w:rPr>
                <w:rFonts w:ascii="Times New Roman" w:hAnsi="Times New Roman"/>
                <w:color w:val="000000"/>
                <w:szCs w:val="24"/>
              </w:rPr>
            </w:pPr>
            <w:r>
              <w:rPr>
                <w:rFonts w:ascii="Times New Roman" w:hAnsi="Times New Roman"/>
                <w:color w:val="000000"/>
                <w:szCs w:val="24"/>
              </w:rPr>
              <w:t xml:space="preserve">Eylül eve </w:t>
            </w:r>
            <w:r w:rsidRPr="00B879F3">
              <w:rPr>
                <w:rFonts w:ascii="Times New Roman" w:hAnsi="Times New Roman"/>
                <w:color w:val="000000"/>
                <w:szCs w:val="24"/>
              </w:rPr>
              <w:t>Şubat</w:t>
            </w:r>
            <w:r w:rsidR="00D40064">
              <w:rPr>
                <w:rFonts w:ascii="Times New Roman" w:hAnsi="Times New Roman"/>
                <w:color w:val="000000"/>
                <w:szCs w:val="24"/>
              </w:rPr>
              <w:t xml:space="preserve"> </w:t>
            </w:r>
            <w:r w:rsidRPr="00B879F3">
              <w:rPr>
                <w:rFonts w:ascii="Times New Roman" w:hAnsi="Times New Roman"/>
                <w:color w:val="000000"/>
                <w:szCs w:val="24"/>
              </w:rPr>
              <w:t>döneminde talepler alınıp destekleme ve yetiştirme kursları açılacaktır.</w:t>
            </w:r>
          </w:p>
        </w:tc>
      </w:tr>
      <w:tr w:rsidR="001E27F1"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E27F1" w:rsidRPr="00A47F2F" w:rsidRDefault="001E27F1"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1E27F1" w:rsidRPr="00B879F3" w:rsidRDefault="001E27F1" w:rsidP="00E03064">
            <w:pPr>
              <w:spacing w:after="0" w:line="240" w:lineRule="auto"/>
              <w:jc w:val="both"/>
              <w:rPr>
                <w:rFonts w:ascii="Times New Roman" w:hAnsi="Times New Roman"/>
                <w:szCs w:val="24"/>
              </w:rPr>
            </w:pPr>
            <w:r w:rsidRPr="00B879F3">
              <w:rPr>
                <w:rFonts w:ascii="Times New Roman" w:hAnsi="Times New Roman"/>
                <w:szCs w:val="24"/>
              </w:rPr>
              <w:t>Hastalık nedeniyle devamsız olan öğrenciler evde eğitime sevk edilecek.</w:t>
            </w:r>
          </w:p>
        </w:tc>
        <w:tc>
          <w:tcPr>
            <w:tcW w:w="1161" w:type="pct"/>
            <w:tcBorders>
              <w:top w:val="nil"/>
              <w:left w:val="nil"/>
              <w:bottom w:val="single" w:sz="8" w:space="0" w:color="auto"/>
              <w:right w:val="single" w:sz="8" w:space="0" w:color="auto"/>
            </w:tcBorders>
            <w:shd w:val="clear" w:color="auto" w:fill="auto"/>
            <w:vAlign w:val="center"/>
          </w:tcPr>
          <w:p w:rsidR="001E27F1" w:rsidRPr="00B879F3" w:rsidRDefault="001E27F1" w:rsidP="00E03064">
            <w:pPr>
              <w:spacing w:after="0" w:line="240" w:lineRule="auto"/>
              <w:jc w:val="both"/>
              <w:rPr>
                <w:rFonts w:ascii="Times New Roman" w:hAnsi="Times New Roman"/>
                <w:color w:val="000000"/>
                <w:szCs w:val="24"/>
              </w:rPr>
            </w:pPr>
            <w:r w:rsidRPr="00B879F3">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E27F1" w:rsidRPr="00B879F3" w:rsidRDefault="001E27F1" w:rsidP="00E03064">
            <w:pPr>
              <w:spacing w:after="0" w:line="240" w:lineRule="auto"/>
              <w:jc w:val="both"/>
              <w:rPr>
                <w:rFonts w:ascii="Times New Roman" w:hAnsi="Times New Roman"/>
                <w:color w:val="000000"/>
                <w:szCs w:val="24"/>
              </w:rPr>
            </w:pPr>
            <w:r w:rsidRPr="00B879F3">
              <w:rPr>
                <w:rFonts w:ascii="Times New Roman" w:hAnsi="Times New Roman"/>
                <w:color w:val="000000"/>
                <w:szCs w:val="24"/>
              </w:rPr>
              <w:t>Her ayın son haftası devamsızlıklar gözden geçirilecektir.</w:t>
            </w:r>
          </w:p>
        </w:tc>
      </w:tr>
      <w:tr w:rsidR="001E27F1"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E27F1" w:rsidRPr="00A47F2F" w:rsidRDefault="001E27F1"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1E27F1" w:rsidRPr="00B879F3" w:rsidRDefault="001E27F1" w:rsidP="00E03064">
            <w:pPr>
              <w:spacing w:after="0" w:line="240" w:lineRule="auto"/>
              <w:jc w:val="both"/>
              <w:rPr>
                <w:rFonts w:ascii="Times New Roman" w:hAnsi="Times New Roman"/>
                <w:szCs w:val="24"/>
              </w:rPr>
            </w:pPr>
            <w:r w:rsidRPr="00B879F3">
              <w:rPr>
                <w:rFonts w:ascii="Times New Roman" w:hAnsi="Times New Roman"/>
                <w:szCs w:val="24"/>
              </w:rPr>
              <w:t>Öğrenci başarılarının artırılması için kişisel rehberliğe sevk edilecektir.</w:t>
            </w:r>
          </w:p>
        </w:tc>
        <w:tc>
          <w:tcPr>
            <w:tcW w:w="1161" w:type="pct"/>
            <w:tcBorders>
              <w:top w:val="nil"/>
              <w:left w:val="nil"/>
              <w:bottom w:val="single" w:sz="8" w:space="0" w:color="auto"/>
              <w:right w:val="single" w:sz="8" w:space="0" w:color="auto"/>
            </w:tcBorders>
            <w:shd w:val="clear" w:color="auto" w:fill="auto"/>
            <w:vAlign w:val="center"/>
          </w:tcPr>
          <w:p w:rsidR="001E27F1" w:rsidRPr="00B879F3" w:rsidRDefault="001E27F1" w:rsidP="00E03064">
            <w:pPr>
              <w:spacing w:after="0" w:line="240" w:lineRule="auto"/>
              <w:jc w:val="both"/>
              <w:rPr>
                <w:rFonts w:ascii="Times New Roman" w:hAnsi="Times New Roman"/>
                <w:color w:val="000000"/>
                <w:szCs w:val="24"/>
              </w:rPr>
            </w:pPr>
            <w:r w:rsidRPr="00B879F3">
              <w:rPr>
                <w:rFonts w:ascii="Times New Roman" w:hAnsi="Times New Roman"/>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1E27F1" w:rsidRPr="00B879F3" w:rsidRDefault="001E27F1" w:rsidP="00E03064">
            <w:pPr>
              <w:spacing w:after="0" w:line="240" w:lineRule="auto"/>
              <w:jc w:val="both"/>
              <w:rPr>
                <w:rFonts w:ascii="Times New Roman" w:hAnsi="Times New Roman"/>
                <w:color w:val="000000"/>
                <w:szCs w:val="24"/>
              </w:rPr>
            </w:pPr>
            <w:r w:rsidRPr="00B879F3">
              <w:rPr>
                <w:rFonts w:ascii="Times New Roman" w:hAnsi="Times New Roman"/>
                <w:color w:val="000000"/>
                <w:szCs w:val="24"/>
              </w:rPr>
              <w:t>Eğitim öğretim yılı boyunca.</w:t>
            </w:r>
          </w:p>
        </w:tc>
      </w:tr>
      <w:tr w:rsidR="001E27F1" w:rsidRPr="00A47F2F" w:rsidTr="00052AF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E27F1" w:rsidRPr="00A47F2F" w:rsidRDefault="001E27F1"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1E27F1" w:rsidRPr="00B879F3" w:rsidRDefault="001E27F1" w:rsidP="00E03064">
            <w:pPr>
              <w:spacing w:after="0" w:line="240" w:lineRule="auto"/>
              <w:jc w:val="both"/>
              <w:rPr>
                <w:rFonts w:ascii="Times New Roman" w:hAnsi="Times New Roman"/>
                <w:szCs w:val="24"/>
              </w:rPr>
            </w:pPr>
            <w:r w:rsidRPr="00B879F3">
              <w:rPr>
                <w:rFonts w:ascii="Times New Roman" w:hAnsi="Times New Roman"/>
                <w:szCs w:val="24"/>
              </w:rPr>
              <w:t>Öğretmenlerin EBA'yı daha aktif kullanması için EBA'ya etkinlik yüklemeleri istenecek.</w:t>
            </w:r>
          </w:p>
        </w:tc>
        <w:tc>
          <w:tcPr>
            <w:tcW w:w="1161" w:type="pct"/>
            <w:tcBorders>
              <w:top w:val="nil"/>
              <w:left w:val="nil"/>
              <w:bottom w:val="single" w:sz="8" w:space="0" w:color="auto"/>
              <w:right w:val="single" w:sz="8" w:space="0" w:color="auto"/>
            </w:tcBorders>
            <w:shd w:val="clear" w:color="auto" w:fill="auto"/>
            <w:vAlign w:val="center"/>
          </w:tcPr>
          <w:p w:rsidR="001E27F1" w:rsidRPr="00B879F3" w:rsidRDefault="001E27F1" w:rsidP="00E03064">
            <w:pPr>
              <w:spacing w:after="0" w:line="240" w:lineRule="auto"/>
              <w:jc w:val="both"/>
              <w:rPr>
                <w:rFonts w:ascii="Times New Roman" w:hAnsi="Times New Roman"/>
                <w:color w:val="000000"/>
                <w:szCs w:val="24"/>
              </w:rPr>
            </w:pPr>
            <w:r w:rsidRPr="00B879F3">
              <w:rPr>
                <w:rFonts w:ascii="Times New Roman" w:hAnsi="Times New Roman"/>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1E27F1" w:rsidRPr="00B879F3" w:rsidRDefault="001E27F1" w:rsidP="00E03064">
            <w:pPr>
              <w:spacing w:after="0" w:line="240" w:lineRule="auto"/>
              <w:jc w:val="both"/>
              <w:rPr>
                <w:rFonts w:ascii="Times New Roman" w:hAnsi="Times New Roman"/>
                <w:color w:val="000000"/>
                <w:szCs w:val="24"/>
              </w:rPr>
            </w:pPr>
            <w:r w:rsidRPr="00B879F3">
              <w:rPr>
                <w:rFonts w:ascii="Times New Roman" w:hAnsi="Times New Roman"/>
                <w:color w:val="000000"/>
                <w:szCs w:val="24"/>
              </w:rPr>
              <w:t>Eğitim öğretim yılı boyunca.</w:t>
            </w:r>
          </w:p>
        </w:tc>
      </w:tr>
      <w:tr w:rsidR="00052AF9" w:rsidRPr="00A47F2F" w:rsidTr="00052AF9">
        <w:trPr>
          <w:trHeight w:val="567"/>
        </w:trPr>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52AF9" w:rsidRPr="00A47F2F" w:rsidRDefault="00052AF9"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single" w:sz="8" w:space="0" w:color="auto"/>
              <w:left w:val="nil"/>
              <w:bottom w:val="single" w:sz="8" w:space="0" w:color="auto"/>
              <w:right w:val="single" w:sz="8" w:space="0" w:color="auto"/>
            </w:tcBorders>
            <w:shd w:val="clear" w:color="auto" w:fill="auto"/>
            <w:vAlign w:val="center"/>
          </w:tcPr>
          <w:p w:rsidR="00052AF9" w:rsidRPr="00B879F3" w:rsidRDefault="00052AF9" w:rsidP="00E03064">
            <w:pPr>
              <w:spacing w:after="0" w:line="240" w:lineRule="auto"/>
              <w:jc w:val="both"/>
              <w:rPr>
                <w:rFonts w:ascii="Times New Roman" w:hAnsi="Times New Roman"/>
                <w:szCs w:val="24"/>
                <w:highlight w:val="green"/>
              </w:rPr>
            </w:pPr>
            <w:r w:rsidRPr="00B879F3">
              <w:rPr>
                <w:rFonts w:ascii="Times New Roman" w:hAnsi="Times New Roman"/>
                <w:szCs w:val="24"/>
              </w:rPr>
              <w:t>Bursluluk sınavı ile ilgili bilgilendirme mart ayında tüm öğrenci ve velilere yapılacaktır.</w:t>
            </w:r>
          </w:p>
        </w:tc>
        <w:tc>
          <w:tcPr>
            <w:tcW w:w="1161" w:type="pct"/>
            <w:tcBorders>
              <w:top w:val="nil"/>
              <w:left w:val="nil"/>
              <w:bottom w:val="single" w:sz="8" w:space="0" w:color="auto"/>
              <w:right w:val="single" w:sz="8" w:space="0" w:color="auto"/>
            </w:tcBorders>
            <w:shd w:val="clear" w:color="auto" w:fill="auto"/>
            <w:vAlign w:val="center"/>
          </w:tcPr>
          <w:p w:rsidR="00052AF9" w:rsidRPr="00B879F3" w:rsidRDefault="00052AF9" w:rsidP="00E03064">
            <w:pPr>
              <w:spacing w:after="0" w:line="240" w:lineRule="auto"/>
              <w:jc w:val="both"/>
              <w:rPr>
                <w:rFonts w:ascii="Times New Roman" w:hAnsi="Times New Roman"/>
                <w:color w:val="000000"/>
                <w:szCs w:val="24"/>
              </w:rPr>
            </w:pPr>
            <w:r w:rsidRPr="00B879F3">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052AF9" w:rsidRPr="00B879F3" w:rsidRDefault="00052AF9" w:rsidP="00E03064">
            <w:pPr>
              <w:spacing w:after="0" w:line="240" w:lineRule="auto"/>
              <w:jc w:val="both"/>
              <w:rPr>
                <w:rFonts w:ascii="Times New Roman" w:hAnsi="Times New Roman"/>
                <w:color w:val="000000"/>
                <w:szCs w:val="24"/>
              </w:rPr>
            </w:pPr>
            <w:r w:rsidRPr="00B879F3">
              <w:rPr>
                <w:rFonts w:ascii="Times New Roman" w:hAnsi="Times New Roman"/>
                <w:color w:val="000000"/>
                <w:szCs w:val="24"/>
              </w:rPr>
              <w:t>Mart ayında başvuru ve bilgilendirme yapılacaktır.</w:t>
            </w:r>
          </w:p>
        </w:tc>
      </w:tr>
      <w:tr w:rsidR="00052AF9" w:rsidRPr="00A47F2F" w:rsidTr="00052AF9">
        <w:trPr>
          <w:trHeight w:val="567"/>
        </w:trPr>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52AF9" w:rsidRPr="00A47F2F" w:rsidRDefault="00052AF9" w:rsidP="008D4E73">
            <w:pPr>
              <w:spacing w:after="0" w:line="240" w:lineRule="auto"/>
              <w:jc w:val="center"/>
              <w:rPr>
                <w:b/>
                <w:bCs/>
                <w:color w:val="000000"/>
                <w:szCs w:val="24"/>
              </w:rPr>
            </w:pPr>
            <w:r>
              <w:rPr>
                <w:b/>
                <w:bCs/>
                <w:color w:val="000000"/>
                <w:szCs w:val="24"/>
              </w:rPr>
              <w:t>1.1.6</w:t>
            </w:r>
          </w:p>
        </w:tc>
        <w:tc>
          <w:tcPr>
            <w:tcW w:w="2324" w:type="pct"/>
            <w:tcBorders>
              <w:top w:val="single" w:sz="8" w:space="0" w:color="auto"/>
              <w:left w:val="nil"/>
              <w:bottom w:val="single" w:sz="8" w:space="0" w:color="auto"/>
              <w:right w:val="single" w:sz="8" w:space="0" w:color="auto"/>
            </w:tcBorders>
            <w:shd w:val="clear" w:color="auto" w:fill="auto"/>
            <w:vAlign w:val="center"/>
          </w:tcPr>
          <w:p w:rsidR="00052AF9" w:rsidRPr="00B879F3" w:rsidRDefault="00052AF9" w:rsidP="00E03064">
            <w:pPr>
              <w:spacing w:after="0" w:line="240" w:lineRule="auto"/>
              <w:jc w:val="both"/>
              <w:rPr>
                <w:rFonts w:ascii="Times New Roman" w:hAnsi="Times New Roman"/>
                <w:szCs w:val="24"/>
              </w:rPr>
            </w:pPr>
            <w:r w:rsidRPr="00B879F3">
              <w:rPr>
                <w:rFonts w:ascii="Times New Roman" w:hAnsi="Times New Roman"/>
                <w:szCs w:val="24"/>
              </w:rPr>
              <w:t>Sanatsal faaliyetlerin düzenlenmesi ve öğrenciler tarafından gereken ilginin gösterilmesi için zemin hazırlanacaktır.</w:t>
            </w:r>
          </w:p>
        </w:tc>
        <w:tc>
          <w:tcPr>
            <w:tcW w:w="1161" w:type="pct"/>
            <w:tcBorders>
              <w:top w:val="single" w:sz="8" w:space="0" w:color="auto"/>
              <w:left w:val="nil"/>
              <w:bottom w:val="single" w:sz="8" w:space="0" w:color="auto"/>
              <w:right w:val="single" w:sz="8" w:space="0" w:color="auto"/>
            </w:tcBorders>
            <w:shd w:val="clear" w:color="auto" w:fill="auto"/>
            <w:vAlign w:val="center"/>
          </w:tcPr>
          <w:p w:rsidR="00052AF9" w:rsidRPr="00B879F3" w:rsidRDefault="00052AF9" w:rsidP="00E03064">
            <w:pPr>
              <w:spacing w:after="0" w:line="240" w:lineRule="auto"/>
              <w:jc w:val="both"/>
              <w:rPr>
                <w:rFonts w:ascii="Times New Roman" w:hAnsi="Times New Roman"/>
                <w:color w:val="000000"/>
                <w:szCs w:val="24"/>
              </w:rPr>
            </w:pPr>
            <w:r w:rsidRPr="00B879F3">
              <w:rPr>
                <w:rFonts w:ascii="Times New Roman" w:hAnsi="Times New Roman"/>
                <w:color w:val="000000"/>
                <w:szCs w:val="24"/>
              </w:rPr>
              <w:t>Görsel sanatlar dersi öğretmenleri</w:t>
            </w:r>
          </w:p>
        </w:tc>
        <w:tc>
          <w:tcPr>
            <w:tcW w:w="1162" w:type="pct"/>
            <w:tcBorders>
              <w:top w:val="single" w:sz="8" w:space="0" w:color="auto"/>
              <w:left w:val="nil"/>
              <w:bottom w:val="single" w:sz="8" w:space="0" w:color="auto"/>
              <w:right w:val="single" w:sz="8" w:space="0" w:color="auto"/>
            </w:tcBorders>
            <w:shd w:val="clear" w:color="auto" w:fill="auto"/>
            <w:vAlign w:val="center"/>
          </w:tcPr>
          <w:p w:rsidR="00052AF9" w:rsidRPr="00B879F3" w:rsidRDefault="00052AF9" w:rsidP="00E03064">
            <w:pPr>
              <w:spacing w:after="0" w:line="240" w:lineRule="auto"/>
              <w:jc w:val="both"/>
              <w:rPr>
                <w:rFonts w:ascii="Times New Roman" w:hAnsi="Times New Roman"/>
                <w:color w:val="000000"/>
                <w:szCs w:val="24"/>
              </w:rPr>
            </w:pPr>
            <w:r w:rsidRPr="00B879F3">
              <w:rPr>
                <w:rFonts w:ascii="Times New Roman" w:hAnsi="Times New Roman"/>
                <w:color w:val="000000"/>
                <w:szCs w:val="24"/>
              </w:rPr>
              <w:t>Eğitim öğretim yılı boyunca.</w:t>
            </w:r>
          </w:p>
        </w:tc>
      </w:tr>
      <w:tr w:rsidR="00052AF9" w:rsidRPr="00A47F2F" w:rsidTr="00052AF9">
        <w:trPr>
          <w:trHeight w:val="567"/>
        </w:trPr>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052AF9" w:rsidRPr="00A47F2F" w:rsidRDefault="00052AF9" w:rsidP="008D4E73">
            <w:pPr>
              <w:spacing w:after="0" w:line="240" w:lineRule="auto"/>
              <w:jc w:val="center"/>
              <w:rPr>
                <w:b/>
                <w:bCs/>
                <w:color w:val="000000"/>
                <w:szCs w:val="24"/>
              </w:rPr>
            </w:pPr>
            <w:r>
              <w:rPr>
                <w:b/>
                <w:bCs/>
                <w:color w:val="000000"/>
                <w:szCs w:val="24"/>
              </w:rPr>
              <w:t>1.1.7</w:t>
            </w:r>
          </w:p>
        </w:tc>
        <w:tc>
          <w:tcPr>
            <w:tcW w:w="2324" w:type="pct"/>
            <w:tcBorders>
              <w:top w:val="single" w:sz="8" w:space="0" w:color="auto"/>
              <w:left w:val="nil"/>
              <w:bottom w:val="single" w:sz="8" w:space="0" w:color="auto"/>
              <w:right w:val="single" w:sz="8" w:space="0" w:color="auto"/>
            </w:tcBorders>
            <w:shd w:val="clear" w:color="auto" w:fill="auto"/>
            <w:vAlign w:val="center"/>
          </w:tcPr>
          <w:p w:rsidR="00052AF9" w:rsidRPr="00B879F3" w:rsidRDefault="00052AF9" w:rsidP="00E03064">
            <w:pPr>
              <w:spacing w:after="0" w:line="240" w:lineRule="auto"/>
              <w:jc w:val="both"/>
              <w:rPr>
                <w:rFonts w:ascii="Times New Roman" w:hAnsi="Times New Roman"/>
                <w:szCs w:val="24"/>
                <w:highlight w:val="green"/>
              </w:rPr>
            </w:pPr>
            <w:r w:rsidRPr="00B879F3">
              <w:rPr>
                <w:rFonts w:ascii="Times New Roman" w:hAnsi="Times New Roman"/>
                <w:szCs w:val="24"/>
              </w:rPr>
              <w:t>Sosyal sorumluluk proje sayısı artırılacak.</w:t>
            </w:r>
          </w:p>
        </w:tc>
        <w:tc>
          <w:tcPr>
            <w:tcW w:w="1161" w:type="pct"/>
            <w:tcBorders>
              <w:top w:val="single" w:sz="8" w:space="0" w:color="auto"/>
              <w:left w:val="nil"/>
              <w:bottom w:val="single" w:sz="8" w:space="0" w:color="auto"/>
              <w:right w:val="single" w:sz="8" w:space="0" w:color="auto"/>
            </w:tcBorders>
            <w:shd w:val="clear" w:color="auto" w:fill="auto"/>
            <w:vAlign w:val="center"/>
          </w:tcPr>
          <w:p w:rsidR="00052AF9" w:rsidRPr="00B879F3" w:rsidRDefault="00052AF9" w:rsidP="00E03064">
            <w:pPr>
              <w:spacing w:after="0" w:line="240" w:lineRule="auto"/>
              <w:jc w:val="both"/>
              <w:rPr>
                <w:rFonts w:ascii="Times New Roman" w:hAnsi="Times New Roman"/>
                <w:color w:val="000000"/>
                <w:szCs w:val="24"/>
              </w:rPr>
            </w:pPr>
            <w:r w:rsidRPr="00B879F3">
              <w:rPr>
                <w:rFonts w:ascii="Times New Roman" w:hAnsi="Times New Roman"/>
                <w:color w:val="000000"/>
                <w:szCs w:val="24"/>
              </w:rPr>
              <w:t>Tüm öğretmenler</w:t>
            </w:r>
          </w:p>
        </w:tc>
        <w:tc>
          <w:tcPr>
            <w:tcW w:w="1162" w:type="pct"/>
            <w:tcBorders>
              <w:top w:val="single" w:sz="8" w:space="0" w:color="auto"/>
              <w:left w:val="nil"/>
              <w:bottom w:val="single" w:sz="8" w:space="0" w:color="auto"/>
              <w:right w:val="single" w:sz="8" w:space="0" w:color="auto"/>
            </w:tcBorders>
            <w:shd w:val="clear" w:color="auto" w:fill="auto"/>
            <w:vAlign w:val="center"/>
          </w:tcPr>
          <w:p w:rsidR="00052AF9" w:rsidRPr="00B879F3" w:rsidRDefault="00052AF9" w:rsidP="00E03064">
            <w:pPr>
              <w:spacing w:after="0" w:line="240" w:lineRule="auto"/>
              <w:jc w:val="both"/>
              <w:rPr>
                <w:rFonts w:ascii="Times New Roman" w:hAnsi="Times New Roman"/>
                <w:color w:val="000000"/>
                <w:szCs w:val="24"/>
              </w:rPr>
            </w:pPr>
            <w:r w:rsidRPr="00B879F3">
              <w:rPr>
                <w:rFonts w:ascii="Times New Roman" w:hAnsi="Times New Roman"/>
                <w:color w:val="000000"/>
                <w:szCs w:val="24"/>
              </w:rPr>
              <w:t>Eğitim öğretim yılı boyunca.</w:t>
            </w:r>
          </w:p>
        </w:tc>
      </w:tr>
    </w:tbl>
    <w:p w:rsidR="00756936" w:rsidRDefault="00756936" w:rsidP="00756936"/>
    <w:p w:rsidR="008C2833" w:rsidRPr="002B6FDB" w:rsidRDefault="008D4E73" w:rsidP="007C10DF">
      <w:pPr>
        <w:pStyle w:val="Balk3"/>
        <w:rPr>
          <w:b/>
          <w:i/>
        </w:rPr>
      </w:pPr>
      <w:r>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46746C" w:rsidRPr="00A47F2F" w:rsidTr="001A626A">
        <w:trPr>
          <w:trHeight w:val="421"/>
        </w:trPr>
        <w:tc>
          <w:tcPr>
            <w:tcW w:w="1757" w:type="dxa"/>
            <w:vMerge w:val="restart"/>
            <w:shd w:val="clear" w:color="auto" w:fill="auto"/>
            <w:noWrap/>
            <w:vAlign w:val="center"/>
            <w:hideMark/>
          </w:tcPr>
          <w:p w:rsidR="0046746C" w:rsidRPr="003322A4" w:rsidRDefault="0046746C" w:rsidP="001A626A">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46746C" w:rsidRPr="003322A4" w:rsidRDefault="0046746C" w:rsidP="001A626A">
            <w:pPr>
              <w:spacing w:after="0" w:line="240" w:lineRule="auto"/>
              <w:rPr>
                <w:b/>
                <w:bCs/>
                <w:color w:val="000000"/>
                <w:sz w:val="20"/>
                <w:szCs w:val="22"/>
              </w:rPr>
            </w:pPr>
            <w:r w:rsidRPr="003322A4">
              <w:rPr>
                <w:b/>
                <w:bCs/>
                <w:color w:val="000000"/>
                <w:sz w:val="20"/>
                <w:szCs w:val="22"/>
              </w:rPr>
              <w:t>PERFORMANS</w:t>
            </w:r>
          </w:p>
          <w:p w:rsidR="0046746C" w:rsidRPr="003322A4" w:rsidRDefault="0046746C" w:rsidP="001A626A">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46746C" w:rsidRPr="003322A4" w:rsidRDefault="0046746C" w:rsidP="001A626A">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46746C" w:rsidRPr="003322A4" w:rsidRDefault="0046746C" w:rsidP="001A626A">
            <w:pPr>
              <w:spacing w:after="0" w:line="240" w:lineRule="auto"/>
              <w:rPr>
                <w:b/>
                <w:bCs/>
                <w:color w:val="000000"/>
                <w:sz w:val="22"/>
                <w:szCs w:val="22"/>
              </w:rPr>
            </w:pPr>
            <w:r w:rsidRPr="003322A4">
              <w:rPr>
                <w:b/>
                <w:bCs/>
                <w:color w:val="000000"/>
                <w:sz w:val="22"/>
                <w:szCs w:val="22"/>
              </w:rPr>
              <w:t>HEDEF</w:t>
            </w:r>
          </w:p>
        </w:tc>
      </w:tr>
      <w:tr w:rsidR="0046746C" w:rsidRPr="00A47F2F" w:rsidTr="001A626A">
        <w:trPr>
          <w:gridAfter w:val="1"/>
          <w:wAfter w:w="15" w:type="dxa"/>
          <w:trHeight w:val="309"/>
        </w:trPr>
        <w:tc>
          <w:tcPr>
            <w:tcW w:w="1757" w:type="dxa"/>
            <w:vMerge/>
            <w:shd w:val="clear" w:color="auto" w:fill="auto"/>
            <w:vAlign w:val="center"/>
            <w:hideMark/>
          </w:tcPr>
          <w:p w:rsidR="0046746C" w:rsidRPr="003322A4" w:rsidRDefault="0046746C" w:rsidP="001A626A">
            <w:pPr>
              <w:spacing w:after="0" w:line="240" w:lineRule="auto"/>
              <w:rPr>
                <w:b/>
                <w:bCs/>
                <w:sz w:val="22"/>
                <w:szCs w:val="22"/>
              </w:rPr>
            </w:pPr>
          </w:p>
        </w:tc>
        <w:tc>
          <w:tcPr>
            <w:tcW w:w="5042" w:type="dxa"/>
            <w:vMerge/>
            <w:shd w:val="clear" w:color="auto" w:fill="auto"/>
            <w:vAlign w:val="center"/>
            <w:hideMark/>
          </w:tcPr>
          <w:p w:rsidR="0046746C" w:rsidRPr="003322A4" w:rsidRDefault="0046746C" w:rsidP="001A626A">
            <w:pPr>
              <w:spacing w:after="0" w:line="240" w:lineRule="auto"/>
              <w:rPr>
                <w:b/>
                <w:bCs/>
                <w:sz w:val="22"/>
                <w:szCs w:val="22"/>
              </w:rPr>
            </w:pPr>
          </w:p>
        </w:tc>
        <w:tc>
          <w:tcPr>
            <w:tcW w:w="957" w:type="dxa"/>
            <w:shd w:val="clear" w:color="auto" w:fill="auto"/>
            <w:noWrap/>
            <w:vAlign w:val="center"/>
            <w:hideMark/>
          </w:tcPr>
          <w:p w:rsidR="0046746C" w:rsidRPr="003322A4" w:rsidRDefault="0046746C" w:rsidP="001A626A">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46746C" w:rsidRPr="003322A4" w:rsidRDefault="0046746C" w:rsidP="001A626A">
            <w:pPr>
              <w:spacing w:after="0" w:line="240" w:lineRule="auto"/>
              <w:rPr>
                <w:b/>
                <w:bCs/>
                <w:sz w:val="22"/>
                <w:szCs w:val="22"/>
              </w:rPr>
            </w:pPr>
            <w:r w:rsidRPr="003322A4">
              <w:rPr>
                <w:b/>
                <w:bCs/>
                <w:sz w:val="22"/>
                <w:szCs w:val="22"/>
              </w:rPr>
              <w:t>2019</w:t>
            </w:r>
          </w:p>
        </w:tc>
        <w:tc>
          <w:tcPr>
            <w:tcW w:w="1041" w:type="dxa"/>
            <w:vAlign w:val="center"/>
          </w:tcPr>
          <w:p w:rsidR="0046746C" w:rsidRPr="003322A4" w:rsidRDefault="0046746C" w:rsidP="001A626A">
            <w:pPr>
              <w:spacing w:after="0" w:line="240" w:lineRule="auto"/>
              <w:rPr>
                <w:b/>
                <w:bCs/>
                <w:sz w:val="22"/>
                <w:szCs w:val="22"/>
              </w:rPr>
            </w:pPr>
            <w:r w:rsidRPr="003322A4">
              <w:rPr>
                <w:b/>
                <w:bCs/>
                <w:sz w:val="22"/>
                <w:szCs w:val="22"/>
              </w:rPr>
              <w:t>2020</w:t>
            </w:r>
          </w:p>
        </w:tc>
        <w:tc>
          <w:tcPr>
            <w:tcW w:w="1007" w:type="dxa"/>
            <w:vAlign w:val="center"/>
          </w:tcPr>
          <w:p w:rsidR="0046746C" w:rsidRPr="003322A4" w:rsidRDefault="0046746C" w:rsidP="001A626A">
            <w:pPr>
              <w:spacing w:after="0" w:line="240" w:lineRule="auto"/>
              <w:rPr>
                <w:b/>
                <w:bCs/>
                <w:sz w:val="22"/>
                <w:szCs w:val="22"/>
              </w:rPr>
            </w:pPr>
            <w:r w:rsidRPr="003322A4">
              <w:rPr>
                <w:b/>
                <w:bCs/>
                <w:sz w:val="22"/>
                <w:szCs w:val="22"/>
              </w:rPr>
              <w:t>2021</w:t>
            </w:r>
          </w:p>
        </w:tc>
        <w:tc>
          <w:tcPr>
            <w:tcW w:w="1092" w:type="dxa"/>
            <w:vAlign w:val="center"/>
          </w:tcPr>
          <w:p w:rsidR="0046746C" w:rsidRPr="003322A4" w:rsidRDefault="0046746C" w:rsidP="001A626A">
            <w:pPr>
              <w:spacing w:after="0" w:line="240" w:lineRule="auto"/>
              <w:rPr>
                <w:b/>
                <w:bCs/>
                <w:sz w:val="22"/>
                <w:szCs w:val="22"/>
              </w:rPr>
            </w:pPr>
            <w:r w:rsidRPr="003322A4">
              <w:rPr>
                <w:b/>
                <w:bCs/>
                <w:sz w:val="22"/>
                <w:szCs w:val="22"/>
              </w:rPr>
              <w:t>2022</w:t>
            </w:r>
          </w:p>
        </w:tc>
        <w:tc>
          <w:tcPr>
            <w:tcW w:w="1005" w:type="dxa"/>
            <w:vAlign w:val="center"/>
          </w:tcPr>
          <w:p w:rsidR="0046746C" w:rsidRPr="003322A4" w:rsidRDefault="0046746C" w:rsidP="001A626A">
            <w:pPr>
              <w:spacing w:after="0" w:line="240" w:lineRule="auto"/>
              <w:rPr>
                <w:b/>
                <w:bCs/>
                <w:sz w:val="22"/>
                <w:szCs w:val="22"/>
              </w:rPr>
            </w:pPr>
            <w:r w:rsidRPr="003322A4">
              <w:rPr>
                <w:b/>
                <w:bCs/>
                <w:sz w:val="22"/>
                <w:szCs w:val="22"/>
              </w:rPr>
              <w:t>2023</w:t>
            </w:r>
          </w:p>
        </w:tc>
      </w:tr>
      <w:tr w:rsidR="00475046" w:rsidRPr="00A47F2F" w:rsidTr="00052AF9">
        <w:trPr>
          <w:gridAfter w:val="1"/>
          <w:wAfter w:w="15" w:type="dxa"/>
          <w:trHeight w:val="549"/>
        </w:trPr>
        <w:tc>
          <w:tcPr>
            <w:tcW w:w="1757" w:type="dxa"/>
            <w:shd w:val="clear" w:color="auto" w:fill="auto"/>
            <w:vAlign w:val="center"/>
          </w:tcPr>
          <w:p w:rsidR="00475046" w:rsidRPr="00325D25" w:rsidRDefault="00475046" w:rsidP="00325D25">
            <w:pPr>
              <w:spacing w:after="0" w:line="240" w:lineRule="auto"/>
              <w:rPr>
                <w:b/>
                <w:bCs/>
                <w:sz w:val="22"/>
                <w:szCs w:val="22"/>
              </w:rPr>
            </w:pPr>
            <w:r w:rsidRPr="00325D25">
              <w:rPr>
                <w:b/>
                <w:bCs/>
                <w:sz w:val="22"/>
                <w:szCs w:val="22"/>
              </w:rPr>
              <w:t>PG.</w:t>
            </w:r>
            <w:r>
              <w:rPr>
                <w:b/>
                <w:bCs/>
                <w:sz w:val="22"/>
                <w:szCs w:val="22"/>
              </w:rPr>
              <w:t>2.2.1</w:t>
            </w:r>
          </w:p>
        </w:tc>
        <w:tc>
          <w:tcPr>
            <w:tcW w:w="5042" w:type="dxa"/>
            <w:shd w:val="clear" w:color="auto" w:fill="auto"/>
            <w:vAlign w:val="bottom"/>
          </w:tcPr>
          <w:p w:rsidR="00475046" w:rsidRDefault="00475046">
            <w:pPr>
              <w:rPr>
                <w:rFonts w:cs="Calibri"/>
                <w:color w:val="000000"/>
                <w:sz w:val="22"/>
                <w:szCs w:val="22"/>
              </w:rPr>
            </w:pPr>
            <w:r>
              <w:rPr>
                <w:rFonts w:cs="Calibri"/>
                <w:color w:val="000000"/>
                <w:sz w:val="22"/>
                <w:szCs w:val="22"/>
              </w:rPr>
              <w:t xml:space="preserve">Eğitim Öğretim yılı içerisinde Değerler eğitimi kapsamında yapılan çalışma sayısı </w:t>
            </w:r>
          </w:p>
        </w:tc>
        <w:tc>
          <w:tcPr>
            <w:tcW w:w="957" w:type="dxa"/>
            <w:shd w:val="clear" w:color="auto" w:fill="auto"/>
            <w:noWrap/>
            <w:vAlign w:val="center"/>
          </w:tcPr>
          <w:p w:rsidR="00475046" w:rsidRPr="003322A4" w:rsidRDefault="00052AF9" w:rsidP="00052AF9">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475046" w:rsidRPr="003322A4" w:rsidRDefault="00052AF9" w:rsidP="00052AF9">
            <w:pPr>
              <w:spacing w:after="0" w:line="240" w:lineRule="auto"/>
              <w:jc w:val="center"/>
              <w:rPr>
                <w:sz w:val="22"/>
                <w:szCs w:val="22"/>
              </w:rPr>
            </w:pPr>
            <w:r>
              <w:rPr>
                <w:sz w:val="22"/>
                <w:szCs w:val="22"/>
              </w:rPr>
              <w:t>3</w:t>
            </w:r>
          </w:p>
        </w:tc>
        <w:tc>
          <w:tcPr>
            <w:tcW w:w="1041" w:type="dxa"/>
            <w:vAlign w:val="center"/>
          </w:tcPr>
          <w:p w:rsidR="00475046" w:rsidRPr="003322A4" w:rsidRDefault="00052AF9" w:rsidP="00052AF9">
            <w:pPr>
              <w:spacing w:after="0" w:line="240" w:lineRule="auto"/>
              <w:jc w:val="center"/>
              <w:rPr>
                <w:sz w:val="22"/>
                <w:szCs w:val="22"/>
              </w:rPr>
            </w:pPr>
            <w:r>
              <w:rPr>
                <w:sz w:val="22"/>
                <w:szCs w:val="22"/>
              </w:rPr>
              <w:t>5</w:t>
            </w:r>
          </w:p>
        </w:tc>
        <w:tc>
          <w:tcPr>
            <w:tcW w:w="1007" w:type="dxa"/>
            <w:vAlign w:val="center"/>
          </w:tcPr>
          <w:p w:rsidR="00475046" w:rsidRPr="003322A4" w:rsidRDefault="00052AF9" w:rsidP="00052AF9">
            <w:pPr>
              <w:spacing w:after="0" w:line="240" w:lineRule="auto"/>
              <w:jc w:val="center"/>
              <w:rPr>
                <w:sz w:val="22"/>
                <w:szCs w:val="22"/>
              </w:rPr>
            </w:pPr>
            <w:r>
              <w:rPr>
                <w:sz w:val="22"/>
                <w:szCs w:val="22"/>
              </w:rPr>
              <w:t>6</w:t>
            </w:r>
          </w:p>
        </w:tc>
        <w:tc>
          <w:tcPr>
            <w:tcW w:w="1092" w:type="dxa"/>
            <w:vAlign w:val="center"/>
          </w:tcPr>
          <w:p w:rsidR="00475046" w:rsidRPr="003322A4" w:rsidRDefault="00052AF9" w:rsidP="00052AF9">
            <w:pPr>
              <w:spacing w:after="0" w:line="240" w:lineRule="auto"/>
              <w:jc w:val="center"/>
              <w:rPr>
                <w:sz w:val="22"/>
                <w:szCs w:val="22"/>
              </w:rPr>
            </w:pPr>
            <w:r>
              <w:rPr>
                <w:sz w:val="22"/>
                <w:szCs w:val="22"/>
              </w:rPr>
              <w:t>6</w:t>
            </w:r>
          </w:p>
        </w:tc>
        <w:tc>
          <w:tcPr>
            <w:tcW w:w="1005" w:type="dxa"/>
            <w:vAlign w:val="center"/>
          </w:tcPr>
          <w:p w:rsidR="00475046" w:rsidRPr="003322A4" w:rsidRDefault="00052AF9" w:rsidP="00052AF9">
            <w:pPr>
              <w:spacing w:after="0" w:line="240" w:lineRule="auto"/>
              <w:jc w:val="center"/>
              <w:rPr>
                <w:sz w:val="22"/>
                <w:szCs w:val="22"/>
              </w:rPr>
            </w:pPr>
            <w:r>
              <w:rPr>
                <w:sz w:val="22"/>
                <w:szCs w:val="22"/>
              </w:rPr>
              <w:t>7</w:t>
            </w:r>
          </w:p>
        </w:tc>
      </w:tr>
      <w:tr w:rsidR="00475046" w:rsidRPr="00A47F2F" w:rsidTr="00052AF9">
        <w:trPr>
          <w:gridAfter w:val="1"/>
          <w:wAfter w:w="15" w:type="dxa"/>
          <w:trHeight w:val="549"/>
        </w:trPr>
        <w:tc>
          <w:tcPr>
            <w:tcW w:w="1757" w:type="dxa"/>
            <w:shd w:val="clear" w:color="auto" w:fill="auto"/>
            <w:vAlign w:val="center"/>
          </w:tcPr>
          <w:p w:rsidR="00475046" w:rsidRPr="00325D25" w:rsidRDefault="00475046" w:rsidP="001A626A">
            <w:pPr>
              <w:rPr>
                <w:sz w:val="22"/>
                <w:szCs w:val="22"/>
              </w:rPr>
            </w:pPr>
            <w:r w:rsidRPr="00325D25">
              <w:rPr>
                <w:b/>
                <w:bCs/>
                <w:sz w:val="22"/>
                <w:szCs w:val="22"/>
              </w:rPr>
              <w:t>PG.</w:t>
            </w:r>
            <w:r>
              <w:rPr>
                <w:b/>
                <w:bCs/>
                <w:sz w:val="22"/>
                <w:szCs w:val="22"/>
              </w:rPr>
              <w:t>2.2.2</w:t>
            </w:r>
          </w:p>
        </w:tc>
        <w:tc>
          <w:tcPr>
            <w:tcW w:w="5042" w:type="dxa"/>
            <w:shd w:val="clear" w:color="auto" w:fill="auto"/>
            <w:vAlign w:val="bottom"/>
          </w:tcPr>
          <w:p w:rsidR="00475046" w:rsidRDefault="00475046">
            <w:pPr>
              <w:rPr>
                <w:rFonts w:cs="Calibri"/>
                <w:color w:val="000000"/>
                <w:sz w:val="22"/>
                <w:szCs w:val="22"/>
              </w:rPr>
            </w:pPr>
            <w:r>
              <w:rPr>
                <w:rFonts w:cs="Calibri"/>
                <w:color w:val="000000"/>
                <w:sz w:val="22"/>
                <w:szCs w:val="22"/>
              </w:rPr>
              <w:t>Eğitim Öğretim yılı içerisinde Değerler eğitimi kapsamında yapılan çalışmalara katılan öğrenci oranı %</w:t>
            </w:r>
          </w:p>
        </w:tc>
        <w:tc>
          <w:tcPr>
            <w:tcW w:w="957" w:type="dxa"/>
            <w:shd w:val="clear" w:color="auto" w:fill="auto"/>
            <w:noWrap/>
            <w:vAlign w:val="center"/>
          </w:tcPr>
          <w:p w:rsidR="00475046" w:rsidRPr="003322A4" w:rsidRDefault="00052AF9" w:rsidP="00052AF9">
            <w:pPr>
              <w:spacing w:after="0" w:line="240" w:lineRule="auto"/>
              <w:jc w:val="center"/>
              <w:rPr>
                <w:sz w:val="22"/>
                <w:szCs w:val="22"/>
              </w:rPr>
            </w:pPr>
            <w:r>
              <w:rPr>
                <w:sz w:val="22"/>
                <w:szCs w:val="22"/>
              </w:rPr>
              <w:t>50</w:t>
            </w:r>
          </w:p>
        </w:tc>
        <w:tc>
          <w:tcPr>
            <w:tcW w:w="1092" w:type="dxa"/>
            <w:gridSpan w:val="2"/>
            <w:shd w:val="clear" w:color="auto" w:fill="auto"/>
            <w:noWrap/>
            <w:vAlign w:val="center"/>
          </w:tcPr>
          <w:p w:rsidR="00475046" w:rsidRPr="003322A4" w:rsidRDefault="00052AF9" w:rsidP="00052AF9">
            <w:pPr>
              <w:spacing w:after="0" w:line="240" w:lineRule="auto"/>
              <w:jc w:val="center"/>
              <w:rPr>
                <w:sz w:val="22"/>
                <w:szCs w:val="22"/>
              </w:rPr>
            </w:pPr>
            <w:r>
              <w:rPr>
                <w:sz w:val="22"/>
                <w:szCs w:val="22"/>
              </w:rPr>
              <w:t>60</w:t>
            </w:r>
          </w:p>
        </w:tc>
        <w:tc>
          <w:tcPr>
            <w:tcW w:w="1041" w:type="dxa"/>
            <w:vAlign w:val="center"/>
          </w:tcPr>
          <w:p w:rsidR="00475046" w:rsidRPr="003322A4" w:rsidRDefault="00052AF9" w:rsidP="00052AF9">
            <w:pPr>
              <w:spacing w:after="0" w:line="240" w:lineRule="auto"/>
              <w:jc w:val="center"/>
              <w:rPr>
                <w:sz w:val="22"/>
                <w:szCs w:val="22"/>
              </w:rPr>
            </w:pPr>
            <w:r>
              <w:rPr>
                <w:sz w:val="22"/>
                <w:szCs w:val="22"/>
              </w:rPr>
              <w:t>70</w:t>
            </w:r>
          </w:p>
        </w:tc>
        <w:tc>
          <w:tcPr>
            <w:tcW w:w="1007" w:type="dxa"/>
            <w:vAlign w:val="center"/>
          </w:tcPr>
          <w:p w:rsidR="00475046" w:rsidRPr="003322A4" w:rsidRDefault="00052AF9" w:rsidP="00052AF9">
            <w:pPr>
              <w:spacing w:after="0" w:line="240" w:lineRule="auto"/>
              <w:jc w:val="center"/>
              <w:rPr>
                <w:sz w:val="22"/>
                <w:szCs w:val="22"/>
              </w:rPr>
            </w:pPr>
            <w:r>
              <w:rPr>
                <w:sz w:val="22"/>
                <w:szCs w:val="22"/>
              </w:rPr>
              <w:t>80</w:t>
            </w:r>
          </w:p>
        </w:tc>
        <w:tc>
          <w:tcPr>
            <w:tcW w:w="1092" w:type="dxa"/>
            <w:vAlign w:val="center"/>
          </w:tcPr>
          <w:p w:rsidR="00475046" w:rsidRPr="003322A4" w:rsidRDefault="00052AF9" w:rsidP="00052AF9">
            <w:pPr>
              <w:spacing w:after="0" w:line="240" w:lineRule="auto"/>
              <w:jc w:val="center"/>
              <w:rPr>
                <w:sz w:val="22"/>
                <w:szCs w:val="22"/>
              </w:rPr>
            </w:pPr>
            <w:r>
              <w:rPr>
                <w:sz w:val="22"/>
                <w:szCs w:val="22"/>
              </w:rPr>
              <w:t>90</w:t>
            </w:r>
          </w:p>
        </w:tc>
        <w:tc>
          <w:tcPr>
            <w:tcW w:w="1005" w:type="dxa"/>
            <w:vAlign w:val="center"/>
          </w:tcPr>
          <w:p w:rsidR="00475046" w:rsidRPr="003322A4" w:rsidRDefault="00052AF9" w:rsidP="00052AF9">
            <w:pPr>
              <w:spacing w:after="0" w:line="240" w:lineRule="auto"/>
              <w:jc w:val="center"/>
              <w:rPr>
                <w:sz w:val="22"/>
                <w:szCs w:val="22"/>
              </w:rPr>
            </w:pPr>
            <w:r>
              <w:rPr>
                <w:sz w:val="22"/>
                <w:szCs w:val="22"/>
              </w:rPr>
              <w:t>100</w:t>
            </w:r>
          </w:p>
        </w:tc>
      </w:tr>
      <w:tr w:rsidR="00475046" w:rsidRPr="00A47F2F" w:rsidTr="00052AF9">
        <w:trPr>
          <w:gridAfter w:val="1"/>
          <w:wAfter w:w="15" w:type="dxa"/>
          <w:trHeight w:val="549"/>
        </w:trPr>
        <w:tc>
          <w:tcPr>
            <w:tcW w:w="1757" w:type="dxa"/>
            <w:shd w:val="clear" w:color="auto" w:fill="auto"/>
            <w:vAlign w:val="center"/>
          </w:tcPr>
          <w:p w:rsidR="00475046" w:rsidRPr="00325D25" w:rsidRDefault="00475046" w:rsidP="001A626A">
            <w:pPr>
              <w:rPr>
                <w:sz w:val="22"/>
                <w:szCs w:val="22"/>
              </w:rPr>
            </w:pPr>
            <w:r w:rsidRPr="00325D25">
              <w:rPr>
                <w:b/>
                <w:bCs/>
                <w:sz w:val="22"/>
                <w:szCs w:val="22"/>
              </w:rPr>
              <w:t>PG.</w:t>
            </w:r>
            <w:r>
              <w:rPr>
                <w:b/>
                <w:bCs/>
                <w:sz w:val="22"/>
                <w:szCs w:val="22"/>
              </w:rPr>
              <w:t>2.2.3</w:t>
            </w:r>
          </w:p>
        </w:tc>
        <w:tc>
          <w:tcPr>
            <w:tcW w:w="5042" w:type="dxa"/>
            <w:shd w:val="clear" w:color="auto" w:fill="auto"/>
            <w:vAlign w:val="bottom"/>
          </w:tcPr>
          <w:p w:rsidR="00475046" w:rsidRDefault="00475046">
            <w:pPr>
              <w:rPr>
                <w:rFonts w:cs="Calibri"/>
                <w:color w:val="000000"/>
                <w:sz w:val="22"/>
                <w:szCs w:val="22"/>
              </w:rPr>
            </w:pPr>
            <w:r>
              <w:rPr>
                <w:rFonts w:cs="Calibri"/>
                <w:color w:val="000000"/>
                <w:sz w:val="22"/>
                <w:szCs w:val="22"/>
              </w:rPr>
              <w:t>Çalışan memnuniyet oranı</w:t>
            </w:r>
          </w:p>
        </w:tc>
        <w:tc>
          <w:tcPr>
            <w:tcW w:w="957" w:type="dxa"/>
            <w:shd w:val="clear" w:color="auto" w:fill="auto"/>
            <w:noWrap/>
            <w:vAlign w:val="center"/>
          </w:tcPr>
          <w:p w:rsidR="00475046" w:rsidRPr="003322A4" w:rsidRDefault="00052AF9" w:rsidP="00052AF9">
            <w:pPr>
              <w:spacing w:after="0" w:line="240" w:lineRule="auto"/>
              <w:jc w:val="center"/>
              <w:rPr>
                <w:sz w:val="22"/>
                <w:szCs w:val="22"/>
              </w:rPr>
            </w:pPr>
            <w:r>
              <w:rPr>
                <w:sz w:val="22"/>
                <w:szCs w:val="22"/>
              </w:rPr>
              <w:t>70</w:t>
            </w:r>
          </w:p>
        </w:tc>
        <w:tc>
          <w:tcPr>
            <w:tcW w:w="1092" w:type="dxa"/>
            <w:gridSpan w:val="2"/>
            <w:shd w:val="clear" w:color="auto" w:fill="auto"/>
            <w:noWrap/>
            <w:vAlign w:val="center"/>
          </w:tcPr>
          <w:p w:rsidR="00475046" w:rsidRPr="003322A4" w:rsidRDefault="00052AF9" w:rsidP="00052AF9">
            <w:pPr>
              <w:spacing w:after="0" w:line="240" w:lineRule="auto"/>
              <w:jc w:val="center"/>
              <w:rPr>
                <w:sz w:val="22"/>
                <w:szCs w:val="22"/>
              </w:rPr>
            </w:pPr>
            <w:r>
              <w:rPr>
                <w:sz w:val="22"/>
                <w:szCs w:val="22"/>
              </w:rPr>
              <w:t>75</w:t>
            </w:r>
          </w:p>
        </w:tc>
        <w:tc>
          <w:tcPr>
            <w:tcW w:w="1041" w:type="dxa"/>
            <w:vAlign w:val="center"/>
          </w:tcPr>
          <w:p w:rsidR="00475046" w:rsidRPr="003322A4" w:rsidRDefault="00052AF9" w:rsidP="00052AF9">
            <w:pPr>
              <w:spacing w:after="0" w:line="240" w:lineRule="auto"/>
              <w:jc w:val="center"/>
              <w:rPr>
                <w:sz w:val="22"/>
                <w:szCs w:val="22"/>
              </w:rPr>
            </w:pPr>
            <w:r>
              <w:rPr>
                <w:sz w:val="22"/>
                <w:szCs w:val="22"/>
              </w:rPr>
              <w:t>80</w:t>
            </w:r>
          </w:p>
        </w:tc>
        <w:tc>
          <w:tcPr>
            <w:tcW w:w="1007" w:type="dxa"/>
            <w:vAlign w:val="center"/>
          </w:tcPr>
          <w:p w:rsidR="00475046" w:rsidRPr="003322A4" w:rsidRDefault="00052AF9" w:rsidP="00052AF9">
            <w:pPr>
              <w:spacing w:after="0" w:line="240" w:lineRule="auto"/>
              <w:jc w:val="center"/>
              <w:rPr>
                <w:sz w:val="22"/>
                <w:szCs w:val="22"/>
              </w:rPr>
            </w:pPr>
            <w:r>
              <w:rPr>
                <w:sz w:val="22"/>
                <w:szCs w:val="22"/>
              </w:rPr>
              <w:t>85</w:t>
            </w:r>
          </w:p>
        </w:tc>
        <w:tc>
          <w:tcPr>
            <w:tcW w:w="1092" w:type="dxa"/>
            <w:vAlign w:val="center"/>
          </w:tcPr>
          <w:p w:rsidR="00475046" w:rsidRPr="003322A4" w:rsidRDefault="00052AF9" w:rsidP="00052AF9">
            <w:pPr>
              <w:spacing w:after="0" w:line="240" w:lineRule="auto"/>
              <w:jc w:val="center"/>
              <w:rPr>
                <w:sz w:val="22"/>
                <w:szCs w:val="22"/>
              </w:rPr>
            </w:pPr>
            <w:r>
              <w:rPr>
                <w:sz w:val="22"/>
                <w:szCs w:val="22"/>
              </w:rPr>
              <w:t>90</w:t>
            </w:r>
          </w:p>
        </w:tc>
        <w:tc>
          <w:tcPr>
            <w:tcW w:w="1005" w:type="dxa"/>
            <w:vAlign w:val="center"/>
          </w:tcPr>
          <w:p w:rsidR="00475046" w:rsidRPr="003322A4" w:rsidRDefault="00052AF9" w:rsidP="00052AF9">
            <w:pPr>
              <w:spacing w:after="0" w:line="240" w:lineRule="auto"/>
              <w:jc w:val="center"/>
              <w:rPr>
                <w:sz w:val="22"/>
                <w:szCs w:val="22"/>
              </w:rPr>
            </w:pPr>
            <w:r>
              <w:rPr>
                <w:sz w:val="22"/>
                <w:szCs w:val="22"/>
              </w:rPr>
              <w:t>95</w:t>
            </w:r>
          </w:p>
        </w:tc>
      </w:tr>
      <w:tr w:rsidR="00475046" w:rsidRPr="00A47F2F" w:rsidTr="00052AF9">
        <w:trPr>
          <w:gridAfter w:val="1"/>
          <w:wAfter w:w="15" w:type="dxa"/>
          <w:trHeight w:val="549"/>
        </w:trPr>
        <w:tc>
          <w:tcPr>
            <w:tcW w:w="1757" w:type="dxa"/>
            <w:shd w:val="clear" w:color="auto" w:fill="auto"/>
            <w:vAlign w:val="center"/>
          </w:tcPr>
          <w:p w:rsidR="00475046" w:rsidRPr="00325D25" w:rsidRDefault="00475046" w:rsidP="001A626A">
            <w:pPr>
              <w:rPr>
                <w:sz w:val="22"/>
                <w:szCs w:val="22"/>
              </w:rPr>
            </w:pPr>
            <w:r w:rsidRPr="00325D25">
              <w:rPr>
                <w:b/>
                <w:bCs/>
                <w:sz w:val="22"/>
                <w:szCs w:val="22"/>
              </w:rPr>
              <w:t>PG.</w:t>
            </w:r>
            <w:r>
              <w:rPr>
                <w:b/>
                <w:bCs/>
                <w:sz w:val="22"/>
                <w:szCs w:val="22"/>
              </w:rPr>
              <w:t>2.2.4</w:t>
            </w:r>
          </w:p>
        </w:tc>
        <w:tc>
          <w:tcPr>
            <w:tcW w:w="5042" w:type="dxa"/>
            <w:shd w:val="clear" w:color="auto" w:fill="auto"/>
            <w:vAlign w:val="bottom"/>
          </w:tcPr>
          <w:p w:rsidR="00475046" w:rsidRDefault="00475046">
            <w:pPr>
              <w:rPr>
                <w:rFonts w:cs="Calibri"/>
                <w:color w:val="000000"/>
                <w:sz w:val="22"/>
                <w:szCs w:val="22"/>
              </w:rPr>
            </w:pPr>
            <w:r>
              <w:rPr>
                <w:rFonts w:cs="Calibri"/>
                <w:color w:val="000000"/>
                <w:sz w:val="22"/>
                <w:szCs w:val="22"/>
              </w:rPr>
              <w:t>Öğrenci başına okunan kitap sayısı</w:t>
            </w:r>
          </w:p>
        </w:tc>
        <w:tc>
          <w:tcPr>
            <w:tcW w:w="957" w:type="dxa"/>
            <w:shd w:val="clear" w:color="auto" w:fill="auto"/>
            <w:noWrap/>
            <w:vAlign w:val="center"/>
          </w:tcPr>
          <w:p w:rsidR="00475046" w:rsidRPr="003322A4" w:rsidRDefault="00052AF9" w:rsidP="00052AF9">
            <w:pPr>
              <w:spacing w:after="0" w:line="240" w:lineRule="auto"/>
              <w:jc w:val="center"/>
              <w:rPr>
                <w:sz w:val="22"/>
                <w:szCs w:val="22"/>
              </w:rPr>
            </w:pPr>
            <w:r>
              <w:rPr>
                <w:sz w:val="22"/>
                <w:szCs w:val="22"/>
              </w:rPr>
              <w:t>4</w:t>
            </w:r>
          </w:p>
        </w:tc>
        <w:tc>
          <w:tcPr>
            <w:tcW w:w="1092" w:type="dxa"/>
            <w:gridSpan w:val="2"/>
            <w:shd w:val="clear" w:color="auto" w:fill="auto"/>
            <w:noWrap/>
            <w:vAlign w:val="center"/>
          </w:tcPr>
          <w:p w:rsidR="00475046" w:rsidRPr="003322A4" w:rsidRDefault="00052AF9" w:rsidP="00052AF9">
            <w:pPr>
              <w:spacing w:after="0" w:line="240" w:lineRule="auto"/>
              <w:jc w:val="center"/>
              <w:rPr>
                <w:sz w:val="22"/>
                <w:szCs w:val="22"/>
              </w:rPr>
            </w:pPr>
            <w:r>
              <w:rPr>
                <w:sz w:val="22"/>
                <w:szCs w:val="22"/>
              </w:rPr>
              <w:t>6</w:t>
            </w:r>
          </w:p>
        </w:tc>
        <w:tc>
          <w:tcPr>
            <w:tcW w:w="1041" w:type="dxa"/>
            <w:vAlign w:val="center"/>
          </w:tcPr>
          <w:p w:rsidR="00475046" w:rsidRPr="003322A4" w:rsidRDefault="00052AF9" w:rsidP="00052AF9">
            <w:pPr>
              <w:spacing w:after="0" w:line="240" w:lineRule="auto"/>
              <w:jc w:val="center"/>
              <w:rPr>
                <w:sz w:val="22"/>
                <w:szCs w:val="22"/>
              </w:rPr>
            </w:pPr>
            <w:r>
              <w:rPr>
                <w:sz w:val="22"/>
                <w:szCs w:val="22"/>
              </w:rPr>
              <w:t>7</w:t>
            </w:r>
          </w:p>
        </w:tc>
        <w:tc>
          <w:tcPr>
            <w:tcW w:w="1007" w:type="dxa"/>
            <w:vAlign w:val="center"/>
          </w:tcPr>
          <w:p w:rsidR="00475046" w:rsidRPr="003322A4" w:rsidRDefault="00052AF9" w:rsidP="00052AF9">
            <w:pPr>
              <w:spacing w:after="0" w:line="240" w:lineRule="auto"/>
              <w:jc w:val="center"/>
              <w:rPr>
                <w:sz w:val="22"/>
                <w:szCs w:val="22"/>
              </w:rPr>
            </w:pPr>
            <w:r>
              <w:rPr>
                <w:sz w:val="22"/>
                <w:szCs w:val="22"/>
              </w:rPr>
              <w:t>8</w:t>
            </w:r>
          </w:p>
        </w:tc>
        <w:tc>
          <w:tcPr>
            <w:tcW w:w="1092" w:type="dxa"/>
            <w:vAlign w:val="center"/>
          </w:tcPr>
          <w:p w:rsidR="00475046" w:rsidRPr="003322A4" w:rsidRDefault="00052AF9" w:rsidP="00052AF9">
            <w:pPr>
              <w:spacing w:after="0" w:line="240" w:lineRule="auto"/>
              <w:jc w:val="center"/>
              <w:rPr>
                <w:sz w:val="22"/>
                <w:szCs w:val="22"/>
              </w:rPr>
            </w:pPr>
            <w:r>
              <w:rPr>
                <w:sz w:val="22"/>
                <w:szCs w:val="22"/>
              </w:rPr>
              <w:t>10</w:t>
            </w:r>
          </w:p>
        </w:tc>
        <w:tc>
          <w:tcPr>
            <w:tcW w:w="1005" w:type="dxa"/>
            <w:vAlign w:val="center"/>
          </w:tcPr>
          <w:p w:rsidR="00475046" w:rsidRPr="003322A4" w:rsidRDefault="00052AF9" w:rsidP="00052AF9">
            <w:pPr>
              <w:spacing w:after="0" w:line="240" w:lineRule="auto"/>
              <w:jc w:val="center"/>
              <w:rPr>
                <w:sz w:val="22"/>
                <w:szCs w:val="22"/>
              </w:rPr>
            </w:pPr>
            <w:r>
              <w:rPr>
                <w:sz w:val="22"/>
                <w:szCs w:val="22"/>
              </w:rPr>
              <w:t>10</w:t>
            </w:r>
          </w:p>
        </w:tc>
      </w:tr>
      <w:tr w:rsidR="00475046" w:rsidRPr="00A47F2F" w:rsidTr="00052AF9">
        <w:trPr>
          <w:gridAfter w:val="1"/>
          <w:wAfter w:w="15" w:type="dxa"/>
          <w:trHeight w:val="549"/>
        </w:trPr>
        <w:tc>
          <w:tcPr>
            <w:tcW w:w="1757" w:type="dxa"/>
            <w:shd w:val="clear" w:color="auto" w:fill="auto"/>
            <w:vAlign w:val="center"/>
          </w:tcPr>
          <w:p w:rsidR="00475046" w:rsidRPr="00325D25" w:rsidRDefault="00475046" w:rsidP="001A626A">
            <w:pPr>
              <w:rPr>
                <w:b/>
                <w:bCs/>
                <w:sz w:val="22"/>
                <w:szCs w:val="22"/>
              </w:rPr>
            </w:pPr>
            <w:r w:rsidRPr="00325D25">
              <w:rPr>
                <w:b/>
                <w:bCs/>
                <w:sz w:val="22"/>
                <w:szCs w:val="22"/>
              </w:rPr>
              <w:t>PG.</w:t>
            </w:r>
            <w:r>
              <w:rPr>
                <w:b/>
                <w:bCs/>
                <w:sz w:val="22"/>
                <w:szCs w:val="22"/>
              </w:rPr>
              <w:t>2.2.5</w:t>
            </w:r>
          </w:p>
        </w:tc>
        <w:tc>
          <w:tcPr>
            <w:tcW w:w="5042" w:type="dxa"/>
            <w:shd w:val="clear" w:color="auto" w:fill="auto"/>
            <w:vAlign w:val="bottom"/>
          </w:tcPr>
          <w:p w:rsidR="00475046" w:rsidRDefault="00475046">
            <w:pPr>
              <w:rPr>
                <w:rFonts w:cs="Calibri"/>
                <w:color w:val="000000"/>
                <w:sz w:val="22"/>
                <w:szCs w:val="22"/>
              </w:rPr>
            </w:pPr>
            <w:r>
              <w:rPr>
                <w:rFonts w:cs="Calibri"/>
                <w:color w:val="000000"/>
                <w:sz w:val="22"/>
                <w:szCs w:val="22"/>
              </w:rPr>
              <w:t>Onur Belgesiyle ödüllendirilen öğrenci oranı %</w:t>
            </w:r>
          </w:p>
        </w:tc>
        <w:tc>
          <w:tcPr>
            <w:tcW w:w="957" w:type="dxa"/>
            <w:shd w:val="clear" w:color="auto" w:fill="auto"/>
            <w:noWrap/>
            <w:vAlign w:val="center"/>
          </w:tcPr>
          <w:p w:rsidR="00475046" w:rsidRPr="003322A4" w:rsidRDefault="00052AF9" w:rsidP="00052AF9">
            <w:pPr>
              <w:spacing w:after="0" w:line="240" w:lineRule="auto"/>
              <w:jc w:val="center"/>
              <w:rPr>
                <w:sz w:val="22"/>
                <w:szCs w:val="22"/>
              </w:rPr>
            </w:pPr>
            <w:r>
              <w:rPr>
                <w:sz w:val="22"/>
                <w:szCs w:val="22"/>
              </w:rPr>
              <w:t>2,4</w:t>
            </w:r>
          </w:p>
        </w:tc>
        <w:tc>
          <w:tcPr>
            <w:tcW w:w="1092" w:type="dxa"/>
            <w:gridSpan w:val="2"/>
            <w:shd w:val="clear" w:color="auto" w:fill="auto"/>
            <w:noWrap/>
            <w:vAlign w:val="center"/>
          </w:tcPr>
          <w:p w:rsidR="00475046" w:rsidRPr="003322A4" w:rsidRDefault="00052AF9" w:rsidP="00052AF9">
            <w:pPr>
              <w:spacing w:after="0" w:line="240" w:lineRule="auto"/>
              <w:jc w:val="center"/>
              <w:rPr>
                <w:sz w:val="22"/>
                <w:szCs w:val="22"/>
              </w:rPr>
            </w:pPr>
            <w:r>
              <w:rPr>
                <w:sz w:val="22"/>
                <w:szCs w:val="22"/>
              </w:rPr>
              <w:t>3</w:t>
            </w:r>
          </w:p>
        </w:tc>
        <w:tc>
          <w:tcPr>
            <w:tcW w:w="1041" w:type="dxa"/>
            <w:vAlign w:val="center"/>
          </w:tcPr>
          <w:p w:rsidR="00475046" w:rsidRPr="003322A4" w:rsidRDefault="00052AF9" w:rsidP="00052AF9">
            <w:pPr>
              <w:spacing w:after="0" w:line="240" w:lineRule="auto"/>
              <w:jc w:val="center"/>
              <w:rPr>
                <w:sz w:val="22"/>
                <w:szCs w:val="22"/>
              </w:rPr>
            </w:pPr>
            <w:r>
              <w:rPr>
                <w:sz w:val="22"/>
                <w:szCs w:val="22"/>
              </w:rPr>
              <w:t>4</w:t>
            </w:r>
          </w:p>
        </w:tc>
        <w:tc>
          <w:tcPr>
            <w:tcW w:w="1007" w:type="dxa"/>
            <w:vAlign w:val="center"/>
          </w:tcPr>
          <w:p w:rsidR="00475046" w:rsidRPr="003322A4" w:rsidRDefault="00052AF9" w:rsidP="00052AF9">
            <w:pPr>
              <w:spacing w:after="0" w:line="240" w:lineRule="auto"/>
              <w:jc w:val="center"/>
              <w:rPr>
                <w:sz w:val="22"/>
                <w:szCs w:val="22"/>
              </w:rPr>
            </w:pPr>
            <w:r>
              <w:rPr>
                <w:sz w:val="22"/>
                <w:szCs w:val="22"/>
              </w:rPr>
              <w:t>5</w:t>
            </w:r>
          </w:p>
        </w:tc>
        <w:tc>
          <w:tcPr>
            <w:tcW w:w="1092" w:type="dxa"/>
            <w:vAlign w:val="center"/>
          </w:tcPr>
          <w:p w:rsidR="00475046" w:rsidRPr="003322A4" w:rsidRDefault="00052AF9" w:rsidP="00052AF9">
            <w:pPr>
              <w:spacing w:after="0" w:line="240" w:lineRule="auto"/>
              <w:jc w:val="center"/>
              <w:rPr>
                <w:sz w:val="22"/>
                <w:szCs w:val="22"/>
              </w:rPr>
            </w:pPr>
            <w:r>
              <w:rPr>
                <w:sz w:val="22"/>
                <w:szCs w:val="22"/>
              </w:rPr>
              <w:t>5</w:t>
            </w:r>
          </w:p>
        </w:tc>
        <w:tc>
          <w:tcPr>
            <w:tcW w:w="1005" w:type="dxa"/>
            <w:vAlign w:val="center"/>
          </w:tcPr>
          <w:p w:rsidR="00475046" w:rsidRPr="003322A4" w:rsidRDefault="00052AF9" w:rsidP="00052AF9">
            <w:pPr>
              <w:spacing w:after="0" w:line="240" w:lineRule="auto"/>
              <w:jc w:val="center"/>
              <w:rPr>
                <w:sz w:val="22"/>
                <w:szCs w:val="22"/>
              </w:rPr>
            </w:pPr>
            <w:r>
              <w:rPr>
                <w:sz w:val="22"/>
                <w:szCs w:val="22"/>
              </w:rPr>
              <w:t>5</w:t>
            </w:r>
          </w:p>
        </w:tc>
      </w:tr>
      <w:tr w:rsidR="00475046" w:rsidRPr="00A47F2F" w:rsidTr="00052AF9">
        <w:trPr>
          <w:gridAfter w:val="1"/>
          <w:wAfter w:w="15" w:type="dxa"/>
          <w:trHeight w:val="549"/>
        </w:trPr>
        <w:tc>
          <w:tcPr>
            <w:tcW w:w="1757" w:type="dxa"/>
            <w:shd w:val="clear" w:color="auto" w:fill="auto"/>
            <w:vAlign w:val="center"/>
          </w:tcPr>
          <w:p w:rsidR="00475046" w:rsidRPr="003322A4" w:rsidRDefault="00475046" w:rsidP="001A626A">
            <w:pPr>
              <w:rPr>
                <w:b/>
                <w:bCs/>
                <w:color w:val="FF0000"/>
                <w:sz w:val="22"/>
                <w:szCs w:val="22"/>
              </w:rPr>
            </w:pPr>
            <w:r w:rsidRPr="00325D25">
              <w:rPr>
                <w:b/>
                <w:bCs/>
                <w:sz w:val="22"/>
                <w:szCs w:val="22"/>
              </w:rPr>
              <w:t>PG.</w:t>
            </w:r>
            <w:r>
              <w:rPr>
                <w:b/>
                <w:bCs/>
                <w:sz w:val="22"/>
                <w:szCs w:val="22"/>
              </w:rPr>
              <w:t>2.2.6</w:t>
            </w:r>
          </w:p>
        </w:tc>
        <w:tc>
          <w:tcPr>
            <w:tcW w:w="5042" w:type="dxa"/>
            <w:shd w:val="clear" w:color="auto" w:fill="auto"/>
            <w:vAlign w:val="bottom"/>
          </w:tcPr>
          <w:p w:rsidR="00475046" w:rsidRDefault="00475046">
            <w:pPr>
              <w:rPr>
                <w:rFonts w:cs="Calibri"/>
                <w:color w:val="000000"/>
                <w:sz w:val="22"/>
                <w:szCs w:val="22"/>
              </w:rPr>
            </w:pPr>
            <w:r>
              <w:rPr>
                <w:rFonts w:cs="Calibri"/>
                <w:color w:val="000000"/>
                <w:sz w:val="22"/>
                <w:szCs w:val="22"/>
              </w:rPr>
              <w:t>Disiplin cezası alan öğrenci oranı %</w:t>
            </w:r>
          </w:p>
        </w:tc>
        <w:tc>
          <w:tcPr>
            <w:tcW w:w="957" w:type="dxa"/>
            <w:shd w:val="clear" w:color="auto" w:fill="auto"/>
            <w:noWrap/>
            <w:vAlign w:val="center"/>
          </w:tcPr>
          <w:p w:rsidR="00475046" w:rsidRPr="003322A4" w:rsidRDefault="00052AF9" w:rsidP="00052AF9">
            <w:pPr>
              <w:spacing w:after="0" w:line="240" w:lineRule="auto"/>
              <w:jc w:val="center"/>
              <w:rPr>
                <w:sz w:val="22"/>
                <w:szCs w:val="22"/>
              </w:rPr>
            </w:pPr>
            <w:r>
              <w:rPr>
                <w:sz w:val="22"/>
                <w:szCs w:val="22"/>
              </w:rPr>
              <w:t>0,2</w:t>
            </w:r>
          </w:p>
        </w:tc>
        <w:tc>
          <w:tcPr>
            <w:tcW w:w="1092" w:type="dxa"/>
            <w:gridSpan w:val="2"/>
            <w:shd w:val="clear" w:color="auto" w:fill="auto"/>
            <w:noWrap/>
            <w:vAlign w:val="center"/>
          </w:tcPr>
          <w:p w:rsidR="00475046" w:rsidRPr="003322A4" w:rsidRDefault="00052AF9" w:rsidP="00052AF9">
            <w:pPr>
              <w:spacing w:after="0" w:line="240" w:lineRule="auto"/>
              <w:jc w:val="center"/>
              <w:rPr>
                <w:sz w:val="22"/>
                <w:szCs w:val="22"/>
              </w:rPr>
            </w:pPr>
            <w:r>
              <w:rPr>
                <w:sz w:val="22"/>
                <w:szCs w:val="22"/>
              </w:rPr>
              <w:t>0,2</w:t>
            </w:r>
          </w:p>
        </w:tc>
        <w:tc>
          <w:tcPr>
            <w:tcW w:w="1041" w:type="dxa"/>
            <w:vAlign w:val="center"/>
          </w:tcPr>
          <w:p w:rsidR="00475046" w:rsidRPr="003322A4" w:rsidRDefault="00052AF9" w:rsidP="00052AF9">
            <w:pPr>
              <w:spacing w:after="0" w:line="240" w:lineRule="auto"/>
              <w:jc w:val="center"/>
              <w:rPr>
                <w:sz w:val="22"/>
                <w:szCs w:val="22"/>
              </w:rPr>
            </w:pPr>
            <w:r>
              <w:rPr>
                <w:sz w:val="22"/>
                <w:szCs w:val="22"/>
              </w:rPr>
              <w:t>0,1</w:t>
            </w:r>
          </w:p>
        </w:tc>
        <w:tc>
          <w:tcPr>
            <w:tcW w:w="1007" w:type="dxa"/>
            <w:vAlign w:val="center"/>
          </w:tcPr>
          <w:p w:rsidR="00475046" w:rsidRPr="003322A4" w:rsidRDefault="00052AF9" w:rsidP="00052AF9">
            <w:pPr>
              <w:spacing w:after="0" w:line="240" w:lineRule="auto"/>
              <w:jc w:val="center"/>
              <w:rPr>
                <w:sz w:val="22"/>
                <w:szCs w:val="22"/>
              </w:rPr>
            </w:pPr>
            <w:r>
              <w:rPr>
                <w:sz w:val="22"/>
                <w:szCs w:val="22"/>
              </w:rPr>
              <w:t>0</w:t>
            </w:r>
          </w:p>
        </w:tc>
        <w:tc>
          <w:tcPr>
            <w:tcW w:w="1092" w:type="dxa"/>
            <w:vAlign w:val="center"/>
          </w:tcPr>
          <w:p w:rsidR="00475046" w:rsidRPr="003322A4" w:rsidRDefault="00052AF9" w:rsidP="00052AF9">
            <w:pPr>
              <w:spacing w:after="0" w:line="240" w:lineRule="auto"/>
              <w:jc w:val="center"/>
              <w:rPr>
                <w:sz w:val="22"/>
                <w:szCs w:val="22"/>
              </w:rPr>
            </w:pPr>
            <w:r>
              <w:rPr>
                <w:sz w:val="22"/>
                <w:szCs w:val="22"/>
              </w:rPr>
              <w:t>0</w:t>
            </w:r>
          </w:p>
        </w:tc>
        <w:tc>
          <w:tcPr>
            <w:tcW w:w="1005" w:type="dxa"/>
            <w:vAlign w:val="center"/>
          </w:tcPr>
          <w:p w:rsidR="00475046" w:rsidRPr="003322A4" w:rsidRDefault="00052AF9" w:rsidP="00052AF9">
            <w:pPr>
              <w:spacing w:after="0" w:line="240" w:lineRule="auto"/>
              <w:jc w:val="center"/>
              <w:rPr>
                <w:sz w:val="22"/>
                <w:szCs w:val="22"/>
              </w:rPr>
            </w:pPr>
            <w:r>
              <w:rPr>
                <w:sz w:val="22"/>
                <w:szCs w:val="22"/>
              </w:rPr>
              <w:t>0</w:t>
            </w:r>
          </w:p>
        </w:tc>
      </w:tr>
      <w:tr w:rsidR="00475046" w:rsidRPr="00A47F2F" w:rsidTr="00052AF9">
        <w:trPr>
          <w:gridAfter w:val="1"/>
          <w:wAfter w:w="15" w:type="dxa"/>
          <w:trHeight w:val="549"/>
        </w:trPr>
        <w:tc>
          <w:tcPr>
            <w:tcW w:w="1757" w:type="dxa"/>
            <w:shd w:val="clear" w:color="auto" w:fill="auto"/>
            <w:vAlign w:val="center"/>
          </w:tcPr>
          <w:p w:rsidR="00475046" w:rsidRPr="003322A4" w:rsidRDefault="00475046" w:rsidP="001A626A">
            <w:pPr>
              <w:rPr>
                <w:b/>
                <w:bCs/>
                <w:color w:val="FF0000"/>
                <w:sz w:val="22"/>
                <w:szCs w:val="22"/>
              </w:rPr>
            </w:pPr>
            <w:r w:rsidRPr="00325D25">
              <w:rPr>
                <w:b/>
                <w:bCs/>
                <w:sz w:val="22"/>
                <w:szCs w:val="22"/>
              </w:rPr>
              <w:t>PG.</w:t>
            </w:r>
            <w:r>
              <w:rPr>
                <w:b/>
                <w:bCs/>
                <w:sz w:val="22"/>
                <w:szCs w:val="22"/>
              </w:rPr>
              <w:t>2.2.7</w:t>
            </w:r>
          </w:p>
        </w:tc>
        <w:tc>
          <w:tcPr>
            <w:tcW w:w="5042" w:type="dxa"/>
            <w:shd w:val="clear" w:color="auto" w:fill="auto"/>
            <w:vAlign w:val="bottom"/>
          </w:tcPr>
          <w:p w:rsidR="00475046" w:rsidRDefault="00475046">
            <w:pPr>
              <w:rPr>
                <w:rFonts w:cs="Calibri"/>
                <w:color w:val="000000"/>
                <w:sz w:val="22"/>
                <w:szCs w:val="22"/>
              </w:rPr>
            </w:pPr>
            <w:r>
              <w:rPr>
                <w:rFonts w:cs="Calibri"/>
                <w:color w:val="000000"/>
                <w:sz w:val="22"/>
                <w:szCs w:val="22"/>
              </w:rPr>
              <w:t>Rehber öğretmenler tarafından öğrenci davranışları ilgili yapılan görüşme sayısı</w:t>
            </w:r>
          </w:p>
        </w:tc>
        <w:tc>
          <w:tcPr>
            <w:tcW w:w="957" w:type="dxa"/>
            <w:shd w:val="clear" w:color="auto" w:fill="auto"/>
            <w:noWrap/>
            <w:vAlign w:val="center"/>
          </w:tcPr>
          <w:p w:rsidR="00475046" w:rsidRPr="003322A4" w:rsidRDefault="009D1F17" w:rsidP="00052AF9">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475046" w:rsidRPr="003322A4" w:rsidRDefault="009D1F17" w:rsidP="00052AF9">
            <w:pPr>
              <w:spacing w:after="0" w:line="240" w:lineRule="auto"/>
              <w:jc w:val="center"/>
              <w:rPr>
                <w:sz w:val="22"/>
                <w:szCs w:val="22"/>
              </w:rPr>
            </w:pPr>
            <w:r>
              <w:rPr>
                <w:sz w:val="22"/>
                <w:szCs w:val="22"/>
              </w:rPr>
              <w:t>5</w:t>
            </w:r>
          </w:p>
        </w:tc>
        <w:tc>
          <w:tcPr>
            <w:tcW w:w="1041" w:type="dxa"/>
            <w:vAlign w:val="center"/>
          </w:tcPr>
          <w:p w:rsidR="00475046" w:rsidRPr="003322A4" w:rsidRDefault="009D1F17" w:rsidP="00052AF9">
            <w:pPr>
              <w:spacing w:after="0" w:line="240" w:lineRule="auto"/>
              <w:jc w:val="center"/>
              <w:rPr>
                <w:sz w:val="22"/>
                <w:szCs w:val="22"/>
              </w:rPr>
            </w:pPr>
            <w:r>
              <w:rPr>
                <w:sz w:val="22"/>
                <w:szCs w:val="22"/>
              </w:rPr>
              <w:t>7</w:t>
            </w:r>
          </w:p>
        </w:tc>
        <w:tc>
          <w:tcPr>
            <w:tcW w:w="1007" w:type="dxa"/>
            <w:vAlign w:val="center"/>
          </w:tcPr>
          <w:p w:rsidR="00475046" w:rsidRPr="003322A4" w:rsidRDefault="009D1F17" w:rsidP="00052AF9">
            <w:pPr>
              <w:spacing w:after="0" w:line="240" w:lineRule="auto"/>
              <w:jc w:val="center"/>
              <w:rPr>
                <w:sz w:val="22"/>
                <w:szCs w:val="22"/>
              </w:rPr>
            </w:pPr>
            <w:r>
              <w:rPr>
                <w:sz w:val="22"/>
                <w:szCs w:val="22"/>
              </w:rPr>
              <w:t>7</w:t>
            </w:r>
          </w:p>
        </w:tc>
        <w:tc>
          <w:tcPr>
            <w:tcW w:w="1092" w:type="dxa"/>
            <w:vAlign w:val="center"/>
          </w:tcPr>
          <w:p w:rsidR="00475046" w:rsidRPr="003322A4" w:rsidRDefault="009D1F17" w:rsidP="00052AF9">
            <w:pPr>
              <w:spacing w:after="0" w:line="240" w:lineRule="auto"/>
              <w:jc w:val="center"/>
              <w:rPr>
                <w:sz w:val="22"/>
                <w:szCs w:val="22"/>
              </w:rPr>
            </w:pPr>
            <w:r>
              <w:rPr>
                <w:sz w:val="22"/>
                <w:szCs w:val="22"/>
              </w:rPr>
              <w:t>8</w:t>
            </w:r>
          </w:p>
        </w:tc>
        <w:tc>
          <w:tcPr>
            <w:tcW w:w="1005" w:type="dxa"/>
            <w:vAlign w:val="center"/>
          </w:tcPr>
          <w:p w:rsidR="00475046" w:rsidRPr="003322A4" w:rsidRDefault="009D1F17" w:rsidP="009D1F17">
            <w:pPr>
              <w:spacing w:after="0" w:line="240" w:lineRule="auto"/>
              <w:rPr>
                <w:sz w:val="22"/>
                <w:szCs w:val="22"/>
              </w:rPr>
            </w:pPr>
            <w:r>
              <w:rPr>
                <w:sz w:val="22"/>
                <w:szCs w:val="22"/>
              </w:rPr>
              <w:t>10</w:t>
            </w:r>
          </w:p>
        </w:tc>
      </w:tr>
      <w:tr w:rsidR="00475046" w:rsidRPr="00A47F2F" w:rsidTr="00052AF9">
        <w:trPr>
          <w:gridAfter w:val="1"/>
          <w:wAfter w:w="15" w:type="dxa"/>
          <w:trHeight w:val="549"/>
        </w:trPr>
        <w:tc>
          <w:tcPr>
            <w:tcW w:w="1757" w:type="dxa"/>
            <w:shd w:val="clear" w:color="auto" w:fill="auto"/>
            <w:vAlign w:val="center"/>
          </w:tcPr>
          <w:p w:rsidR="00475046" w:rsidRPr="003322A4" w:rsidRDefault="00475046" w:rsidP="001A626A">
            <w:pPr>
              <w:rPr>
                <w:b/>
                <w:bCs/>
                <w:color w:val="FF0000"/>
                <w:sz w:val="22"/>
                <w:szCs w:val="22"/>
              </w:rPr>
            </w:pPr>
            <w:r w:rsidRPr="00325D25">
              <w:rPr>
                <w:b/>
                <w:bCs/>
                <w:sz w:val="22"/>
                <w:szCs w:val="22"/>
              </w:rPr>
              <w:t>PG.</w:t>
            </w:r>
            <w:r>
              <w:rPr>
                <w:b/>
                <w:bCs/>
                <w:sz w:val="22"/>
                <w:szCs w:val="22"/>
              </w:rPr>
              <w:t>2.2.8</w:t>
            </w:r>
          </w:p>
        </w:tc>
        <w:tc>
          <w:tcPr>
            <w:tcW w:w="5042" w:type="dxa"/>
            <w:shd w:val="clear" w:color="auto" w:fill="auto"/>
            <w:vAlign w:val="bottom"/>
          </w:tcPr>
          <w:p w:rsidR="00475046" w:rsidRDefault="00475046">
            <w:pPr>
              <w:rPr>
                <w:rFonts w:cs="Calibri"/>
                <w:color w:val="000000"/>
                <w:sz w:val="22"/>
                <w:szCs w:val="22"/>
              </w:rPr>
            </w:pPr>
            <w:r>
              <w:rPr>
                <w:rFonts w:cs="Calibri"/>
                <w:color w:val="000000"/>
                <w:sz w:val="22"/>
                <w:szCs w:val="22"/>
              </w:rPr>
              <w:t>Veli toplantı sayısı</w:t>
            </w:r>
          </w:p>
        </w:tc>
        <w:tc>
          <w:tcPr>
            <w:tcW w:w="957" w:type="dxa"/>
            <w:shd w:val="clear" w:color="auto" w:fill="auto"/>
            <w:noWrap/>
            <w:vAlign w:val="center"/>
          </w:tcPr>
          <w:p w:rsidR="00475046" w:rsidRPr="003322A4" w:rsidRDefault="009D1F17" w:rsidP="00052AF9">
            <w:pPr>
              <w:spacing w:after="0" w:line="240" w:lineRule="auto"/>
              <w:jc w:val="center"/>
              <w:rPr>
                <w:sz w:val="22"/>
                <w:szCs w:val="22"/>
              </w:rPr>
            </w:pPr>
            <w:r>
              <w:rPr>
                <w:sz w:val="22"/>
                <w:szCs w:val="22"/>
              </w:rPr>
              <w:t>4</w:t>
            </w:r>
          </w:p>
        </w:tc>
        <w:tc>
          <w:tcPr>
            <w:tcW w:w="1092" w:type="dxa"/>
            <w:gridSpan w:val="2"/>
            <w:shd w:val="clear" w:color="auto" w:fill="auto"/>
            <w:noWrap/>
            <w:vAlign w:val="center"/>
          </w:tcPr>
          <w:p w:rsidR="00475046" w:rsidRPr="003322A4" w:rsidRDefault="009D1F17" w:rsidP="00052AF9">
            <w:pPr>
              <w:spacing w:after="0" w:line="240" w:lineRule="auto"/>
              <w:jc w:val="center"/>
              <w:rPr>
                <w:sz w:val="22"/>
                <w:szCs w:val="22"/>
              </w:rPr>
            </w:pPr>
            <w:r>
              <w:rPr>
                <w:sz w:val="22"/>
                <w:szCs w:val="22"/>
              </w:rPr>
              <w:t>4</w:t>
            </w:r>
          </w:p>
        </w:tc>
        <w:tc>
          <w:tcPr>
            <w:tcW w:w="1041" w:type="dxa"/>
            <w:vAlign w:val="center"/>
          </w:tcPr>
          <w:p w:rsidR="00475046" w:rsidRPr="003322A4" w:rsidRDefault="009D1F17" w:rsidP="00052AF9">
            <w:pPr>
              <w:spacing w:after="0" w:line="240" w:lineRule="auto"/>
              <w:jc w:val="center"/>
              <w:rPr>
                <w:sz w:val="22"/>
                <w:szCs w:val="22"/>
              </w:rPr>
            </w:pPr>
            <w:r>
              <w:rPr>
                <w:sz w:val="22"/>
                <w:szCs w:val="22"/>
              </w:rPr>
              <w:t>4</w:t>
            </w:r>
          </w:p>
        </w:tc>
        <w:tc>
          <w:tcPr>
            <w:tcW w:w="1007" w:type="dxa"/>
            <w:vAlign w:val="center"/>
          </w:tcPr>
          <w:p w:rsidR="00475046" w:rsidRPr="003322A4" w:rsidRDefault="009D1F17" w:rsidP="00052AF9">
            <w:pPr>
              <w:spacing w:after="0" w:line="240" w:lineRule="auto"/>
              <w:jc w:val="center"/>
              <w:rPr>
                <w:sz w:val="22"/>
                <w:szCs w:val="22"/>
              </w:rPr>
            </w:pPr>
            <w:r>
              <w:rPr>
                <w:sz w:val="22"/>
                <w:szCs w:val="22"/>
              </w:rPr>
              <w:t>5</w:t>
            </w:r>
          </w:p>
        </w:tc>
        <w:tc>
          <w:tcPr>
            <w:tcW w:w="1092" w:type="dxa"/>
            <w:vAlign w:val="center"/>
          </w:tcPr>
          <w:p w:rsidR="00475046" w:rsidRPr="003322A4" w:rsidRDefault="009D1F17" w:rsidP="00052AF9">
            <w:pPr>
              <w:spacing w:after="0" w:line="240" w:lineRule="auto"/>
              <w:jc w:val="center"/>
              <w:rPr>
                <w:sz w:val="22"/>
                <w:szCs w:val="22"/>
              </w:rPr>
            </w:pPr>
            <w:r>
              <w:rPr>
                <w:sz w:val="22"/>
                <w:szCs w:val="22"/>
              </w:rPr>
              <w:t>5</w:t>
            </w:r>
          </w:p>
        </w:tc>
        <w:tc>
          <w:tcPr>
            <w:tcW w:w="1005" w:type="dxa"/>
            <w:vAlign w:val="center"/>
          </w:tcPr>
          <w:p w:rsidR="00475046" w:rsidRPr="003322A4" w:rsidRDefault="009D1F17" w:rsidP="00052AF9">
            <w:pPr>
              <w:spacing w:after="0" w:line="240" w:lineRule="auto"/>
              <w:jc w:val="center"/>
              <w:rPr>
                <w:sz w:val="22"/>
                <w:szCs w:val="22"/>
              </w:rPr>
            </w:pPr>
            <w:r>
              <w:rPr>
                <w:sz w:val="22"/>
                <w:szCs w:val="22"/>
              </w:rPr>
              <w:t>6</w:t>
            </w:r>
          </w:p>
        </w:tc>
      </w:tr>
      <w:tr w:rsidR="00475046" w:rsidRPr="00A47F2F" w:rsidTr="00052AF9">
        <w:trPr>
          <w:gridAfter w:val="1"/>
          <w:wAfter w:w="15" w:type="dxa"/>
          <w:trHeight w:val="549"/>
        </w:trPr>
        <w:tc>
          <w:tcPr>
            <w:tcW w:w="1757" w:type="dxa"/>
            <w:shd w:val="clear" w:color="auto" w:fill="auto"/>
            <w:vAlign w:val="center"/>
          </w:tcPr>
          <w:p w:rsidR="00475046" w:rsidRPr="003322A4" w:rsidRDefault="00475046" w:rsidP="001A626A">
            <w:pPr>
              <w:rPr>
                <w:b/>
                <w:bCs/>
                <w:color w:val="FF0000"/>
                <w:sz w:val="22"/>
                <w:szCs w:val="22"/>
              </w:rPr>
            </w:pPr>
            <w:r w:rsidRPr="00325D25">
              <w:rPr>
                <w:b/>
                <w:bCs/>
                <w:sz w:val="22"/>
                <w:szCs w:val="22"/>
              </w:rPr>
              <w:lastRenderedPageBreak/>
              <w:t>PG.</w:t>
            </w:r>
            <w:r>
              <w:rPr>
                <w:b/>
                <w:bCs/>
                <w:sz w:val="22"/>
                <w:szCs w:val="22"/>
              </w:rPr>
              <w:t>2.2.9</w:t>
            </w:r>
          </w:p>
        </w:tc>
        <w:tc>
          <w:tcPr>
            <w:tcW w:w="5042" w:type="dxa"/>
            <w:shd w:val="clear" w:color="auto" w:fill="auto"/>
            <w:vAlign w:val="bottom"/>
          </w:tcPr>
          <w:p w:rsidR="00475046" w:rsidRDefault="00475046">
            <w:pPr>
              <w:rPr>
                <w:rFonts w:cs="Calibri"/>
                <w:color w:val="000000"/>
                <w:sz w:val="22"/>
                <w:szCs w:val="22"/>
              </w:rPr>
            </w:pPr>
            <w:r>
              <w:rPr>
                <w:rFonts w:cs="Calibri"/>
                <w:color w:val="000000"/>
                <w:sz w:val="22"/>
                <w:szCs w:val="22"/>
              </w:rPr>
              <w:t>Veli topalntılarına katılan veli oranı %</w:t>
            </w:r>
          </w:p>
        </w:tc>
        <w:tc>
          <w:tcPr>
            <w:tcW w:w="957" w:type="dxa"/>
            <w:shd w:val="clear" w:color="auto" w:fill="auto"/>
            <w:noWrap/>
            <w:vAlign w:val="center"/>
          </w:tcPr>
          <w:p w:rsidR="00475046" w:rsidRPr="003322A4" w:rsidRDefault="009D1F17" w:rsidP="00052AF9">
            <w:pPr>
              <w:spacing w:after="0" w:line="240" w:lineRule="auto"/>
              <w:jc w:val="center"/>
              <w:rPr>
                <w:sz w:val="22"/>
                <w:szCs w:val="22"/>
              </w:rPr>
            </w:pPr>
            <w:r>
              <w:rPr>
                <w:sz w:val="22"/>
                <w:szCs w:val="22"/>
              </w:rPr>
              <w:t>35</w:t>
            </w:r>
          </w:p>
        </w:tc>
        <w:tc>
          <w:tcPr>
            <w:tcW w:w="1092" w:type="dxa"/>
            <w:gridSpan w:val="2"/>
            <w:shd w:val="clear" w:color="auto" w:fill="auto"/>
            <w:noWrap/>
            <w:vAlign w:val="center"/>
          </w:tcPr>
          <w:p w:rsidR="00475046" w:rsidRPr="003322A4" w:rsidRDefault="009D1F17" w:rsidP="00052AF9">
            <w:pPr>
              <w:spacing w:after="0" w:line="240" w:lineRule="auto"/>
              <w:jc w:val="center"/>
              <w:rPr>
                <w:sz w:val="22"/>
                <w:szCs w:val="22"/>
              </w:rPr>
            </w:pPr>
            <w:r>
              <w:rPr>
                <w:sz w:val="22"/>
                <w:szCs w:val="22"/>
              </w:rPr>
              <w:t>40</w:t>
            </w:r>
          </w:p>
        </w:tc>
        <w:tc>
          <w:tcPr>
            <w:tcW w:w="1041" w:type="dxa"/>
            <w:vAlign w:val="center"/>
          </w:tcPr>
          <w:p w:rsidR="00475046" w:rsidRPr="003322A4" w:rsidRDefault="009D1F17" w:rsidP="00052AF9">
            <w:pPr>
              <w:spacing w:after="0" w:line="240" w:lineRule="auto"/>
              <w:jc w:val="center"/>
              <w:rPr>
                <w:sz w:val="22"/>
                <w:szCs w:val="22"/>
              </w:rPr>
            </w:pPr>
            <w:r>
              <w:rPr>
                <w:sz w:val="22"/>
                <w:szCs w:val="22"/>
              </w:rPr>
              <w:t>60</w:t>
            </w:r>
          </w:p>
        </w:tc>
        <w:tc>
          <w:tcPr>
            <w:tcW w:w="1007" w:type="dxa"/>
            <w:vAlign w:val="center"/>
          </w:tcPr>
          <w:p w:rsidR="00475046" w:rsidRPr="003322A4" w:rsidRDefault="009D1F17" w:rsidP="00052AF9">
            <w:pPr>
              <w:spacing w:after="0" w:line="240" w:lineRule="auto"/>
              <w:jc w:val="center"/>
              <w:rPr>
                <w:sz w:val="22"/>
                <w:szCs w:val="22"/>
              </w:rPr>
            </w:pPr>
            <w:r>
              <w:rPr>
                <w:sz w:val="22"/>
                <w:szCs w:val="22"/>
              </w:rPr>
              <w:t>70</w:t>
            </w:r>
          </w:p>
        </w:tc>
        <w:tc>
          <w:tcPr>
            <w:tcW w:w="1092" w:type="dxa"/>
            <w:vAlign w:val="center"/>
          </w:tcPr>
          <w:p w:rsidR="00475046" w:rsidRPr="003322A4" w:rsidRDefault="009D1F17" w:rsidP="00052AF9">
            <w:pPr>
              <w:spacing w:after="0" w:line="240" w:lineRule="auto"/>
              <w:jc w:val="center"/>
              <w:rPr>
                <w:sz w:val="22"/>
                <w:szCs w:val="22"/>
              </w:rPr>
            </w:pPr>
            <w:r>
              <w:rPr>
                <w:sz w:val="22"/>
                <w:szCs w:val="22"/>
              </w:rPr>
              <w:t>75</w:t>
            </w:r>
          </w:p>
        </w:tc>
        <w:tc>
          <w:tcPr>
            <w:tcW w:w="1005" w:type="dxa"/>
            <w:vAlign w:val="center"/>
          </w:tcPr>
          <w:p w:rsidR="00475046" w:rsidRPr="003322A4" w:rsidRDefault="009D1F17" w:rsidP="00052AF9">
            <w:pPr>
              <w:spacing w:after="0" w:line="240" w:lineRule="auto"/>
              <w:jc w:val="center"/>
              <w:rPr>
                <w:sz w:val="22"/>
                <w:szCs w:val="22"/>
              </w:rPr>
            </w:pPr>
            <w:r>
              <w:rPr>
                <w:sz w:val="22"/>
                <w:szCs w:val="22"/>
              </w:rPr>
              <w:t>80</w:t>
            </w:r>
          </w:p>
        </w:tc>
      </w:tr>
      <w:tr w:rsidR="00475046" w:rsidRPr="00A47F2F" w:rsidTr="00052AF9">
        <w:trPr>
          <w:gridAfter w:val="1"/>
          <w:wAfter w:w="15" w:type="dxa"/>
          <w:trHeight w:val="549"/>
        </w:trPr>
        <w:tc>
          <w:tcPr>
            <w:tcW w:w="1757" w:type="dxa"/>
            <w:shd w:val="clear" w:color="auto" w:fill="auto"/>
            <w:vAlign w:val="center"/>
          </w:tcPr>
          <w:p w:rsidR="00475046" w:rsidRPr="003322A4" w:rsidRDefault="00475046" w:rsidP="001A626A">
            <w:pPr>
              <w:rPr>
                <w:b/>
                <w:bCs/>
                <w:color w:val="FF0000"/>
                <w:sz w:val="22"/>
                <w:szCs w:val="22"/>
              </w:rPr>
            </w:pPr>
            <w:r w:rsidRPr="00325D25">
              <w:rPr>
                <w:b/>
                <w:bCs/>
                <w:sz w:val="22"/>
                <w:szCs w:val="22"/>
              </w:rPr>
              <w:t>PG.</w:t>
            </w:r>
            <w:r>
              <w:rPr>
                <w:b/>
                <w:bCs/>
                <w:sz w:val="22"/>
                <w:szCs w:val="22"/>
              </w:rPr>
              <w:t>2.2.10</w:t>
            </w:r>
          </w:p>
        </w:tc>
        <w:tc>
          <w:tcPr>
            <w:tcW w:w="5042" w:type="dxa"/>
            <w:shd w:val="clear" w:color="auto" w:fill="auto"/>
            <w:vAlign w:val="bottom"/>
          </w:tcPr>
          <w:p w:rsidR="00475046" w:rsidRDefault="00475046">
            <w:pPr>
              <w:rPr>
                <w:rFonts w:cs="Calibri"/>
                <w:color w:val="000000"/>
                <w:sz w:val="22"/>
                <w:szCs w:val="22"/>
              </w:rPr>
            </w:pPr>
            <w:r>
              <w:rPr>
                <w:rFonts w:cs="Calibri"/>
                <w:color w:val="000000"/>
                <w:sz w:val="22"/>
                <w:szCs w:val="22"/>
              </w:rPr>
              <w:t>Velilere yönelik düzenlenen eğitim sayısı</w:t>
            </w:r>
          </w:p>
        </w:tc>
        <w:tc>
          <w:tcPr>
            <w:tcW w:w="957" w:type="dxa"/>
            <w:shd w:val="clear" w:color="auto" w:fill="auto"/>
            <w:noWrap/>
            <w:vAlign w:val="center"/>
          </w:tcPr>
          <w:p w:rsidR="00475046" w:rsidRPr="003322A4" w:rsidRDefault="009D1F17" w:rsidP="00052AF9">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475046" w:rsidRPr="003322A4" w:rsidRDefault="009D1F17" w:rsidP="00052AF9">
            <w:pPr>
              <w:spacing w:after="0" w:line="240" w:lineRule="auto"/>
              <w:jc w:val="center"/>
              <w:rPr>
                <w:sz w:val="22"/>
                <w:szCs w:val="22"/>
              </w:rPr>
            </w:pPr>
            <w:r>
              <w:rPr>
                <w:sz w:val="22"/>
                <w:szCs w:val="22"/>
              </w:rPr>
              <w:t>5</w:t>
            </w:r>
          </w:p>
        </w:tc>
        <w:tc>
          <w:tcPr>
            <w:tcW w:w="1041" w:type="dxa"/>
            <w:vAlign w:val="center"/>
          </w:tcPr>
          <w:p w:rsidR="00475046" w:rsidRPr="003322A4" w:rsidRDefault="009D1F17" w:rsidP="00052AF9">
            <w:pPr>
              <w:spacing w:after="0" w:line="240" w:lineRule="auto"/>
              <w:jc w:val="center"/>
              <w:rPr>
                <w:sz w:val="22"/>
                <w:szCs w:val="22"/>
              </w:rPr>
            </w:pPr>
            <w:r>
              <w:rPr>
                <w:sz w:val="22"/>
                <w:szCs w:val="22"/>
              </w:rPr>
              <w:t>8</w:t>
            </w:r>
          </w:p>
        </w:tc>
        <w:tc>
          <w:tcPr>
            <w:tcW w:w="1007" w:type="dxa"/>
            <w:vAlign w:val="center"/>
          </w:tcPr>
          <w:p w:rsidR="00475046" w:rsidRPr="003322A4" w:rsidRDefault="009D1F17" w:rsidP="00052AF9">
            <w:pPr>
              <w:spacing w:after="0" w:line="240" w:lineRule="auto"/>
              <w:jc w:val="center"/>
              <w:rPr>
                <w:sz w:val="22"/>
                <w:szCs w:val="22"/>
              </w:rPr>
            </w:pPr>
            <w:r>
              <w:rPr>
                <w:sz w:val="22"/>
                <w:szCs w:val="22"/>
              </w:rPr>
              <w:t>8</w:t>
            </w:r>
          </w:p>
        </w:tc>
        <w:tc>
          <w:tcPr>
            <w:tcW w:w="1092" w:type="dxa"/>
            <w:vAlign w:val="center"/>
          </w:tcPr>
          <w:p w:rsidR="00475046" w:rsidRPr="003322A4" w:rsidRDefault="009D1F17" w:rsidP="00052AF9">
            <w:pPr>
              <w:spacing w:after="0" w:line="240" w:lineRule="auto"/>
              <w:jc w:val="center"/>
              <w:rPr>
                <w:sz w:val="22"/>
                <w:szCs w:val="22"/>
              </w:rPr>
            </w:pPr>
            <w:r>
              <w:rPr>
                <w:sz w:val="22"/>
                <w:szCs w:val="22"/>
              </w:rPr>
              <w:t>9</w:t>
            </w:r>
          </w:p>
        </w:tc>
        <w:tc>
          <w:tcPr>
            <w:tcW w:w="1005" w:type="dxa"/>
            <w:vAlign w:val="center"/>
          </w:tcPr>
          <w:p w:rsidR="00475046" w:rsidRPr="003322A4" w:rsidRDefault="009D1F17" w:rsidP="00052AF9">
            <w:pPr>
              <w:spacing w:after="0" w:line="240" w:lineRule="auto"/>
              <w:jc w:val="center"/>
              <w:rPr>
                <w:sz w:val="22"/>
                <w:szCs w:val="22"/>
              </w:rPr>
            </w:pPr>
            <w:r>
              <w:rPr>
                <w:sz w:val="22"/>
                <w:szCs w:val="22"/>
              </w:rPr>
              <w:t>10</w:t>
            </w:r>
          </w:p>
        </w:tc>
      </w:tr>
      <w:tr w:rsidR="00475046" w:rsidRPr="00A47F2F" w:rsidTr="00052AF9">
        <w:trPr>
          <w:gridAfter w:val="1"/>
          <w:wAfter w:w="15" w:type="dxa"/>
          <w:trHeight w:val="549"/>
        </w:trPr>
        <w:tc>
          <w:tcPr>
            <w:tcW w:w="1757" w:type="dxa"/>
            <w:shd w:val="clear" w:color="auto" w:fill="auto"/>
            <w:vAlign w:val="center"/>
          </w:tcPr>
          <w:p w:rsidR="00475046" w:rsidRPr="003322A4" w:rsidRDefault="00475046" w:rsidP="001A626A">
            <w:pPr>
              <w:rPr>
                <w:b/>
                <w:bCs/>
                <w:color w:val="FF0000"/>
                <w:sz w:val="22"/>
                <w:szCs w:val="22"/>
              </w:rPr>
            </w:pPr>
            <w:r w:rsidRPr="00325D25">
              <w:rPr>
                <w:b/>
                <w:bCs/>
                <w:sz w:val="22"/>
                <w:szCs w:val="22"/>
              </w:rPr>
              <w:t>PG.</w:t>
            </w:r>
            <w:r>
              <w:rPr>
                <w:b/>
                <w:bCs/>
                <w:sz w:val="22"/>
                <w:szCs w:val="22"/>
              </w:rPr>
              <w:t>2.2.11</w:t>
            </w:r>
          </w:p>
        </w:tc>
        <w:tc>
          <w:tcPr>
            <w:tcW w:w="5042" w:type="dxa"/>
            <w:shd w:val="clear" w:color="auto" w:fill="auto"/>
            <w:vAlign w:val="bottom"/>
          </w:tcPr>
          <w:p w:rsidR="00475046" w:rsidRDefault="00475046">
            <w:pPr>
              <w:rPr>
                <w:rFonts w:cs="Calibri"/>
                <w:color w:val="000000"/>
                <w:sz w:val="22"/>
                <w:szCs w:val="22"/>
              </w:rPr>
            </w:pPr>
            <w:r>
              <w:rPr>
                <w:rFonts w:cs="Calibri"/>
                <w:color w:val="000000"/>
                <w:sz w:val="22"/>
                <w:szCs w:val="22"/>
              </w:rPr>
              <w:t>Veli-okul ve öğrencilerle birlikte uygulanan faaliyet sayısı</w:t>
            </w:r>
          </w:p>
        </w:tc>
        <w:tc>
          <w:tcPr>
            <w:tcW w:w="957" w:type="dxa"/>
            <w:shd w:val="clear" w:color="auto" w:fill="auto"/>
            <w:noWrap/>
            <w:vAlign w:val="center"/>
          </w:tcPr>
          <w:p w:rsidR="00475046" w:rsidRPr="003322A4" w:rsidRDefault="009D1F17" w:rsidP="00052AF9">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475046" w:rsidRPr="003322A4" w:rsidRDefault="009D1F17" w:rsidP="00052AF9">
            <w:pPr>
              <w:spacing w:after="0" w:line="240" w:lineRule="auto"/>
              <w:jc w:val="center"/>
              <w:rPr>
                <w:sz w:val="22"/>
                <w:szCs w:val="22"/>
              </w:rPr>
            </w:pPr>
            <w:r>
              <w:rPr>
                <w:sz w:val="22"/>
                <w:szCs w:val="22"/>
              </w:rPr>
              <w:t>4</w:t>
            </w:r>
          </w:p>
        </w:tc>
        <w:tc>
          <w:tcPr>
            <w:tcW w:w="1041" w:type="dxa"/>
            <w:vAlign w:val="center"/>
          </w:tcPr>
          <w:p w:rsidR="00475046" w:rsidRPr="003322A4" w:rsidRDefault="009D1F17" w:rsidP="00052AF9">
            <w:pPr>
              <w:spacing w:after="0" w:line="240" w:lineRule="auto"/>
              <w:jc w:val="center"/>
              <w:rPr>
                <w:sz w:val="22"/>
                <w:szCs w:val="22"/>
              </w:rPr>
            </w:pPr>
            <w:r>
              <w:rPr>
                <w:sz w:val="22"/>
                <w:szCs w:val="22"/>
              </w:rPr>
              <w:t>7</w:t>
            </w:r>
          </w:p>
        </w:tc>
        <w:tc>
          <w:tcPr>
            <w:tcW w:w="1007" w:type="dxa"/>
            <w:vAlign w:val="center"/>
          </w:tcPr>
          <w:p w:rsidR="00475046" w:rsidRPr="003322A4" w:rsidRDefault="009D1F17" w:rsidP="00052AF9">
            <w:pPr>
              <w:spacing w:after="0" w:line="240" w:lineRule="auto"/>
              <w:jc w:val="center"/>
              <w:rPr>
                <w:sz w:val="22"/>
                <w:szCs w:val="22"/>
              </w:rPr>
            </w:pPr>
            <w:r>
              <w:rPr>
                <w:sz w:val="22"/>
                <w:szCs w:val="22"/>
              </w:rPr>
              <w:t>9</w:t>
            </w:r>
          </w:p>
        </w:tc>
        <w:tc>
          <w:tcPr>
            <w:tcW w:w="1092" w:type="dxa"/>
            <w:vAlign w:val="center"/>
          </w:tcPr>
          <w:p w:rsidR="00475046" w:rsidRPr="003322A4" w:rsidRDefault="009D1F17" w:rsidP="00052AF9">
            <w:pPr>
              <w:spacing w:after="0" w:line="240" w:lineRule="auto"/>
              <w:jc w:val="center"/>
              <w:rPr>
                <w:sz w:val="22"/>
                <w:szCs w:val="22"/>
              </w:rPr>
            </w:pPr>
            <w:r>
              <w:rPr>
                <w:sz w:val="22"/>
                <w:szCs w:val="22"/>
              </w:rPr>
              <w:t>10</w:t>
            </w:r>
          </w:p>
        </w:tc>
        <w:tc>
          <w:tcPr>
            <w:tcW w:w="1005" w:type="dxa"/>
            <w:vAlign w:val="center"/>
          </w:tcPr>
          <w:p w:rsidR="00475046" w:rsidRPr="003322A4" w:rsidRDefault="009D1F17" w:rsidP="00052AF9">
            <w:pPr>
              <w:spacing w:after="0" w:line="240" w:lineRule="auto"/>
              <w:jc w:val="center"/>
              <w:rPr>
                <w:sz w:val="22"/>
                <w:szCs w:val="22"/>
              </w:rPr>
            </w:pPr>
            <w:r>
              <w:rPr>
                <w:sz w:val="22"/>
                <w:szCs w:val="22"/>
              </w:rPr>
              <w:t>11</w:t>
            </w:r>
          </w:p>
        </w:tc>
      </w:tr>
    </w:tbl>
    <w:p w:rsidR="008C2833" w:rsidRDefault="008C2833" w:rsidP="008C2833">
      <w:pPr>
        <w:jc w:val="both"/>
        <w:rPr>
          <w:b/>
          <w:color w:val="FF0000"/>
          <w:szCs w:val="24"/>
        </w:rPr>
      </w:pPr>
    </w:p>
    <w:p w:rsidR="008C2833" w:rsidRPr="002B6FDB" w:rsidRDefault="008C2833" w:rsidP="008C2833">
      <w:pPr>
        <w:jc w:val="both"/>
        <w:rPr>
          <w:b/>
          <w:i/>
          <w:szCs w:val="24"/>
        </w:rPr>
      </w:pPr>
    </w:p>
    <w:p w:rsidR="008C2833" w:rsidRDefault="008C2833" w:rsidP="008C2833">
      <w:pPr>
        <w:rPr>
          <w:b/>
          <w:sz w:val="28"/>
        </w:rPr>
      </w:pPr>
    </w:p>
    <w:p w:rsidR="008C2833" w:rsidRDefault="008C2833" w:rsidP="008C2833">
      <w:pPr>
        <w:rPr>
          <w:b/>
          <w:sz w:val="28"/>
        </w:rPr>
      </w:pPr>
      <w:r w:rsidRPr="002B6FDB">
        <w:rPr>
          <w:b/>
          <w:sz w:val="28"/>
        </w:rPr>
        <w:t>Eylemler</w:t>
      </w:r>
    </w:p>
    <w:p w:rsidR="008C2833" w:rsidRPr="002B6FDB" w:rsidRDefault="008C2833" w:rsidP="008C2833">
      <w:pPr>
        <w:jc w:val="both"/>
        <w:rPr>
          <w:b/>
          <w:i/>
          <w:szCs w:val="24"/>
        </w:rPr>
      </w:pPr>
    </w:p>
    <w:p w:rsidR="008C2833" w:rsidRPr="002B6FDB" w:rsidRDefault="008C2833" w:rsidP="008C2833">
      <w:pPr>
        <w:rPr>
          <w:b/>
          <w:sz w:val="28"/>
        </w:rPr>
      </w:pPr>
    </w:p>
    <w:tbl>
      <w:tblPr>
        <w:tblW w:w="4829" w:type="pct"/>
        <w:tblLayout w:type="fixed"/>
        <w:tblCellMar>
          <w:left w:w="70" w:type="dxa"/>
          <w:right w:w="70" w:type="dxa"/>
        </w:tblCellMar>
        <w:tblLook w:val="04A0"/>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577959"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77959" w:rsidRPr="00A47F2F" w:rsidRDefault="00577959"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577959" w:rsidRPr="00B879F3" w:rsidRDefault="00577959" w:rsidP="00E03064">
            <w:pPr>
              <w:spacing w:after="0" w:line="240" w:lineRule="auto"/>
              <w:jc w:val="both"/>
              <w:rPr>
                <w:rFonts w:ascii="Times New Roman" w:hAnsi="Times New Roman"/>
                <w:color w:val="000000"/>
                <w:szCs w:val="24"/>
              </w:rPr>
            </w:pPr>
            <w:r w:rsidRPr="00B879F3">
              <w:rPr>
                <w:rFonts w:ascii="Times New Roman" w:hAnsi="Times New Roman"/>
                <w:color w:val="000000"/>
                <w:szCs w:val="24"/>
              </w:rPr>
              <w:t>Değerler eğitimi ile ilgili daha fazla çalışma yapılacaktır.</w:t>
            </w:r>
          </w:p>
        </w:tc>
        <w:tc>
          <w:tcPr>
            <w:tcW w:w="1161" w:type="pct"/>
            <w:tcBorders>
              <w:top w:val="nil"/>
              <w:left w:val="nil"/>
              <w:bottom w:val="single" w:sz="8" w:space="0" w:color="auto"/>
              <w:right w:val="single" w:sz="8" w:space="0" w:color="auto"/>
            </w:tcBorders>
            <w:shd w:val="clear" w:color="auto" w:fill="auto"/>
            <w:vAlign w:val="center"/>
          </w:tcPr>
          <w:p w:rsidR="00577959" w:rsidRPr="00B879F3" w:rsidRDefault="00577959" w:rsidP="00E03064">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577959" w:rsidRPr="00B879F3" w:rsidRDefault="00577959" w:rsidP="00E03064">
            <w:pPr>
              <w:spacing w:after="0" w:line="240" w:lineRule="auto"/>
              <w:jc w:val="both"/>
              <w:rPr>
                <w:rFonts w:ascii="Times New Roman" w:hAnsi="Times New Roman"/>
                <w:color w:val="000000"/>
                <w:szCs w:val="24"/>
              </w:rPr>
            </w:pPr>
            <w:r w:rsidRPr="00B879F3">
              <w:rPr>
                <w:rFonts w:ascii="Times New Roman" w:hAnsi="Times New Roman"/>
                <w:color w:val="000000"/>
                <w:szCs w:val="24"/>
              </w:rPr>
              <w:t>Eğitim öğretim yılı boyunca.</w:t>
            </w:r>
          </w:p>
        </w:tc>
      </w:tr>
      <w:tr w:rsidR="00577959"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77959" w:rsidRPr="00A47F2F" w:rsidRDefault="00577959"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577959" w:rsidRPr="00B879F3" w:rsidRDefault="00577959" w:rsidP="00E03064">
            <w:pPr>
              <w:spacing w:after="0" w:line="240" w:lineRule="auto"/>
              <w:jc w:val="both"/>
              <w:rPr>
                <w:rFonts w:ascii="Times New Roman" w:hAnsi="Times New Roman"/>
                <w:szCs w:val="24"/>
              </w:rPr>
            </w:pPr>
            <w:r w:rsidRPr="00B879F3">
              <w:rPr>
                <w:rFonts w:ascii="Times New Roman" w:hAnsi="Times New Roman"/>
                <w:szCs w:val="24"/>
              </w:rPr>
              <w:t>Öğrencilerin durumlarını görüşmek için belirli zamanlarda veli toplantıları yapılacaktır.</w:t>
            </w:r>
          </w:p>
        </w:tc>
        <w:tc>
          <w:tcPr>
            <w:tcW w:w="1161" w:type="pct"/>
            <w:tcBorders>
              <w:top w:val="nil"/>
              <w:left w:val="nil"/>
              <w:bottom w:val="single" w:sz="8" w:space="0" w:color="auto"/>
              <w:right w:val="single" w:sz="8" w:space="0" w:color="auto"/>
            </w:tcBorders>
            <w:shd w:val="clear" w:color="auto" w:fill="auto"/>
            <w:vAlign w:val="center"/>
          </w:tcPr>
          <w:p w:rsidR="00577959" w:rsidRPr="00B879F3" w:rsidRDefault="00577959" w:rsidP="00E03064">
            <w:pPr>
              <w:spacing w:after="0" w:line="240" w:lineRule="auto"/>
              <w:jc w:val="both"/>
              <w:rPr>
                <w:rFonts w:ascii="Times New Roman" w:hAnsi="Times New Roman"/>
                <w:color w:val="000000"/>
                <w:szCs w:val="24"/>
              </w:rPr>
            </w:pPr>
            <w:r w:rsidRPr="00B879F3">
              <w:rPr>
                <w:rFonts w:ascii="Times New Roman" w:hAnsi="Times New Roman"/>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577959" w:rsidRPr="00B879F3" w:rsidRDefault="00577959" w:rsidP="00E03064">
            <w:pPr>
              <w:spacing w:after="0" w:line="240" w:lineRule="auto"/>
              <w:jc w:val="both"/>
              <w:rPr>
                <w:rFonts w:ascii="Times New Roman" w:hAnsi="Times New Roman"/>
                <w:color w:val="000000"/>
                <w:szCs w:val="24"/>
              </w:rPr>
            </w:pPr>
            <w:r>
              <w:rPr>
                <w:rFonts w:ascii="Times New Roman" w:hAnsi="Times New Roman"/>
                <w:color w:val="000000"/>
                <w:szCs w:val="24"/>
              </w:rPr>
              <w:t>Her dönem iki</w:t>
            </w:r>
            <w:r w:rsidRPr="00B879F3">
              <w:rPr>
                <w:rFonts w:ascii="Times New Roman" w:hAnsi="Times New Roman"/>
                <w:color w:val="000000"/>
                <w:szCs w:val="24"/>
              </w:rPr>
              <w:t xml:space="preserve"> tane.</w:t>
            </w:r>
          </w:p>
        </w:tc>
      </w:tr>
      <w:tr w:rsidR="00577959"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77959" w:rsidRPr="00A47F2F" w:rsidRDefault="00577959"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577959" w:rsidRPr="00B879F3" w:rsidRDefault="00577959" w:rsidP="00E03064">
            <w:pPr>
              <w:spacing w:after="0" w:line="240" w:lineRule="auto"/>
              <w:jc w:val="both"/>
              <w:rPr>
                <w:rFonts w:ascii="Times New Roman" w:hAnsi="Times New Roman"/>
                <w:szCs w:val="24"/>
              </w:rPr>
            </w:pPr>
            <w:r w:rsidRPr="00B879F3">
              <w:rPr>
                <w:rFonts w:ascii="Times New Roman" w:hAnsi="Times New Roman"/>
                <w:szCs w:val="24"/>
              </w:rPr>
              <w:t>Velilerin kendilerini geliştirmelerine yönelik Veli Akademileri projesi yürütülmeye devam edilecektir.</w:t>
            </w:r>
          </w:p>
        </w:tc>
        <w:tc>
          <w:tcPr>
            <w:tcW w:w="1161" w:type="pct"/>
            <w:tcBorders>
              <w:top w:val="nil"/>
              <w:left w:val="nil"/>
              <w:bottom w:val="single" w:sz="8" w:space="0" w:color="auto"/>
              <w:right w:val="single" w:sz="8" w:space="0" w:color="auto"/>
            </w:tcBorders>
            <w:shd w:val="clear" w:color="auto" w:fill="auto"/>
            <w:vAlign w:val="center"/>
          </w:tcPr>
          <w:p w:rsidR="00577959" w:rsidRPr="00B879F3" w:rsidRDefault="00577959" w:rsidP="00E03064">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577959" w:rsidRPr="00B879F3" w:rsidRDefault="00577959" w:rsidP="00E03064">
            <w:pPr>
              <w:spacing w:after="0" w:line="240" w:lineRule="auto"/>
              <w:jc w:val="both"/>
              <w:rPr>
                <w:rFonts w:ascii="Times New Roman" w:hAnsi="Times New Roman"/>
                <w:color w:val="000000"/>
                <w:szCs w:val="24"/>
              </w:rPr>
            </w:pPr>
            <w:r w:rsidRPr="00B879F3">
              <w:rPr>
                <w:rFonts w:ascii="Times New Roman" w:hAnsi="Times New Roman"/>
                <w:color w:val="000000"/>
                <w:szCs w:val="24"/>
              </w:rPr>
              <w:t>Her ay.</w:t>
            </w:r>
          </w:p>
        </w:tc>
      </w:tr>
      <w:tr w:rsidR="00577959"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77959" w:rsidRPr="00A47F2F" w:rsidRDefault="00577959"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577959" w:rsidRPr="00B879F3" w:rsidRDefault="00577959" w:rsidP="00E03064">
            <w:pPr>
              <w:spacing w:after="0" w:line="240" w:lineRule="auto"/>
              <w:jc w:val="both"/>
              <w:rPr>
                <w:rFonts w:ascii="Times New Roman" w:hAnsi="Times New Roman"/>
                <w:szCs w:val="24"/>
                <w:highlight w:val="green"/>
              </w:rPr>
            </w:pPr>
            <w:r w:rsidRPr="00B879F3">
              <w:rPr>
                <w:rFonts w:ascii="Times New Roman" w:hAnsi="Times New Roman"/>
                <w:szCs w:val="24"/>
              </w:rPr>
              <w:t>Okul bünyesinde çalışanların memnuniyet oranlarını belirlemek için anket yapılacaktır.</w:t>
            </w:r>
          </w:p>
        </w:tc>
        <w:tc>
          <w:tcPr>
            <w:tcW w:w="1161" w:type="pct"/>
            <w:tcBorders>
              <w:top w:val="nil"/>
              <w:left w:val="nil"/>
              <w:bottom w:val="single" w:sz="8" w:space="0" w:color="auto"/>
              <w:right w:val="single" w:sz="8" w:space="0" w:color="auto"/>
            </w:tcBorders>
            <w:shd w:val="clear" w:color="auto" w:fill="auto"/>
            <w:vAlign w:val="center"/>
          </w:tcPr>
          <w:p w:rsidR="00577959" w:rsidRPr="00B879F3" w:rsidRDefault="00577959" w:rsidP="00E03064">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577959" w:rsidRPr="00B879F3" w:rsidRDefault="00577959" w:rsidP="00E03064">
            <w:pPr>
              <w:spacing w:after="0" w:line="240" w:lineRule="auto"/>
              <w:jc w:val="both"/>
              <w:rPr>
                <w:rFonts w:ascii="Times New Roman" w:hAnsi="Times New Roman"/>
                <w:color w:val="000000"/>
                <w:szCs w:val="24"/>
              </w:rPr>
            </w:pPr>
            <w:r w:rsidRPr="00B879F3">
              <w:rPr>
                <w:rFonts w:ascii="Times New Roman" w:hAnsi="Times New Roman"/>
                <w:color w:val="000000"/>
                <w:szCs w:val="24"/>
              </w:rPr>
              <w:t>Her dönem bir tane.</w:t>
            </w:r>
          </w:p>
        </w:tc>
      </w:tr>
      <w:tr w:rsidR="00577959" w:rsidRPr="00A47F2F" w:rsidTr="00E0306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77959" w:rsidRPr="00A47F2F" w:rsidRDefault="00577959"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tbl>
            <w:tblPr>
              <w:tblW w:w="0" w:type="auto"/>
              <w:tblBorders>
                <w:top w:val="nil"/>
                <w:left w:val="nil"/>
                <w:bottom w:val="nil"/>
                <w:right w:val="nil"/>
              </w:tblBorders>
              <w:tblLayout w:type="fixed"/>
              <w:tblLook w:val="0000"/>
            </w:tblPr>
            <w:tblGrid>
              <w:gridCol w:w="6207"/>
            </w:tblGrid>
            <w:tr w:rsidR="00577959" w:rsidRPr="001E27F1" w:rsidTr="00E03064">
              <w:tblPrEx>
                <w:tblCellMar>
                  <w:top w:w="0" w:type="dxa"/>
                  <w:bottom w:w="0" w:type="dxa"/>
                </w:tblCellMar>
              </w:tblPrEx>
              <w:trPr>
                <w:trHeight w:val="272"/>
              </w:trPr>
              <w:tc>
                <w:tcPr>
                  <w:tcW w:w="6207" w:type="dxa"/>
                </w:tcPr>
                <w:p w:rsidR="00577959" w:rsidRPr="001E27F1" w:rsidRDefault="00577959" w:rsidP="00E03064">
                  <w:pPr>
                    <w:autoSpaceDE w:val="0"/>
                    <w:autoSpaceDN w:val="0"/>
                    <w:adjustRightInd w:val="0"/>
                    <w:spacing w:after="0" w:line="240" w:lineRule="auto"/>
                    <w:rPr>
                      <w:rFonts w:cs="Book Antiqua"/>
                      <w:color w:val="000000"/>
                      <w:sz w:val="23"/>
                      <w:szCs w:val="23"/>
                    </w:rPr>
                  </w:pPr>
                  <w:r w:rsidRPr="001E27F1">
                    <w:rPr>
                      <w:rFonts w:cs="Book Antiqua"/>
                      <w:color w:val="000000"/>
                      <w:sz w:val="23"/>
                      <w:szCs w:val="23"/>
                    </w:rPr>
                    <w:t xml:space="preserve">Öğrencilerin ilgi ve istekleri doğrultusunda okulumuza yeni kitaplar kazandırılacaktır. </w:t>
                  </w:r>
                </w:p>
              </w:tc>
            </w:tr>
            <w:tr w:rsidR="00577959" w:rsidRPr="001E27F1" w:rsidTr="00E03064">
              <w:tblPrEx>
                <w:tblCellMar>
                  <w:top w:w="0" w:type="dxa"/>
                  <w:bottom w:w="0" w:type="dxa"/>
                </w:tblCellMar>
              </w:tblPrEx>
              <w:trPr>
                <w:trHeight w:val="272"/>
              </w:trPr>
              <w:tc>
                <w:tcPr>
                  <w:tcW w:w="6207" w:type="dxa"/>
                </w:tcPr>
                <w:p w:rsidR="00577959" w:rsidRPr="001E27F1" w:rsidRDefault="00577959" w:rsidP="00E03064">
                  <w:pPr>
                    <w:autoSpaceDE w:val="0"/>
                    <w:autoSpaceDN w:val="0"/>
                    <w:adjustRightInd w:val="0"/>
                    <w:spacing w:after="0" w:line="240" w:lineRule="auto"/>
                    <w:rPr>
                      <w:rFonts w:cs="Book Antiqua"/>
                      <w:color w:val="000000"/>
                      <w:sz w:val="23"/>
                      <w:szCs w:val="23"/>
                    </w:rPr>
                  </w:pPr>
                </w:p>
              </w:tc>
            </w:tr>
          </w:tbl>
          <w:p w:rsidR="00577959" w:rsidRPr="00A47F2F" w:rsidRDefault="00577959" w:rsidP="00E03064">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tcPr>
          <w:p w:rsidR="00577959" w:rsidRDefault="00577959" w:rsidP="00E03064">
            <w:pPr>
              <w:pStyle w:val="Default"/>
              <w:rPr>
                <w:sz w:val="23"/>
                <w:szCs w:val="23"/>
              </w:rPr>
            </w:pPr>
            <w:r>
              <w:rPr>
                <w:sz w:val="23"/>
                <w:szCs w:val="23"/>
              </w:rPr>
              <w:t xml:space="preserve">Okul İdaresi, Okul Aile Birliği </w:t>
            </w:r>
          </w:p>
        </w:tc>
        <w:tc>
          <w:tcPr>
            <w:tcW w:w="1162" w:type="pct"/>
            <w:tcBorders>
              <w:top w:val="nil"/>
              <w:left w:val="nil"/>
              <w:bottom w:val="single" w:sz="8" w:space="0" w:color="auto"/>
              <w:right w:val="single" w:sz="8" w:space="0" w:color="auto"/>
            </w:tcBorders>
            <w:shd w:val="clear" w:color="auto" w:fill="auto"/>
          </w:tcPr>
          <w:p w:rsidR="00577959" w:rsidRDefault="00577959" w:rsidP="00E03064">
            <w:pPr>
              <w:pStyle w:val="Default"/>
              <w:rPr>
                <w:sz w:val="23"/>
                <w:szCs w:val="23"/>
              </w:rPr>
            </w:pPr>
            <w:r>
              <w:rPr>
                <w:sz w:val="23"/>
                <w:szCs w:val="23"/>
              </w:rPr>
              <w:t xml:space="preserve">Tüm Yıl </w:t>
            </w:r>
          </w:p>
        </w:tc>
      </w:tr>
    </w:tbl>
    <w:p w:rsidR="00352E63" w:rsidRPr="00A47F2F" w:rsidRDefault="00577959" w:rsidP="008D4E73">
      <w:pPr>
        <w:pStyle w:val="Balk2"/>
      </w:pPr>
      <w:bookmarkStart w:id="48" w:name="_Toc531097546"/>
      <w:r>
        <w:rPr>
          <w:lang w:val="tr-TR"/>
        </w:rPr>
        <w:lastRenderedPageBreak/>
        <w:t>T</w:t>
      </w:r>
      <w:r w:rsidR="002159E5" w:rsidRPr="00A47F2F">
        <w:t>EMA I</w:t>
      </w:r>
      <w:r w:rsidR="008D4E73">
        <w:t>II</w:t>
      </w:r>
      <w:r w:rsidR="002159E5" w:rsidRPr="00A47F2F">
        <w:t>: KURUMSAL KAPASİTE</w:t>
      </w:r>
      <w:bookmarkEnd w:id="48"/>
    </w:p>
    <w:p w:rsidR="00481D63" w:rsidRPr="00A47F2F" w:rsidRDefault="00481D63" w:rsidP="00481D63">
      <w:pPr>
        <w:rPr>
          <w:szCs w:val="24"/>
        </w:rPr>
      </w:pPr>
    </w:p>
    <w:p w:rsidR="008D4E73" w:rsidRDefault="008D4E73" w:rsidP="008D4E73">
      <w:pPr>
        <w:pStyle w:val="Balk3"/>
      </w:pPr>
      <w:bookmarkStart w:id="49" w:name="_Toc416085167"/>
      <w:bookmarkStart w:id="50"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A635EE" w:rsidRDefault="008D4E73" w:rsidP="008D4E73">
      <w:pPr>
        <w:pStyle w:val="Balk3"/>
        <w:rPr>
          <w:rStyle w:val="fontstyle01"/>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r w:rsidR="00A635EE">
        <w:rPr>
          <w:rStyle w:val="fontstyle01"/>
        </w:rPr>
        <w:t>İhtiyaç durumu ve bütçe imkânları doğrultusunda,</w:t>
      </w:r>
      <w:r w:rsidR="00BF6F03">
        <w:rPr>
          <w:rStyle w:val="fontstyle01"/>
        </w:rPr>
        <w:t xml:space="preserve"> </w:t>
      </w:r>
      <w:r w:rsidR="00A635EE">
        <w:rPr>
          <w:rStyle w:val="fontstyle01"/>
        </w:rPr>
        <w:t>uygun</w:t>
      </w:r>
      <w:r w:rsidR="00BF6F03">
        <w:rPr>
          <w:rStyle w:val="fontstyle01"/>
        </w:rPr>
        <w:t xml:space="preserve"> </w:t>
      </w:r>
      <w:r w:rsidR="00A635EE">
        <w:rPr>
          <w:rStyle w:val="fontstyle01"/>
        </w:rPr>
        <w:t>eğitim</w:t>
      </w:r>
      <w:r w:rsidR="00BF6F03">
        <w:rPr>
          <w:rStyle w:val="fontstyle01"/>
        </w:rPr>
        <w:t xml:space="preserve"> </w:t>
      </w:r>
      <w:r w:rsidR="00A635EE">
        <w:rPr>
          <w:rStyle w:val="fontstyle01"/>
        </w:rPr>
        <w:t>ortamları oluşturacak</w:t>
      </w:r>
      <w:r w:rsidR="007C10DF">
        <w:rPr>
          <w:rStyle w:val="fontstyle01"/>
        </w:rPr>
        <w:t xml:space="preserve"> </w:t>
      </w:r>
      <w:r w:rsidR="00A635EE">
        <w:rPr>
          <w:rStyle w:val="fontstyle01"/>
        </w:rPr>
        <w:t>şekilde fiziki kapasiteyi geliştirmek, görev tanımlarına uygun olarak istihdam edilen personelin</w:t>
      </w:r>
      <w:r w:rsidR="007C10DF">
        <w:rPr>
          <w:rStyle w:val="fontstyle01"/>
        </w:rPr>
        <w:t xml:space="preserve"> </w:t>
      </w:r>
      <w:r w:rsidR="00A635EE">
        <w:rPr>
          <w:rStyle w:val="fontstyle01"/>
        </w:rPr>
        <w:t>yeterlilik,</w:t>
      </w:r>
      <w:r w:rsidR="000833B7">
        <w:rPr>
          <w:rStyle w:val="fontstyle01"/>
        </w:rPr>
        <w:t xml:space="preserve"> </w:t>
      </w:r>
      <w:r w:rsidR="00A635EE">
        <w:rPr>
          <w:rStyle w:val="fontstyle01"/>
        </w:rPr>
        <w:t xml:space="preserve">donanım ve performansının geliştirildiği yönetim yapısını oluşturmak, </w:t>
      </w:r>
      <w:r w:rsidR="0013713D">
        <w:rPr>
          <w:rStyle w:val="fontstyle01"/>
        </w:rPr>
        <w:t>Ulusal standartlar çerçevesinde, çoğulcu, katılımcı, şeffaf , hesap verebilir yönetim ve</w:t>
      </w:r>
      <w:r w:rsidR="007C10DF">
        <w:rPr>
          <w:rStyle w:val="fontstyle01"/>
        </w:rPr>
        <w:t xml:space="preserve"> </w:t>
      </w:r>
      <w:r w:rsidR="0013713D">
        <w:rPr>
          <w:rStyle w:val="fontstyle01"/>
        </w:rPr>
        <w:t>organizasyon yapısını oluşturmak.</w:t>
      </w:r>
    </w:p>
    <w:p w:rsidR="008F3D60" w:rsidRDefault="0074729D" w:rsidP="008D4E73">
      <w:pPr>
        <w:rPr>
          <w:b/>
          <w:i/>
        </w:rPr>
      </w:pPr>
      <w:r>
        <w:rPr>
          <w:b/>
          <w:i/>
        </w:rPr>
        <w:br w:type="page"/>
      </w: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B84CBE" w:rsidRPr="00A47F2F" w:rsidTr="00D40064">
        <w:trPr>
          <w:gridAfter w:val="1"/>
          <w:wAfter w:w="15" w:type="dxa"/>
          <w:trHeight w:val="549"/>
        </w:trPr>
        <w:tc>
          <w:tcPr>
            <w:tcW w:w="1757" w:type="dxa"/>
            <w:shd w:val="clear" w:color="auto" w:fill="auto"/>
            <w:vAlign w:val="center"/>
          </w:tcPr>
          <w:p w:rsidR="00B84CBE" w:rsidRPr="00614032" w:rsidRDefault="00B84CBE" w:rsidP="00614032">
            <w:pPr>
              <w:spacing w:after="0" w:line="240" w:lineRule="auto"/>
              <w:rPr>
                <w:b/>
                <w:bCs/>
                <w:sz w:val="22"/>
                <w:szCs w:val="22"/>
              </w:rPr>
            </w:pPr>
            <w:r w:rsidRPr="00614032">
              <w:rPr>
                <w:b/>
                <w:bCs/>
                <w:sz w:val="22"/>
                <w:szCs w:val="22"/>
              </w:rPr>
              <w:t>PG.3.1.</w:t>
            </w:r>
            <w:r>
              <w:rPr>
                <w:b/>
                <w:bCs/>
                <w:sz w:val="22"/>
                <w:szCs w:val="22"/>
              </w:rPr>
              <w:t>1</w:t>
            </w:r>
          </w:p>
        </w:tc>
        <w:tc>
          <w:tcPr>
            <w:tcW w:w="5042" w:type="dxa"/>
            <w:shd w:val="clear" w:color="auto" w:fill="auto"/>
            <w:vAlign w:val="bottom"/>
          </w:tcPr>
          <w:p w:rsidR="00B84CBE" w:rsidRDefault="00B84CBE">
            <w:pPr>
              <w:rPr>
                <w:rFonts w:cs="Calibri"/>
                <w:color w:val="000000"/>
                <w:sz w:val="22"/>
                <w:szCs w:val="22"/>
              </w:rPr>
            </w:pPr>
            <w:r>
              <w:rPr>
                <w:rFonts w:cs="Calibri"/>
                <w:color w:val="000000"/>
                <w:sz w:val="22"/>
                <w:szCs w:val="22"/>
              </w:rPr>
              <w:t>Alanıyla ilgili eğitim alan personelin (kadrolu-kadrosuz) tüm personele oranı %</w:t>
            </w:r>
          </w:p>
        </w:tc>
        <w:tc>
          <w:tcPr>
            <w:tcW w:w="957" w:type="dxa"/>
            <w:shd w:val="clear" w:color="auto" w:fill="auto"/>
            <w:noWrap/>
            <w:vAlign w:val="center"/>
          </w:tcPr>
          <w:p w:rsidR="00B84CBE" w:rsidRPr="003322A4" w:rsidRDefault="00D40064" w:rsidP="00D40064">
            <w:pPr>
              <w:spacing w:after="0" w:line="240" w:lineRule="auto"/>
              <w:jc w:val="center"/>
              <w:rPr>
                <w:sz w:val="22"/>
                <w:szCs w:val="22"/>
              </w:rPr>
            </w:pPr>
            <w:r>
              <w:rPr>
                <w:sz w:val="22"/>
                <w:szCs w:val="22"/>
              </w:rPr>
              <w:t>95</w:t>
            </w:r>
          </w:p>
        </w:tc>
        <w:tc>
          <w:tcPr>
            <w:tcW w:w="1092" w:type="dxa"/>
            <w:gridSpan w:val="2"/>
            <w:shd w:val="clear" w:color="auto" w:fill="auto"/>
            <w:noWrap/>
            <w:vAlign w:val="center"/>
          </w:tcPr>
          <w:p w:rsidR="00B84CBE" w:rsidRPr="003322A4" w:rsidRDefault="00D40064" w:rsidP="00D40064">
            <w:pPr>
              <w:spacing w:after="0" w:line="240" w:lineRule="auto"/>
              <w:jc w:val="center"/>
              <w:rPr>
                <w:sz w:val="22"/>
                <w:szCs w:val="22"/>
              </w:rPr>
            </w:pPr>
            <w:r>
              <w:rPr>
                <w:sz w:val="22"/>
                <w:szCs w:val="22"/>
              </w:rPr>
              <w:t>97</w:t>
            </w:r>
          </w:p>
        </w:tc>
        <w:tc>
          <w:tcPr>
            <w:tcW w:w="1041" w:type="dxa"/>
            <w:vAlign w:val="center"/>
          </w:tcPr>
          <w:p w:rsidR="00B84CBE" w:rsidRPr="003322A4" w:rsidRDefault="00D40064" w:rsidP="00D40064">
            <w:pPr>
              <w:spacing w:after="0" w:line="240" w:lineRule="auto"/>
              <w:jc w:val="center"/>
              <w:rPr>
                <w:sz w:val="22"/>
                <w:szCs w:val="22"/>
              </w:rPr>
            </w:pPr>
            <w:r>
              <w:rPr>
                <w:sz w:val="22"/>
                <w:szCs w:val="22"/>
              </w:rPr>
              <w:t>98</w:t>
            </w:r>
          </w:p>
        </w:tc>
        <w:tc>
          <w:tcPr>
            <w:tcW w:w="1007" w:type="dxa"/>
            <w:vAlign w:val="center"/>
          </w:tcPr>
          <w:p w:rsidR="00B84CBE" w:rsidRPr="003322A4" w:rsidRDefault="00D40064" w:rsidP="00D40064">
            <w:pPr>
              <w:spacing w:after="0" w:line="240" w:lineRule="auto"/>
              <w:jc w:val="center"/>
              <w:rPr>
                <w:sz w:val="22"/>
                <w:szCs w:val="22"/>
              </w:rPr>
            </w:pPr>
            <w:r>
              <w:rPr>
                <w:sz w:val="22"/>
                <w:szCs w:val="22"/>
              </w:rPr>
              <w:t>99</w:t>
            </w:r>
          </w:p>
        </w:tc>
        <w:tc>
          <w:tcPr>
            <w:tcW w:w="1092" w:type="dxa"/>
            <w:vAlign w:val="center"/>
          </w:tcPr>
          <w:p w:rsidR="00B84CBE" w:rsidRPr="003322A4" w:rsidRDefault="00D40064" w:rsidP="00D40064">
            <w:pPr>
              <w:spacing w:after="0" w:line="240" w:lineRule="auto"/>
              <w:jc w:val="center"/>
              <w:rPr>
                <w:sz w:val="22"/>
                <w:szCs w:val="22"/>
              </w:rPr>
            </w:pPr>
            <w:r>
              <w:rPr>
                <w:sz w:val="22"/>
                <w:szCs w:val="22"/>
              </w:rPr>
              <w:t>100</w:t>
            </w:r>
          </w:p>
        </w:tc>
        <w:tc>
          <w:tcPr>
            <w:tcW w:w="1005" w:type="dxa"/>
            <w:vAlign w:val="center"/>
          </w:tcPr>
          <w:p w:rsidR="00B84CBE" w:rsidRPr="003322A4" w:rsidRDefault="00D40064" w:rsidP="00D40064">
            <w:pPr>
              <w:spacing w:after="0" w:line="240" w:lineRule="auto"/>
              <w:jc w:val="center"/>
              <w:rPr>
                <w:sz w:val="22"/>
                <w:szCs w:val="22"/>
              </w:rPr>
            </w:pPr>
            <w:r>
              <w:rPr>
                <w:sz w:val="22"/>
                <w:szCs w:val="22"/>
              </w:rPr>
              <w:t>100</w:t>
            </w:r>
          </w:p>
        </w:tc>
      </w:tr>
      <w:tr w:rsidR="00B84CBE" w:rsidRPr="00A47F2F" w:rsidTr="00D40064">
        <w:trPr>
          <w:gridAfter w:val="1"/>
          <w:wAfter w:w="15" w:type="dxa"/>
          <w:trHeight w:val="549"/>
        </w:trPr>
        <w:tc>
          <w:tcPr>
            <w:tcW w:w="1757" w:type="dxa"/>
            <w:shd w:val="clear" w:color="auto" w:fill="auto"/>
            <w:vAlign w:val="center"/>
          </w:tcPr>
          <w:p w:rsidR="00B84CBE" w:rsidRPr="00614032" w:rsidRDefault="00B84CBE" w:rsidP="008F3D60">
            <w:pPr>
              <w:rPr>
                <w:sz w:val="22"/>
                <w:szCs w:val="22"/>
              </w:rPr>
            </w:pPr>
            <w:r w:rsidRPr="00614032">
              <w:rPr>
                <w:b/>
                <w:bCs/>
                <w:sz w:val="22"/>
                <w:szCs w:val="22"/>
              </w:rPr>
              <w:t>PG.3.1.</w:t>
            </w:r>
            <w:r>
              <w:rPr>
                <w:b/>
                <w:bCs/>
                <w:sz w:val="22"/>
                <w:szCs w:val="22"/>
              </w:rPr>
              <w:t>2</w:t>
            </w:r>
          </w:p>
        </w:tc>
        <w:tc>
          <w:tcPr>
            <w:tcW w:w="5042" w:type="dxa"/>
            <w:shd w:val="clear" w:color="auto" w:fill="auto"/>
            <w:vAlign w:val="bottom"/>
          </w:tcPr>
          <w:p w:rsidR="00B84CBE" w:rsidRDefault="00B84CBE">
            <w:pPr>
              <w:rPr>
                <w:rFonts w:cs="Calibri"/>
                <w:color w:val="000000"/>
                <w:sz w:val="22"/>
                <w:szCs w:val="22"/>
              </w:rPr>
            </w:pPr>
            <w:r>
              <w:rPr>
                <w:rFonts w:cs="Calibri"/>
                <w:color w:val="000000"/>
                <w:sz w:val="22"/>
                <w:szCs w:val="22"/>
              </w:rPr>
              <w:t>Yardımcı hizmetler sınıfı  personel (kadrolu-kadrosuz) ihtiyacı karşılanma oranı %</w:t>
            </w:r>
          </w:p>
        </w:tc>
        <w:tc>
          <w:tcPr>
            <w:tcW w:w="957" w:type="dxa"/>
            <w:shd w:val="clear" w:color="auto" w:fill="auto"/>
            <w:noWrap/>
            <w:vAlign w:val="center"/>
          </w:tcPr>
          <w:p w:rsidR="00B84CBE" w:rsidRPr="003322A4" w:rsidRDefault="00D40064" w:rsidP="00D40064">
            <w:pPr>
              <w:spacing w:after="0" w:line="240" w:lineRule="auto"/>
              <w:jc w:val="center"/>
              <w:rPr>
                <w:sz w:val="22"/>
                <w:szCs w:val="22"/>
              </w:rPr>
            </w:pPr>
            <w:r>
              <w:rPr>
                <w:sz w:val="22"/>
                <w:szCs w:val="22"/>
              </w:rPr>
              <w:t>97</w:t>
            </w:r>
          </w:p>
        </w:tc>
        <w:tc>
          <w:tcPr>
            <w:tcW w:w="1092" w:type="dxa"/>
            <w:gridSpan w:val="2"/>
            <w:shd w:val="clear" w:color="auto" w:fill="auto"/>
            <w:noWrap/>
            <w:vAlign w:val="center"/>
          </w:tcPr>
          <w:p w:rsidR="00B84CBE" w:rsidRPr="003322A4" w:rsidRDefault="00D40064" w:rsidP="00D40064">
            <w:pPr>
              <w:spacing w:after="0" w:line="240" w:lineRule="auto"/>
              <w:jc w:val="center"/>
              <w:rPr>
                <w:sz w:val="22"/>
                <w:szCs w:val="22"/>
              </w:rPr>
            </w:pPr>
            <w:r>
              <w:rPr>
                <w:sz w:val="22"/>
                <w:szCs w:val="22"/>
              </w:rPr>
              <w:t>98</w:t>
            </w:r>
          </w:p>
        </w:tc>
        <w:tc>
          <w:tcPr>
            <w:tcW w:w="1041" w:type="dxa"/>
            <w:vAlign w:val="center"/>
          </w:tcPr>
          <w:p w:rsidR="00B84CBE" w:rsidRPr="003322A4" w:rsidRDefault="00D40064" w:rsidP="00D40064">
            <w:pPr>
              <w:spacing w:after="0" w:line="240" w:lineRule="auto"/>
              <w:jc w:val="center"/>
              <w:rPr>
                <w:sz w:val="22"/>
                <w:szCs w:val="22"/>
              </w:rPr>
            </w:pPr>
            <w:r>
              <w:rPr>
                <w:sz w:val="22"/>
                <w:szCs w:val="22"/>
              </w:rPr>
              <w:t>99</w:t>
            </w:r>
          </w:p>
        </w:tc>
        <w:tc>
          <w:tcPr>
            <w:tcW w:w="1007" w:type="dxa"/>
            <w:vAlign w:val="center"/>
          </w:tcPr>
          <w:p w:rsidR="00B84CBE" w:rsidRPr="003322A4" w:rsidRDefault="00D40064" w:rsidP="00D40064">
            <w:pPr>
              <w:spacing w:after="0" w:line="240" w:lineRule="auto"/>
              <w:jc w:val="center"/>
              <w:rPr>
                <w:sz w:val="22"/>
                <w:szCs w:val="22"/>
              </w:rPr>
            </w:pPr>
            <w:r>
              <w:rPr>
                <w:sz w:val="22"/>
                <w:szCs w:val="22"/>
              </w:rPr>
              <w:t>100</w:t>
            </w:r>
          </w:p>
        </w:tc>
        <w:tc>
          <w:tcPr>
            <w:tcW w:w="1092" w:type="dxa"/>
            <w:vAlign w:val="center"/>
          </w:tcPr>
          <w:p w:rsidR="00B84CBE" w:rsidRPr="003322A4" w:rsidRDefault="00D40064" w:rsidP="00D40064">
            <w:pPr>
              <w:spacing w:after="0" w:line="240" w:lineRule="auto"/>
              <w:jc w:val="center"/>
              <w:rPr>
                <w:sz w:val="22"/>
                <w:szCs w:val="22"/>
              </w:rPr>
            </w:pPr>
            <w:r>
              <w:rPr>
                <w:sz w:val="22"/>
                <w:szCs w:val="22"/>
              </w:rPr>
              <w:t>100</w:t>
            </w:r>
          </w:p>
        </w:tc>
        <w:tc>
          <w:tcPr>
            <w:tcW w:w="1005" w:type="dxa"/>
            <w:vAlign w:val="center"/>
          </w:tcPr>
          <w:p w:rsidR="00B84CBE" w:rsidRPr="003322A4" w:rsidRDefault="00D40064" w:rsidP="00D40064">
            <w:pPr>
              <w:spacing w:after="0" w:line="240" w:lineRule="auto"/>
              <w:jc w:val="center"/>
              <w:rPr>
                <w:sz w:val="22"/>
                <w:szCs w:val="22"/>
              </w:rPr>
            </w:pPr>
            <w:r>
              <w:rPr>
                <w:sz w:val="22"/>
                <w:szCs w:val="22"/>
              </w:rPr>
              <w:t>100</w:t>
            </w:r>
          </w:p>
        </w:tc>
      </w:tr>
      <w:tr w:rsidR="00B84CBE" w:rsidRPr="00A47F2F" w:rsidTr="00D40064">
        <w:trPr>
          <w:gridAfter w:val="1"/>
          <w:wAfter w:w="15" w:type="dxa"/>
          <w:trHeight w:val="549"/>
        </w:trPr>
        <w:tc>
          <w:tcPr>
            <w:tcW w:w="1757" w:type="dxa"/>
            <w:shd w:val="clear" w:color="auto" w:fill="auto"/>
            <w:vAlign w:val="center"/>
          </w:tcPr>
          <w:p w:rsidR="00B84CBE" w:rsidRPr="00614032" w:rsidRDefault="00B84CBE" w:rsidP="008F3D60">
            <w:pPr>
              <w:rPr>
                <w:sz w:val="22"/>
                <w:szCs w:val="22"/>
              </w:rPr>
            </w:pPr>
            <w:r w:rsidRPr="00614032">
              <w:rPr>
                <w:b/>
                <w:bCs/>
                <w:sz w:val="22"/>
                <w:szCs w:val="22"/>
              </w:rPr>
              <w:t>PG.3.1.</w:t>
            </w:r>
            <w:r>
              <w:rPr>
                <w:b/>
                <w:bCs/>
                <w:sz w:val="22"/>
                <w:szCs w:val="22"/>
              </w:rPr>
              <w:t>3</w:t>
            </w:r>
          </w:p>
        </w:tc>
        <w:tc>
          <w:tcPr>
            <w:tcW w:w="5042" w:type="dxa"/>
            <w:shd w:val="clear" w:color="auto" w:fill="auto"/>
            <w:vAlign w:val="bottom"/>
          </w:tcPr>
          <w:p w:rsidR="00B84CBE" w:rsidRDefault="00B84CBE">
            <w:pPr>
              <w:rPr>
                <w:rFonts w:cs="Calibri"/>
                <w:color w:val="000000"/>
                <w:sz w:val="22"/>
                <w:szCs w:val="22"/>
              </w:rPr>
            </w:pPr>
            <w:r>
              <w:rPr>
                <w:rFonts w:cs="Calibri"/>
                <w:color w:val="000000"/>
                <w:sz w:val="22"/>
                <w:szCs w:val="22"/>
              </w:rPr>
              <w:t>Öğretmen başına düşen hizmetiçi eğitim saat ortalaması</w:t>
            </w:r>
          </w:p>
        </w:tc>
        <w:tc>
          <w:tcPr>
            <w:tcW w:w="957" w:type="dxa"/>
            <w:shd w:val="clear" w:color="auto" w:fill="auto"/>
            <w:noWrap/>
            <w:vAlign w:val="center"/>
          </w:tcPr>
          <w:p w:rsidR="00B84CBE" w:rsidRPr="003322A4" w:rsidRDefault="00D40064" w:rsidP="00D40064">
            <w:pPr>
              <w:spacing w:after="0" w:line="240" w:lineRule="auto"/>
              <w:jc w:val="center"/>
              <w:rPr>
                <w:sz w:val="22"/>
                <w:szCs w:val="22"/>
              </w:rPr>
            </w:pPr>
            <w:r>
              <w:rPr>
                <w:sz w:val="22"/>
                <w:szCs w:val="22"/>
              </w:rPr>
              <w:t>35</w:t>
            </w:r>
          </w:p>
        </w:tc>
        <w:tc>
          <w:tcPr>
            <w:tcW w:w="1092" w:type="dxa"/>
            <w:gridSpan w:val="2"/>
            <w:shd w:val="clear" w:color="auto" w:fill="auto"/>
            <w:noWrap/>
            <w:vAlign w:val="center"/>
          </w:tcPr>
          <w:p w:rsidR="00B84CBE" w:rsidRPr="003322A4" w:rsidRDefault="00D40064" w:rsidP="00D40064">
            <w:pPr>
              <w:spacing w:after="0" w:line="240" w:lineRule="auto"/>
              <w:jc w:val="center"/>
              <w:rPr>
                <w:sz w:val="22"/>
                <w:szCs w:val="22"/>
              </w:rPr>
            </w:pPr>
            <w:r>
              <w:rPr>
                <w:sz w:val="22"/>
                <w:szCs w:val="22"/>
              </w:rPr>
              <w:t>40</w:t>
            </w:r>
          </w:p>
        </w:tc>
        <w:tc>
          <w:tcPr>
            <w:tcW w:w="1041" w:type="dxa"/>
            <w:vAlign w:val="center"/>
          </w:tcPr>
          <w:p w:rsidR="00B84CBE" w:rsidRPr="003322A4" w:rsidRDefault="00D40064" w:rsidP="00D40064">
            <w:pPr>
              <w:spacing w:after="0" w:line="240" w:lineRule="auto"/>
              <w:jc w:val="center"/>
              <w:rPr>
                <w:sz w:val="22"/>
                <w:szCs w:val="22"/>
              </w:rPr>
            </w:pPr>
            <w:r>
              <w:rPr>
                <w:sz w:val="22"/>
                <w:szCs w:val="22"/>
              </w:rPr>
              <w:t>45</w:t>
            </w:r>
          </w:p>
        </w:tc>
        <w:tc>
          <w:tcPr>
            <w:tcW w:w="1007" w:type="dxa"/>
            <w:vAlign w:val="center"/>
          </w:tcPr>
          <w:p w:rsidR="00B84CBE" w:rsidRPr="003322A4" w:rsidRDefault="00D40064" w:rsidP="00D40064">
            <w:pPr>
              <w:spacing w:after="0" w:line="240" w:lineRule="auto"/>
              <w:jc w:val="center"/>
              <w:rPr>
                <w:sz w:val="22"/>
                <w:szCs w:val="22"/>
              </w:rPr>
            </w:pPr>
            <w:r>
              <w:rPr>
                <w:sz w:val="22"/>
                <w:szCs w:val="22"/>
              </w:rPr>
              <w:t>50</w:t>
            </w:r>
          </w:p>
        </w:tc>
        <w:tc>
          <w:tcPr>
            <w:tcW w:w="1092" w:type="dxa"/>
            <w:vAlign w:val="center"/>
          </w:tcPr>
          <w:p w:rsidR="00B84CBE" w:rsidRPr="003322A4" w:rsidRDefault="00D40064" w:rsidP="00D40064">
            <w:pPr>
              <w:spacing w:after="0" w:line="240" w:lineRule="auto"/>
              <w:jc w:val="center"/>
              <w:rPr>
                <w:sz w:val="22"/>
                <w:szCs w:val="22"/>
              </w:rPr>
            </w:pPr>
            <w:r>
              <w:rPr>
                <w:sz w:val="22"/>
                <w:szCs w:val="22"/>
              </w:rPr>
              <w:t>60</w:t>
            </w:r>
          </w:p>
        </w:tc>
        <w:tc>
          <w:tcPr>
            <w:tcW w:w="1005" w:type="dxa"/>
            <w:vAlign w:val="center"/>
          </w:tcPr>
          <w:p w:rsidR="00B84CBE" w:rsidRPr="003322A4" w:rsidRDefault="00D40064" w:rsidP="00D40064">
            <w:pPr>
              <w:spacing w:after="0" w:line="240" w:lineRule="auto"/>
              <w:jc w:val="center"/>
              <w:rPr>
                <w:sz w:val="22"/>
                <w:szCs w:val="22"/>
              </w:rPr>
            </w:pPr>
            <w:r>
              <w:rPr>
                <w:sz w:val="22"/>
                <w:szCs w:val="22"/>
              </w:rPr>
              <w:t>70</w:t>
            </w:r>
          </w:p>
        </w:tc>
      </w:tr>
      <w:tr w:rsidR="00B84CBE" w:rsidRPr="00A47F2F" w:rsidTr="00D40064">
        <w:trPr>
          <w:gridAfter w:val="1"/>
          <w:wAfter w:w="15" w:type="dxa"/>
          <w:trHeight w:val="549"/>
        </w:trPr>
        <w:tc>
          <w:tcPr>
            <w:tcW w:w="1757" w:type="dxa"/>
            <w:shd w:val="clear" w:color="auto" w:fill="auto"/>
            <w:vAlign w:val="center"/>
          </w:tcPr>
          <w:p w:rsidR="00B84CBE" w:rsidRPr="00614032" w:rsidRDefault="00B84CBE" w:rsidP="008D4E73">
            <w:pPr>
              <w:rPr>
                <w:sz w:val="22"/>
                <w:szCs w:val="22"/>
              </w:rPr>
            </w:pPr>
            <w:r w:rsidRPr="00614032">
              <w:rPr>
                <w:b/>
                <w:bCs/>
                <w:sz w:val="22"/>
                <w:szCs w:val="22"/>
              </w:rPr>
              <w:t>PG.3.1.</w:t>
            </w:r>
            <w:r>
              <w:rPr>
                <w:b/>
                <w:bCs/>
                <w:sz w:val="22"/>
                <w:szCs w:val="22"/>
              </w:rPr>
              <w:t>4</w:t>
            </w:r>
          </w:p>
        </w:tc>
        <w:tc>
          <w:tcPr>
            <w:tcW w:w="5042" w:type="dxa"/>
            <w:shd w:val="clear" w:color="auto" w:fill="auto"/>
            <w:vAlign w:val="bottom"/>
          </w:tcPr>
          <w:p w:rsidR="00B84CBE" w:rsidRDefault="00B84CBE">
            <w:pPr>
              <w:rPr>
                <w:rFonts w:cs="Calibri"/>
                <w:color w:val="000000"/>
                <w:sz w:val="22"/>
                <w:szCs w:val="22"/>
              </w:rPr>
            </w:pPr>
            <w:r>
              <w:rPr>
                <w:rFonts w:cs="Calibri"/>
                <w:color w:val="000000"/>
                <w:sz w:val="22"/>
                <w:szCs w:val="22"/>
              </w:rPr>
              <w:t>Temel İlkyardım eğitimi almış personel oranı %</w:t>
            </w:r>
          </w:p>
        </w:tc>
        <w:tc>
          <w:tcPr>
            <w:tcW w:w="957" w:type="dxa"/>
            <w:shd w:val="clear" w:color="auto" w:fill="auto"/>
            <w:noWrap/>
            <w:vAlign w:val="center"/>
          </w:tcPr>
          <w:p w:rsidR="00B84CBE" w:rsidRPr="003322A4" w:rsidRDefault="00D40064" w:rsidP="00D40064">
            <w:pPr>
              <w:spacing w:after="0" w:line="240" w:lineRule="auto"/>
              <w:jc w:val="center"/>
              <w:rPr>
                <w:sz w:val="22"/>
                <w:szCs w:val="22"/>
              </w:rPr>
            </w:pPr>
            <w:r>
              <w:rPr>
                <w:sz w:val="22"/>
                <w:szCs w:val="22"/>
              </w:rPr>
              <w:t>20</w:t>
            </w:r>
          </w:p>
        </w:tc>
        <w:tc>
          <w:tcPr>
            <w:tcW w:w="1092" w:type="dxa"/>
            <w:gridSpan w:val="2"/>
            <w:shd w:val="clear" w:color="auto" w:fill="auto"/>
            <w:noWrap/>
            <w:vAlign w:val="center"/>
          </w:tcPr>
          <w:p w:rsidR="00B84CBE" w:rsidRPr="003322A4" w:rsidRDefault="00D40064" w:rsidP="00D40064">
            <w:pPr>
              <w:spacing w:after="0" w:line="240" w:lineRule="auto"/>
              <w:jc w:val="center"/>
              <w:rPr>
                <w:sz w:val="22"/>
                <w:szCs w:val="22"/>
              </w:rPr>
            </w:pPr>
            <w:r>
              <w:rPr>
                <w:sz w:val="22"/>
                <w:szCs w:val="22"/>
              </w:rPr>
              <w:t>30</w:t>
            </w:r>
          </w:p>
        </w:tc>
        <w:tc>
          <w:tcPr>
            <w:tcW w:w="1041" w:type="dxa"/>
            <w:vAlign w:val="center"/>
          </w:tcPr>
          <w:p w:rsidR="00B84CBE" w:rsidRPr="003322A4" w:rsidRDefault="00D40064" w:rsidP="00D40064">
            <w:pPr>
              <w:spacing w:after="0" w:line="240" w:lineRule="auto"/>
              <w:jc w:val="center"/>
              <w:rPr>
                <w:sz w:val="22"/>
                <w:szCs w:val="22"/>
              </w:rPr>
            </w:pPr>
            <w:r>
              <w:rPr>
                <w:sz w:val="22"/>
                <w:szCs w:val="22"/>
              </w:rPr>
              <w:t>50</w:t>
            </w:r>
          </w:p>
        </w:tc>
        <w:tc>
          <w:tcPr>
            <w:tcW w:w="1007" w:type="dxa"/>
            <w:vAlign w:val="center"/>
          </w:tcPr>
          <w:p w:rsidR="00B84CBE" w:rsidRPr="003322A4" w:rsidRDefault="00D40064" w:rsidP="00D40064">
            <w:pPr>
              <w:spacing w:after="0" w:line="240" w:lineRule="auto"/>
              <w:jc w:val="center"/>
              <w:rPr>
                <w:sz w:val="22"/>
                <w:szCs w:val="22"/>
              </w:rPr>
            </w:pPr>
            <w:r>
              <w:rPr>
                <w:sz w:val="22"/>
                <w:szCs w:val="22"/>
              </w:rPr>
              <w:t>60</w:t>
            </w:r>
          </w:p>
        </w:tc>
        <w:tc>
          <w:tcPr>
            <w:tcW w:w="1092" w:type="dxa"/>
            <w:vAlign w:val="center"/>
          </w:tcPr>
          <w:p w:rsidR="00B84CBE" w:rsidRPr="003322A4" w:rsidRDefault="00D40064" w:rsidP="00D40064">
            <w:pPr>
              <w:spacing w:after="0" w:line="240" w:lineRule="auto"/>
              <w:jc w:val="center"/>
              <w:rPr>
                <w:sz w:val="22"/>
                <w:szCs w:val="22"/>
              </w:rPr>
            </w:pPr>
            <w:r>
              <w:rPr>
                <w:sz w:val="22"/>
                <w:szCs w:val="22"/>
              </w:rPr>
              <w:t>70</w:t>
            </w:r>
          </w:p>
        </w:tc>
        <w:tc>
          <w:tcPr>
            <w:tcW w:w="1005" w:type="dxa"/>
            <w:vAlign w:val="center"/>
          </w:tcPr>
          <w:p w:rsidR="00B84CBE" w:rsidRPr="003322A4" w:rsidRDefault="00D40064" w:rsidP="00D40064">
            <w:pPr>
              <w:spacing w:after="0" w:line="240" w:lineRule="auto"/>
              <w:jc w:val="center"/>
              <w:rPr>
                <w:sz w:val="22"/>
                <w:szCs w:val="22"/>
              </w:rPr>
            </w:pPr>
            <w:r>
              <w:rPr>
                <w:sz w:val="22"/>
                <w:szCs w:val="22"/>
              </w:rPr>
              <w:t>80</w:t>
            </w:r>
          </w:p>
        </w:tc>
      </w:tr>
      <w:tr w:rsidR="00B84CBE" w:rsidRPr="00A47F2F" w:rsidTr="00D40064">
        <w:trPr>
          <w:gridAfter w:val="1"/>
          <w:wAfter w:w="15" w:type="dxa"/>
          <w:trHeight w:val="549"/>
        </w:trPr>
        <w:tc>
          <w:tcPr>
            <w:tcW w:w="1757" w:type="dxa"/>
            <w:shd w:val="clear" w:color="auto" w:fill="auto"/>
            <w:vAlign w:val="center"/>
          </w:tcPr>
          <w:p w:rsidR="00B84CBE" w:rsidRPr="003322A4" w:rsidRDefault="00B84CBE" w:rsidP="008D4E73">
            <w:pPr>
              <w:rPr>
                <w:sz w:val="22"/>
                <w:szCs w:val="22"/>
              </w:rPr>
            </w:pPr>
            <w:r w:rsidRPr="00614032">
              <w:rPr>
                <w:b/>
                <w:bCs/>
                <w:sz w:val="22"/>
                <w:szCs w:val="22"/>
              </w:rPr>
              <w:t>PG.3.1.</w:t>
            </w:r>
            <w:r>
              <w:rPr>
                <w:b/>
                <w:bCs/>
                <w:sz w:val="22"/>
                <w:szCs w:val="22"/>
              </w:rPr>
              <w:t>5</w:t>
            </w:r>
          </w:p>
        </w:tc>
        <w:tc>
          <w:tcPr>
            <w:tcW w:w="5042" w:type="dxa"/>
            <w:shd w:val="clear" w:color="auto" w:fill="auto"/>
            <w:vAlign w:val="bottom"/>
          </w:tcPr>
          <w:p w:rsidR="00B84CBE" w:rsidRDefault="00B84CBE">
            <w:pPr>
              <w:rPr>
                <w:rFonts w:cs="Calibri"/>
                <w:color w:val="000000"/>
                <w:sz w:val="22"/>
                <w:szCs w:val="22"/>
              </w:rPr>
            </w:pPr>
            <w:r>
              <w:rPr>
                <w:rFonts w:cs="Calibri"/>
                <w:color w:val="000000"/>
                <w:sz w:val="22"/>
                <w:szCs w:val="22"/>
              </w:rPr>
              <w:t>Lisansüstü eğitim (Tezli-Tezsiz) yapan öğretmen oranı %</w:t>
            </w:r>
          </w:p>
        </w:tc>
        <w:tc>
          <w:tcPr>
            <w:tcW w:w="957" w:type="dxa"/>
            <w:shd w:val="clear" w:color="auto" w:fill="auto"/>
            <w:noWrap/>
            <w:vAlign w:val="center"/>
          </w:tcPr>
          <w:p w:rsidR="00B84CBE" w:rsidRPr="003322A4" w:rsidRDefault="00D40064" w:rsidP="00D40064">
            <w:pPr>
              <w:spacing w:after="0" w:line="240" w:lineRule="auto"/>
              <w:jc w:val="center"/>
              <w:rPr>
                <w:sz w:val="22"/>
                <w:szCs w:val="22"/>
              </w:rPr>
            </w:pPr>
            <w:r>
              <w:rPr>
                <w:sz w:val="22"/>
                <w:szCs w:val="22"/>
              </w:rPr>
              <w:t>5</w:t>
            </w:r>
          </w:p>
        </w:tc>
        <w:tc>
          <w:tcPr>
            <w:tcW w:w="1092" w:type="dxa"/>
            <w:gridSpan w:val="2"/>
            <w:shd w:val="clear" w:color="auto" w:fill="auto"/>
            <w:noWrap/>
            <w:vAlign w:val="center"/>
          </w:tcPr>
          <w:p w:rsidR="00B84CBE" w:rsidRPr="003322A4" w:rsidRDefault="00D40064" w:rsidP="00D40064">
            <w:pPr>
              <w:spacing w:after="0" w:line="240" w:lineRule="auto"/>
              <w:jc w:val="center"/>
              <w:rPr>
                <w:sz w:val="22"/>
                <w:szCs w:val="22"/>
              </w:rPr>
            </w:pPr>
            <w:r>
              <w:rPr>
                <w:sz w:val="22"/>
                <w:szCs w:val="22"/>
              </w:rPr>
              <w:t>6</w:t>
            </w:r>
          </w:p>
        </w:tc>
        <w:tc>
          <w:tcPr>
            <w:tcW w:w="1041" w:type="dxa"/>
            <w:vAlign w:val="center"/>
          </w:tcPr>
          <w:p w:rsidR="00B84CBE" w:rsidRPr="003322A4" w:rsidRDefault="00D40064" w:rsidP="00D40064">
            <w:pPr>
              <w:spacing w:after="0" w:line="240" w:lineRule="auto"/>
              <w:jc w:val="center"/>
              <w:rPr>
                <w:sz w:val="22"/>
                <w:szCs w:val="22"/>
              </w:rPr>
            </w:pPr>
            <w:r>
              <w:rPr>
                <w:sz w:val="22"/>
                <w:szCs w:val="22"/>
              </w:rPr>
              <w:t>7</w:t>
            </w:r>
          </w:p>
        </w:tc>
        <w:tc>
          <w:tcPr>
            <w:tcW w:w="1007" w:type="dxa"/>
            <w:vAlign w:val="center"/>
          </w:tcPr>
          <w:p w:rsidR="00B84CBE" w:rsidRPr="003322A4" w:rsidRDefault="00D40064" w:rsidP="00D40064">
            <w:pPr>
              <w:spacing w:after="0" w:line="240" w:lineRule="auto"/>
              <w:jc w:val="center"/>
              <w:rPr>
                <w:sz w:val="22"/>
                <w:szCs w:val="22"/>
              </w:rPr>
            </w:pPr>
            <w:r>
              <w:rPr>
                <w:sz w:val="22"/>
                <w:szCs w:val="22"/>
              </w:rPr>
              <w:t>8</w:t>
            </w:r>
          </w:p>
        </w:tc>
        <w:tc>
          <w:tcPr>
            <w:tcW w:w="1092" w:type="dxa"/>
            <w:vAlign w:val="center"/>
          </w:tcPr>
          <w:p w:rsidR="00B84CBE" w:rsidRPr="003322A4" w:rsidRDefault="00D40064" w:rsidP="00D40064">
            <w:pPr>
              <w:spacing w:after="0" w:line="240" w:lineRule="auto"/>
              <w:jc w:val="center"/>
              <w:rPr>
                <w:sz w:val="22"/>
                <w:szCs w:val="22"/>
              </w:rPr>
            </w:pPr>
            <w:r>
              <w:rPr>
                <w:sz w:val="22"/>
                <w:szCs w:val="22"/>
              </w:rPr>
              <w:t>9</w:t>
            </w:r>
          </w:p>
        </w:tc>
        <w:tc>
          <w:tcPr>
            <w:tcW w:w="1005" w:type="dxa"/>
            <w:vAlign w:val="center"/>
          </w:tcPr>
          <w:p w:rsidR="00B84CBE" w:rsidRPr="003322A4" w:rsidRDefault="00D40064" w:rsidP="00D40064">
            <w:pPr>
              <w:spacing w:after="0" w:line="240" w:lineRule="auto"/>
              <w:jc w:val="center"/>
              <w:rPr>
                <w:sz w:val="22"/>
                <w:szCs w:val="22"/>
              </w:rPr>
            </w:pPr>
            <w:r>
              <w:rPr>
                <w:sz w:val="22"/>
                <w:szCs w:val="22"/>
              </w:rPr>
              <w:t>10</w:t>
            </w:r>
          </w:p>
        </w:tc>
      </w:tr>
      <w:tr w:rsidR="00B84CBE" w:rsidRPr="00A47F2F" w:rsidTr="00D40064">
        <w:trPr>
          <w:gridAfter w:val="1"/>
          <w:wAfter w:w="15" w:type="dxa"/>
          <w:trHeight w:val="549"/>
        </w:trPr>
        <w:tc>
          <w:tcPr>
            <w:tcW w:w="1757" w:type="dxa"/>
            <w:shd w:val="clear" w:color="auto" w:fill="auto"/>
            <w:vAlign w:val="center"/>
          </w:tcPr>
          <w:p w:rsidR="00B84CBE" w:rsidRPr="003322A4" w:rsidRDefault="00B84CBE" w:rsidP="008D4E73">
            <w:pPr>
              <w:rPr>
                <w:sz w:val="22"/>
                <w:szCs w:val="22"/>
              </w:rPr>
            </w:pPr>
            <w:r w:rsidRPr="00614032">
              <w:rPr>
                <w:b/>
                <w:bCs/>
                <w:sz w:val="22"/>
                <w:szCs w:val="22"/>
              </w:rPr>
              <w:t>PG.3.1.</w:t>
            </w:r>
            <w:r>
              <w:rPr>
                <w:b/>
                <w:bCs/>
                <w:sz w:val="22"/>
                <w:szCs w:val="22"/>
              </w:rPr>
              <w:t>6</w:t>
            </w:r>
          </w:p>
        </w:tc>
        <w:tc>
          <w:tcPr>
            <w:tcW w:w="5042" w:type="dxa"/>
            <w:shd w:val="clear" w:color="auto" w:fill="auto"/>
            <w:vAlign w:val="bottom"/>
          </w:tcPr>
          <w:p w:rsidR="00B84CBE" w:rsidRDefault="00B84CBE">
            <w:pPr>
              <w:rPr>
                <w:rFonts w:cs="Calibri"/>
                <w:color w:val="000000"/>
                <w:sz w:val="22"/>
                <w:szCs w:val="22"/>
              </w:rPr>
            </w:pPr>
            <w:r>
              <w:rPr>
                <w:rFonts w:cs="Calibri"/>
                <w:color w:val="000000"/>
                <w:sz w:val="22"/>
                <w:szCs w:val="22"/>
              </w:rPr>
              <w:t>Kurumda dil tazminatı alan personel oranı %</w:t>
            </w:r>
          </w:p>
        </w:tc>
        <w:tc>
          <w:tcPr>
            <w:tcW w:w="957" w:type="dxa"/>
            <w:shd w:val="clear" w:color="auto" w:fill="auto"/>
            <w:noWrap/>
            <w:vAlign w:val="center"/>
          </w:tcPr>
          <w:p w:rsidR="00B84CBE" w:rsidRPr="003322A4" w:rsidRDefault="00D40064" w:rsidP="00D40064">
            <w:pPr>
              <w:spacing w:after="0" w:line="240" w:lineRule="auto"/>
              <w:jc w:val="center"/>
              <w:rPr>
                <w:sz w:val="22"/>
                <w:szCs w:val="22"/>
              </w:rPr>
            </w:pPr>
            <w:r>
              <w:rPr>
                <w:sz w:val="22"/>
                <w:szCs w:val="22"/>
              </w:rPr>
              <w:t>2,5</w:t>
            </w:r>
          </w:p>
        </w:tc>
        <w:tc>
          <w:tcPr>
            <w:tcW w:w="1092" w:type="dxa"/>
            <w:gridSpan w:val="2"/>
            <w:shd w:val="clear" w:color="auto" w:fill="auto"/>
            <w:noWrap/>
            <w:vAlign w:val="center"/>
          </w:tcPr>
          <w:p w:rsidR="00B84CBE" w:rsidRPr="003322A4" w:rsidRDefault="00D40064" w:rsidP="00D40064">
            <w:pPr>
              <w:spacing w:after="0" w:line="240" w:lineRule="auto"/>
              <w:jc w:val="center"/>
              <w:rPr>
                <w:sz w:val="22"/>
                <w:szCs w:val="22"/>
              </w:rPr>
            </w:pPr>
            <w:r>
              <w:rPr>
                <w:sz w:val="22"/>
                <w:szCs w:val="22"/>
              </w:rPr>
              <w:t>3</w:t>
            </w:r>
          </w:p>
        </w:tc>
        <w:tc>
          <w:tcPr>
            <w:tcW w:w="1041" w:type="dxa"/>
            <w:vAlign w:val="center"/>
          </w:tcPr>
          <w:p w:rsidR="00B84CBE" w:rsidRPr="003322A4" w:rsidRDefault="00D40064" w:rsidP="00D40064">
            <w:pPr>
              <w:spacing w:after="0" w:line="240" w:lineRule="auto"/>
              <w:jc w:val="center"/>
              <w:rPr>
                <w:sz w:val="22"/>
                <w:szCs w:val="22"/>
              </w:rPr>
            </w:pPr>
            <w:r>
              <w:rPr>
                <w:sz w:val="22"/>
                <w:szCs w:val="22"/>
              </w:rPr>
              <w:t>3,5</w:t>
            </w:r>
          </w:p>
        </w:tc>
        <w:tc>
          <w:tcPr>
            <w:tcW w:w="1007" w:type="dxa"/>
            <w:vAlign w:val="center"/>
          </w:tcPr>
          <w:p w:rsidR="00B84CBE" w:rsidRPr="003322A4" w:rsidRDefault="00D40064" w:rsidP="00D40064">
            <w:pPr>
              <w:spacing w:after="0" w:line="240" w:lineRule="auto"/>
              <w:jc w:val="center"/>
              <w:rPr>
                <w:sz w:val="22"/>
                <w:szCs w:val="22"/>
              </w:rPr>
            </w:pPr>
            <w:r>
              <w:rPr>
                <w:sz w:val="22"/>
                <w:szCs w:val="22"/>
              </w:rPr>
              <w:t>4</w:t>
            </w:r>
          </w:p>
        </w:tc>
        <w:tc>
          <w:tcPr>
            <w:tcW w:w="1092" w:type="dxa"/>
            <w:vAlign w:val="center"/>
          </w:tcPr>
          <w:p w:rsidR="00B84CBE" w:rsidRPr="003322A4" w:rsidRDefault="00D40064" w:rsidP="00D40064">
            <w:pPr>
              <w:spacing w:after="0" w:line="240" w:lineRule="auto"/>
              <w:jc w:val="center"/>
              <w:rPr>
                <w:sz w:val="22"/>
                <w:szCs w:val="22"/>
              </w:rPr>
            </w:pPr>
            <w:r>
              <w:rPr>
                <w:sz w:val="22"/>
                <w:szCs w:val="22"/>
              </w:rPr>
              <w:t>4,5</w:t>
            </w:r>
          </w:p>
        </w:tc>
        <w:tc>
          <w:tcPr>
            <w:tcW w:w="1005" w:type="dxa"/>
            <w:vAlign w:val="center"/>
          </w:tcPr>
          <w:p w:rsidR="00B84CBE" w:rsidRPr="003322A4" w:rsidRDefault="00D40064" w:rsidP="00D40064">
            <w:pPr>
              <w:spacing w:after="0" w:line="240" w:lineRule="auto"/>
              <w:jc w:val="center"/>
              <w:rPr>
                <w:sz w:val="22"/>
                <w:szCs w:val="22"/>
              </w:rPr>
            </w:pPr>
            <w:r>
              <w:rPr>
                <w:sz w:val="22"/>
                <w:szCs w:val="22"/>
              </w:rPr>
              <w:t>5</w:t>
            </w:r>
          </w:p>
        </w:tc>
      </w:tr>
      <w:tr w:rsidR="00B84CBE" w:rsidRPr="00A47F2F" w:rsidTr="00D40064">
        <w:trPr>
          <w:gridAfter w:val="1"/>
          <w:wAfter w:w="15" w:type="dxa"/>
          <w:trHeight w:val="549"/>
        </w:trPr>
        <w:tc>
          <w:tcPr>
            <w:tcW w:w="1757" w:type="dxa"/>
            <w:shd w:val="clear" w:color="auto" w:fill="auto"/>
            <w:vAlign w:val="center"/>
          </w:tcPr>
          <w:p w:rsidR="00B84CBE" w:rsidRPr="003322A4" w:rsidRDefault="00B84CBE" w:rsidP="008D4E73">
            <w:pPr>
              <w:rPr>
                <w:sz w:val="22"/>
                <w:szCs w:val="22"/>
              </w:rPr>
            </w:pPr>
            <w:r w:rsidRPr="00614032">
              <w:rPr>
                <w:b/>
                <w:bCs/>
                <w:sz w:val="22"/>
                <w:szCs w:val="22"/>
              </w:rPr>
              <w:t>PG.3.1.</w:t>
            </w:r>
            <w:r>
              <w:rPr>
                <w:b/>
                <w:bCs/>
                <w:sz w:val="22"/>
                <w:szCs w:val="22"/>
              </w:rPr>
              <w:t>7</w:t>
            </w:r>
          </w:p>
        </w:tc>
        <w:tc>
          <w:tcPr>
            <w:tcW w:w="5042" w:type="dxa"/>
            <w:shd w:val="clear" w:color="auto" w:fill="auto"/>
            <w:vAlign w:val="bottom"/>
          </w:tcPr>
          <w:p w:rsidR="00B84CBE" w:rsidRDefault="00B84CBE">
            <w:pPr>
              <w:rPr>
                <w:rFonts w:cs="Calibri"/>
                <w:color w:val="000000"/>
                <w:sz w:val="22"/>
                <w:szCs w:val="22"/>
              </w:rPr>
            </w:pPr>
            <w:r>
              <w:rPr>
                <w:rFonts w:cs="Calibri"/>
                <w:color w:val="000000"/>
                <w:sz w:val="22"/>
                <w:szCs w:val="22"/>
              </w:rPr>
              <w:t>Hizmetiçi Eğitim faaliyetlerine katılan öğretmen oranı %</w:t>
            </w:r>
          </w:p>
        </w:tc>
        <w:tc>
          <w:tcPr>
            <w:tcW w:w="957" w:type="dxa"/>
            <w:shd w:val="clear" w:color="auto" w:fill="auto"/>
            <w:noWrap/>
            <w:vAlign w:val="center"/>
          </w:tcPr>
          <w:p w:rsidR="00B84CBE" w:rsidRPr="003322A4" w:rsidRDefault="00D40064" w:rsidP="00D40064">
            <w:pPr>
              <w:spacing w:after="0" w:line="240" w:lineRule="auto"/>
              <w:jc w:val="center"/>
              <w:rPr>
                <w:sz w:val="22"/>
                <w:szCs w:val="22"/>
              </w:rPr>
            </w:pPr>
            <w:r>
              <w:rPr>
                <w:sz w:val="22"/>
                <w:szCs w:val="22"/>
              </w:rPr>
              <w:t>80</w:t>
            </w:r>
          </w:p>
        </w:tc>
        <w:tc>
          <w:tcPr>
            <w:tcW w:w="1092" w:type="dxa"/>
            <w:gridSpan w:val="2"/>
            <w:shd w:val="clear" w:color="auto" w:fill="auto"/>
            <w:noWrap/>
            <w:vAlign w:val="center"/>
          </w:tcPr>
          <w:p w:rsidR="00B84CBE" w:rsidRPr="003322A4" w:rsidRDefault="00D40064" w:rsidP="00D40064">
            <w:pPr>
              <w:spacing w:after="0" w:line="240" w:lineRule="auto"/>
              <w:jc w:val="center"/>
              <w:rPr>
                <w:sz w:val="22"/>
                <w:szCs w:val="22"/>
              </w:rPr>
            </w:pPr>
            <w:r>
              <w:rPr>
                <w:sz w:val="22"/>
                <w:szCs w:val="22"/>
              </w:rPr>
              <w:t>85</w:t>
            </w:r>
          </w:p>
        </w:tc>
        <w:tc>
          <w:tcPr>
            <w:tcW w:w="1041" w:type="dxa"/>
            <w:vAlign w:val="center"/>
          </w:tcPr>
          <w:p w:rsidR="00B84CBE" w:rsidRPr="003322A4" w:rsidRDefault="00D40064" w:rsidP="00D40064">
            <w:pPr>
              <w:spacing w:after="0" w:line="240" w:lineRule="auto"/>
              <w:jc w:val="center"/>
              <w:rPr>
                <w:sz w:val="22"/>
                <w:szCs w:val="22"/>
              </w:rPr>
            </w:pPr>
            <w:r>
              <w:rPr>
                <w:sz w:val="22"/>
                <w:szCs w:val="22"/>
              </w:rPr>
              <w:t>90</w:t>
            </w:r>
          </w:p>
        </w:tc>
        <w:tc>
          <w:tcPr>
            <w:tcW w:w="1007" w:type="dxa"/>
            <w:vAlign w:val="center"/>
          </w:tcPr>
          <w:p w:rsidR="00B84CBE" w:rsidRPr="003322A4" w:rsidRDefault="00D40064" w:rsidP="00D40064">
            <w:pPr>
              <w:spacing w:after="0" w:line="240" w:lineRule="auto"/>
              <w:jc w:val="center"/>
              <w:rPr>
                <w:sz w:val="22"/>
                <w:szCs w:val="22"/>
              </w:rPr>
            </w:pPr>
            <w:r>
              <w:rPr>
                <w:sz w:val="22"/>
                <w:szCs w:val="22"/>
              </w:rPr>
              <w:t>95</w:t>
            </w:r>
          </w:p>
        </w:tc>
        <w:tc>
          <w:tcPr>
            <w:tcW w:w="1092" w:type="dxa"/>
            <w:vAlign w:val="center"/>
          </w:tcPr>
          <w:p w:rsidR="00B84CBE" w:rsidRPr="003322A4" w:rsidRDefault="00D40064" w:rsidP="00D40064">
            <w:pPr>
              <w:spacing w:after="0" w:line="240" w:lineRule="auto"/>
              <w:jc w:val="center"/>
              <w:rPr>
                <w:sz w:val="22"/>
                <w:szCs w:val="22"/>
              </w:rPr>
            </w:pPr>
            <w:r>
              <w:rPr>
                <w:sz w:val="22"/>
                <w:szCs w:val="22"/>
              </w:rPr>
              <w:t>95</w:t>
            </w:r>
          </w:p>
        </w:tc>
        <w:tc>
          <w:tcPr>
            <w:tcW w:w="1005" w:type="dxa"/>
            <w:vAlign w:val="center"/>
          </w:tcPr>
          <w:p w:rsidR="00B84CBE" w:rsidRPr="003322A4" w:rsidRDefault="00D40064" w:rsidP="00D40064">
            <w:pPr>
              <w:spacing w:after="0" w:line="240" w:lineRule="auto"/>
              <w:jc w:val="center"/>
              <w:rPr>
                <w:sz w:val="22"/>
                <w:szCs w:val="22"/>
              </w:rPr>
            </w:pPr>
            <w:r>
              <w:rPr>
                <w:sz w:val="22"/>
                <w:szCs w:val="22"/>
              </w:rPr>
              <w:t>100</w:t>
            </w:r>
          </w:p>
        </w:tc>
      </w:tr>
      <w:tr w:rsidR="00B84CBE" w:rsidRPr="00A47F2F" w:rsidTr="00D40064">
        <w:trPr>
          <w:gridAfter w:val="1"/>
          <w:wAfter w:w="15" w:type="dxa"/>
          <w:trHeight w:val="549"/>
        </w:trPr>
        <w:tc>
          <w:tcPr>
            <w:tcW w:w="1757" w:type="dxa"/>
            <w:shd w:val="clear" w:color="auto" w:fill="auto"/>
            <w:vAlign w:val="center"/>
          </w:tcPr>
          <w:p w:rsidR="00B84CBE" w:rsidRPr="003322A4" w:rsidRDefault="00B84CBE" w:rsidP="008D4E73">
            <w:pPr>
              <w:rPr>
                <w:sz w:val="22"/>
                <w:szCs w:val="22"/>
              </w:rPr>
            </w:pPr>
            <w:r w:rsidRPr="00614032">
              <w:rPr>
                <w:b/>
                <w:bCs/>
                <w:sz w:val="22"/>
                <w:szCs w:val="22"/>
              </w:rPr>
              <w:t>PG.3.1.</w:t>
            </w:r>
            <w:r>
              <w:rPr>
                <w:b/>
                <w:bCs/>
                <w:sz w:val="22"/>
                <w:szCs w:val="22"/>
              </w:rPr>
              <w:t>8</w:t>
            </w:r>
          </w:p>
        </w:tc>
        <w:tc>
          <w:tcPr>
            <w:tcW w:w="5042" w:type="dxa"/>
            <w:shd w:val="clear" w:color="auto" w:fill="auto"/>
            <w:vAlign w:val="bottom"/>
          </w:tcPr>
          <w:p w:rsidR="00B84CBE" w:rsidRDefault="00B84CBE">
            <w:pPr>
              <w:rPr>
                <w:rFonts w:cs="Calibri"/>
                <w:color w:val="000000"/>
                <w:sz w:val="22"/>
                <w:szCs w:val="22"/>
              </w:rPr>
            </w:pPr>
            <w:r>
              <w:rPr>
                <w:rFonts w:cs="Calibri"/>
                <w:color w:val="000000"/>
                <w:sz w:val="22"/>
                <w:szCs w:val="22"/>
              </w:rPr>
              <w:t>Uygulanan veli anketleri sonucu veli memnuniyet oranı</w:t>
            </w:r>
          </w:p>
        </w:tc>
        <w:tc>
          <w:tcPr>
            <w:tcW w:w="957" w:type="dxa"/>
            <w:shd w:val="clear" w:color="auto" w:fill="auto"/>
            <w:noWrap/>
            <w:vAlign w:val="center"/>
          </w:tcPr>
          <w:p w:rsidR="00B84CBE" w:rsidRPr="003322A4" w:rsidRDefault="008A2525" w:rsidP="00D40064">
            <w:pPr>
              <w:spacing w:after="0" w:line="240" w:lineRule="auto"/>
              <w:jc w:val="center"/>
              <w:rPr>
                <w:sz w:val="22"/>
                <w:szCs w:val="22"/>
              </w:rPr>
            </w:pPr>
            <w:r>
              <w:rPr>
                <w:sz w:val="22"/>
                <w:szCs w:val="22"/>
              </w:rPr>
              <w:t>70</w:t>
            </w:r>
          </w:p>
        </w:tc>
        <w:tc>
          <w:tcPr>
            <w:tcW w:w="1092" w:type="dxa"/>
            <w:gridSpan w:val="2"/>
            <w:shd w:val="clear" w:color="auto" w:fill="auto"/>
            <w:noWrap/>
            <w:vAlign w:val="center"/>
          </w:tcPr>
          <w:p w:rsidR="00B84CBE" w:rsidRPr="003322A4" w:rsidRDefault="008A2525" w:rsidP="00D40064">
            <w:pPr>
              <w:spacing w:after="0" w:line="240" w:lineRule="auto"/>
              <w:jc w:val="center"/>
              <w:rPr>
                <w:sz w:val="22"/>
                <w:szCs w:val="22"/>
              </w:rPr>
            </w:pPr>
            <w:r>
              <w:rPr>
                <w:sz w:val="22"/>
                <w:szCs w:val="22"/>
              </w:rPr>
              <w:t>75</w:t>
            </w:r>
          </w:p>
        </w:tc>
        <w:tc>
          <w:tcPr>
            <w:tcW w:w="1041" w:type="dxa"/>
            <w:vAlign w:val="center"/>
          </w:tcPr>
          <w:p w:rsidR="00B84CBE" w:rsidRPr="003322A4" w:rsidRDefault="008A2525" w:rsidP="00D40064">
            <w:pPr>
              <w:spacing w:after="0" w:line="240" w:lineRule="auto"/>
              <w:jc w:val="center"/>
              <w:rPr>
                <w:sz w:val="22"/>
                <w:szCs w:val="22"/>
              </w:rPr>
            </w:pPr>
            <w:r>
              <w:rPr>
                <w:sz w:val="22"/>
                <w:szCs w:val="22"/>
              </w:rPr>
              <w:t>80</w:t>
            </w:r>
          </w:p>
        </w:tc>
        <w:tc>
          <w:tcPr>
            <w:tcW w:w="1007" w:type="dxa"/>
            <w:vAlign w:val="center"/>
          </w:tcPr>
          <w:p w:rsidR="00B84CBE" w:rsidRPr="003322A4" w:rsidRDefault="008A2525" w:rsidP="00D40064">
            <w:pPr>
              <w:spacing w:after="0" w:line="240" w:lineRule="auto"/>
              <w:jc w:val="center"/>
              <w:rPr>
                <w:sz w:val="22"/>
                <w:szCs w:val="22"/>
              </w:rPr>
            </w:pPr>
            <w:r>
              <w:rPr>
                <w:sz w:val="22"/>
                <w:szCs w:val="22"/>
              </w:rPr>
              <w:t>85</w:t>
            </w:r>
          </w:p>
        </w:tc>
        <w:tc>
          <w:tcPr>
            <w:tcW w:w="1092" w:type="dxa"/>
            <w:vAlign w:val="center"/>
          </w:tcPr>
          <w:p w:rsidR="00B84CBE" w:rsidRPr="003322A4" w:rsidRDefault="008A2525" w:rsidP="00D40064">
            <w:pPr>
              <w:spacing w:after="0" w:line="240" w:lineRule="auto"/>
              <w:jc w:val="center"/>
              <w:rPr>
                <w:sz w:val="22"/>
                <w:szCs w:val="22"/>
              </w:rPr>
            </w:pPr>
            <w:r>
              <w:rPr>
                <w:sz w:val="22"/>
                <w:szCs w:val="22"/>
              </w:rPr>
              <w:t>90</w:t>
            </w:r>
          </w:p>
        </w:tc>
        <w:tc>
          <w:tcPr>
            <w:tcW w:w="1005" w:type="dxa"/>
            <w:vAlign w:val="center"/>
          </w:tcPr>
          <w:p w:rsidR="00B84CBE" w:rsidRPr="003322A4" w:rsidRDefault="008A2525" w:rsidP="00D40064">
            <w:pPr>
              <w:spacing w:after="0" w:line="240" w:lineRule="auto"/>
              <w:jc w:val="center"/>
              <w:rPr>
                <w:sz w:val="22"/>
                <w:szCs w:val="22"/>
              </w:rPr>
            </w:pPr>
            <w:r>
              <w:rPr>
                <w:sz w:val="22"/>
                <w:szCs w:val="22"/>
              </w:rPr>
              <w:t>100</w:t>
            </w:r>
          </w:p>
        </w:tc>
      </w:tr>
      <w:tr w:rsidR="00B84CBE" w:rsidRPr="00A47F2F" w:rsidTr="00D40064">
        <w:trPr>
          <w:gridAfter w:val="1"/>
          <w:wAfter w:w="15" w:type="dxa"/>
          <w:trHeight w:val="549"/>
        </w:trPr>
        <w:tc>
          <w:tcPr>
            <w:tcW w:w="1757" w:type="dxa"/>
            <w:shd w:val="clear" w:color="auto" w:fill="auto"/>
            <w:vAlign w:val="center"/>
          </w:tcPr>
          <w:p w:rsidR="00B84CBE" w:rsidRPr="003322A4" w:rsidRDefault="00B84CBE" w:rsidP="008D4E73">
            <w:pPr>
              <w:rPr>
                <w:sz w:val="22"/>
                <w:szCs w:val="22"/>
              </w:rPr>
            </w:pPr>
            <w:r w:rsidRPr="00614032">
              <w:rPr>
                <w:b/>
                <w:bCs/>
                <w:sz w:val="22"/>
                <w:szCs w:val="22"/>
              </w:rPr>
              <w:t>PG.3.1.</w:t>
            </w:r>
            <w:r>
              <w:rPr>
                <w:b/>
                <w:bCs/>
                <w:sz w:val="22"/>
                <w:szCs w:val="22"/>
              </w:rPr>
              <w:t>9</w:t>
            </w:r>
          </w:p>
        </w:tc>
        <w:tc>
          <w:tcPr>
            <w:tcW w:w="5042" w:type="dxa"/>
            <w:shd w:val="clear" w:color="auto" w:fill="auto"/>
            <w:vAlign w:val="bottom"/>
          </w:tcPr>
          <w:p w:rsidR="00B84CBE" w:rsidRDefault="00B84CBE">
            <w:pPr>
              <w:rPr>
                <w:rFonts w:cs="Calibri"/>
                <w:color w:val="000000"/>
                <w:sz w:val="22"/>
                <w:szCs w:val="22"/>
              </w:rPr>
            </w:pPr>
            <w:r>
              <w:rPr>
                <w:rFonts w:cs="Calibri"/>
                <w:color w:val="000000"/>
                <w:sz w:val="22"/>
                <w:szCs w:val="22"/>
              </w:rPr>
              <w:t>Öğretmenlerin motivasyonunu arttırmaya yönelik yapılan faaliyetlerin sayısı</w:t>
            </w:r>
          </w:p>
        </w:tc>
        <w:tc>
          <w:tcPr>
            <w:tcW w:w="957" w:type="dxa"/>
            <w:shd w:val="clear" w:color="auto" w:fill="auto"/>
            <w:noWrap/>
            <w:vAlign w:val="center"/>
          </w:tcPr>
          <w:p w:rsidR="00B84CBE" w:rsidRPr="003322A4" w:rsidRDefault="008A2525" w:rsidP="00D40064">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B84CBE" w:rsidRPr="003322A4" w:rsidRDefault="008A2525" w:rsidP="00D40064">
            <w:pPr>
              <w:spacing w:after="0" w:line="240" w:lineRule="auto"/>
              <w:jc w:val="center"/>
              <w:rPr>
                <w:sz w:val="22"/>
                <w:szCs w:val="22"/>
              </w:rPr>
            </w:pPr>
            <w:r>
              <w:rPr>
                <w:sz w:val="22"/>
                <w:szCs w:val="22"/>
              </w:rPr>
              <w:t>2</w:t>
            </w:r>
          </w:p>
        </w:tc>
        <w:tc>
          <w:tcPr>
            <w:tcW w:w="1041" w:type="dxa"/>
            <w:vAlign w:val="center"/>
          </w:tcPr>
          <w:p w:rsidR="00B84CBE" w:rsidRPr="003322A4" w:rsidRDefault="008A2525" w:rsidP="00D40064">
            <w:pPr>
              <w:spacing w:after="0" w:line="240" w:lineRule="auto"/>
              <w:jc w:val="center"/>
              <w:rPr>
                <w:sz w:val="22"/>
                <w:szCs w:val="22"/>
              </w:rPr>
            </w:pPr>
            <w:r>
              <w:rPr>
                <w:sz w:val="22"/>
                <w:szCs w:val="22"/>
              </w:rPr>
              <w:t>3</w:t>
            </w:r>
          </w:p>
        </w:tc>
        <w:tc>
          <w:tcPr>
            <w:tcW w:w="1007" w:type="dxa"/>
            <w:vAlign w:val="center"/>
          </w:tcPr>
          <w:p w:rsidR="00B84CBE" w:rsidRPr="003322A4" w:rsidRDefault="008A2525" w:rsidP="00D40064">
            <w:pPr>
              <w:spacing w:after="0" w:line="240" w:lineRule="auto"/>
              <w:jc w:val="center"/>
              <w:rPr>
                <w:sz w:val="22"/>
                <w:szCs w:val="22"/>
              </w:rPr>
            </w:pPr>
            <w:r>
              <w:rPr>
                <w:sz w:val="22"/>
                <w:szCs w:val="22"/>
              </w:rPr>
              <w:t>4</w:t>
            </w:r>
          </w:p>
        </w:tc>
        <w:tc>
          <w:tcPr>
            <w:tcW w:w="1092" w:type="dxa"/>
            <w:vAlign w:val="center"/>
          </w:tcPr>
          <w:p w:rsidR="00B84CBE" w:rsidRPr="003322A4" w:rsidRDefault="008A2525" w:rsidP="00D40064">
            <w:pPr>
              <w:spacing w:after="0" w:line="240" w:lineRule="auto"/>
              <w:jc w:val="center"/>
              <w:rPr>
                <w:sz w:val="22"/>
                <w:szCs w:val="22"/>
              </w:rPr>
            </w:pPr>
            <w:r>
              <w:rPr>
                <w:sz w:val="22"/>
                <w:szCs w:val="22"/>
              </w:rPr>
              <w:t>5</w:t>
            </w:r>
          </w:p>
        </w:tc>
        <w:tc>
          <w:tcPr>
            <w:tcW w:w="1005" w:type="dxa"/>
            <w:vAlign w:val="center"/>
          </w:tcPr>
          <w:p w:rsidR="00B84CBE" w:rsidRPr="003322A4" w:rsidRDefault="008A2525" w:rsidP="00D40064">
            <w:pPr>
              <w:spacing w:after="0" w:line="240" w:lineRule="auto"/>
              <w:jc w:val="center"/>
              <w:rPr>
                <w:sz w:val="22"/>
                <w:szCs w:val="22"/>
              </w:rPr>
            </w:pPr>
            <w:r>
              <w:rPr>
                <w:sz w:val="22"/>
                <w:szCs w:val="22"/>
              </w:rPr>
              <w:t>6</w:t>
            </w:r>
          </w:p>
        </w:tc>
      </w:tr>
      <w:tr w:rsidR="00B84CBE" w:rsidRPr="00A47F2F" w:rsidTr="00D40064">
        <w:trPr>
          <w:gridAfter w:val="1"/>
          <w:wAfter w:w="15" w:type="dxa"/>
          <w:trHeight w:val="549"/>
        </w:trPr>
        <w:tc>
          <w:tcPr>
            <w:tcW w:w="1757" w:type="dxa"/>
            <w:shd w:val="clear" w:color="auto" w:fill="auto"/>
            <w:vAlign w:val="center"/>
          </w:tcPr>
          <w:p w:rsidR="00B84CBE" w:rsidRPr="003322A4" w:rsidRDefault="00B84CBE" w:rsidP="008D4E73">
            <w:pPr>
              <w:rPr>
                <w:sz w:val="22"/>
                <w:szCs w:val="22"/>
              </w:rPr>
            </w:pPr>
            <w:r w:rsidRPr="00614032">
              <w:rPr>
                <w:b/>
                <w:bCs/>
                <w:sz w:val="22"/>
                <w:szCs w:val="22"/>
              </w:rPr>
              <w:lastRenderedPageBreak/>
              <w:t>PG.3.1.</w:t>
            </w:r>
            <w:r>
              <w:rPr>
                <w:b/>
                <w:bCs/>
                <w:sz w:val="22"/>
                <w:szCs w:val="22"/>
              </w:rPr>
              <w:t>10</w:t>
            </w:r>
          </w:p>
        </w:tc>
        <w:tc>
          <w:tcPr>
            <w:tcW w:w="5042" w:type="dxa"/>
            <w:shd w:val="clear" w:color="auto" w:fill="auto"/>
            <w:vAlign w:val="bottom"/>
          </w:tcPr>
          <w:p w:rsidR="00B84CBE" w:rsidRDefault="00B84CBE">
            <w:pPr>
              <w:rPr>
                <w:rFonts w:cs="Calibri"/>
                <w:color w:val="000000"/>
                <w:sz w:val="22"/>
                <w:szCs w:val="22"/>
              </w:rPr>
            </w:pPr>
            <w:r>
              <w:rPr>
                <w:rFonts w:cs="Calibri"/>
                <w:color w:val="000000"/>
                <w:sz w:val="22"/>
                <w:szCs w:val="22"/>
              </w:rPr>
              <w:t>Öğretmenlerin motivasyonunu arttırmaya yönelik yapılan faaliyetlere katılan öğretmen oranı %</w:t>
            </w:r>
          </w:p>
        </w:tc>
        <w:tc>
          <w:tcPr>
            <w:tcW w:w="957" w:type="dxa"/>
            <w:shd w:val="clear" w:color="auto" w:fill="auto"/>
            <w:noWrap/>
            <w:vAlign w:val="center"/>
          </w:tcPr>
          <w:p w:rsidR="00B84CBE" w:rsidRPr="003322A4" w:rsidRDefault="008A2525" w:rsidP="00D40064">
            <w:pPr>
              <w:spacing w:after="0" w:line="240" w:lineRule="auto"/>
              <w:jc w:val="center"/>
              <w:rPr>
                <w:sz w:val="22"/>
                <w:szCs w:val="22"/>
              </w:rPr>
            </w:pPr>
            <w:r>
              <w:rPr>
                <w:sz w:val="22"/>
                <w:szCs w:val="22"/>
              </w:rPr>
              <w:t>70</w:t>
            </w:r>
          </w:p>
        </w:tc>
        <w:tc>
          <w:tcPr>
            <w:tcW w:w="1092" w:type="dxa"/>
            <w:gridSpan w:val="2"/>
            <w:shd w:val="clear" w:color="auto" w:fill="auto"/>
            <w:noWrap/>
            <w:vAlign w:val="center"/>
          </w:tcPr>
          <w:p w:rsidR="00B84CBE" w:rsidRPr="003322A4" w:rsidRDefault="008A2525" w:rsidP="00D40064">
            <w:pPr>
              <w:spacing w:after="0" w:line="240" w:lineRule="auto"/>
              <w:jc w:val="center"/>
              <w:rPr>
                <w:sz w:val="22"/>
                <w:szCs w:val="22"/>
              </w:rPr>
            </w:pPr>
            <w:r>
              <w:rPr>
                <w:sz w:val="22"/>
                <w:szCs w:val="22"/>
              </w:rPr>
              <w:t>75</w:t>
            </w:r>
          </w:p>
        </w:tc>
        <w:tc>
          <w:tcPr>
            <w:tcW w:w="1041" w:type="dxa"/>
            <w:vAlign w:val="center"/>
          </w:tcPr>
          <w:p w:rsidR="00B84CBE" w:rsidRPr="003322A4" w:rsidRDefault="008A2525" w:rsidP="00D40064">
            <w:pPr>
              <w:spacing w:after="0" w:line="240" w:lineRule="auto"/>
              <w:jc w:val="center"/>
              <w:rPr>
                <w:sz w:val="22"/>
                <w:szCs w:val="22"/>
              </w:rPr>
            </w:pPr>
            <w:r>
              <w:rPr>
                <w:sz w:val="22"/>
                <w:szCs w:val="22"/>
              </w:rPr>
              <w:t>80</w:t>
            </w:r>
          </w:p>
        </w:tc>
        <w:tc>
          <w:tcPr>
            <w:tcW w:w="1007" w:type="dxa"/>
            <w:vAlign w:val="center"/>
          </w:tcPr>
          <w:p w:rsidR="00B84CBE" w:rsidRPr="003322A4" w:rsidRDefault="008A2525" w:rsidP="00D40064">
            <w:pPr>
              <w:spacing w:after="0" w:line="240" w:lineRule="auto"/>
              <w:jc w:val="center"/>
              <w:rPr>
                <w:sz w:val="22"/>
                <w:szCs w:val="22"/>
              </w:rPr>
            </w:pPr>
            <w:r>
              <w:rPr>
                <w:sz w:val="22"/>
                <w:szCs w:val="22"/>
              </w:rPr>
              <w:t>85</w:t>
            </w:r>
          </w:p>
        </w:tc>
        <w:tc>
          <w:tcPr>
            <w:tcW w:w="1092" w:type="dxa"/>
            <w:vAlign w:val="center"/>
          </w:tcPr>
          <w:p w:rsidR="00B84CBE" w:rsidRPr="003322A4" w:rsidRDefault="008A2525" w:rsidP="00D40064">
            <w:pPr>
              <w:spacing w:after="0" w:line="240" w:lineRule="auto"/>
              <w:jc w:val="center"/>
              <w:rPr>
                <w:sz w:val="22"/>
                <w:szCs w:val="22"/>
              </w:rPr>
            </w:pPr>
            <w:r>
              <w:rPr>
                <w:sz w:val="22"/>
                <w:szCs w:val="22"/>
              </w:rPr>
              <w:t>90</w:t>
            </w:r>
          </w:p>
        </w:tc>
        <w:tc>
          <w:tcPr>
            <w:tcW w:w="1005" w:type="dxa"/>
            <w:vAlign w:val="center"/>
          </w:tcPr>
          <w:p w:rsidR="00B84CBE" w:rsidRPr="003322A4" w:rsidRDefault="008A2525" w:rsidP="00D40064">
            <w:pPr>
              <w:spacing w:after="0" w:line="240" w:lineRule="auto"/>
              <w:jc w:val="center"/>
              <w:rPr>
                <w:sz w:val="22"/>
                <w:szCs w:val="22"/>
              </w:rPr>
            </w:pPr>
            <w:r>
              <w:rPr>
                <w:sz w:val="22"/>
                <w:szCs w:val="22"/>
              </w:rPr>
              <w:t>100</w:t>
            </w:r>
          </w:p>
        </w:tc>
      </w:tr>
      <w:tr w:rsidR="00B84CBE" w:rsidRPr="00A47F2F" w:rsidTr="00D40064">
        <w:trPr>
          <w:gridAfter w:val="1"/>
          <w:wAfter w:w="15" w:type="dxa"/>
          <w:trHeight w:val="549"/>
        </w:trPr>
        <w:tc>
          <w:tcPr>
            <w:tcW w:w="1757" w:type="dxa"/>
            <w:shd w:val="clear" w:color="auto" w:fill="auto"/>
            <w:vAlign w:val="center"/>
          </w:tcPr>
          <w:p w:rsidR="00B84CBE" w:rsidRPr="003322A4" w:rsidRDefault="00B84CBE" w:rsidP="008D4E73">
            <w:pPr>
              <w:rPr>
                <w:sz w:val="22"/>
                <w:szCs w:val="22"/>
              </w:rPr>
            </w:pPr>
            <w:r w:rsidRPr="00614032">
              <w:rPr>
                <w:b/>
                <w:bCs/>
                <w:sz w:val="22"/>
                <w:szCs w:val="22"/>
              </w:rPr>
              <w:t>PG.3.1.</w:t>
            </w:r>
            <w:r>
              <w:rPr>
                <w:b/>
                <w:bCs/>
                <w:sz w:val="22"/>
                <w:szCs w:val="22"/>
              </w:rPr>
              <w:t>11</w:t>
            </w:r>
          </w:p>
        </w:tc>
        <w:tc>
          <w:tcPr>
            <w:tcW w:w="5042" w:type="dxa"/>
            <w:shd w:val="clear" w:color="auto" w:fill="auto"/>
            <w:vAlign w:val="bottom"/>
          </w:tcPr>
          <w:p w:rsidR="00B84CBE" w:rsidRDefault="00B84CBE">
            <w:pPr>
              <w:rPr>
                <w:rFonts w:cs="Calibri"/>
                <w:color w:val="000000"/>
                <w:sz w:val="22"/>
                <w:szCs w:val="22"/>
              </w:rPr>
            </w:pPr>
            <w:r>
              <w:rPr>
                <w:rFonts w:cs="Calibri"/>
                <w:color w:val="000000"/>
                <w:sz w:val="22"/>
                <w:szCs w:val="22"/>
              </w:rPr>
              <w:t>Öğretmenlerin kurumda ortalama çalışma süresi (Yıl)</w:t>
            </w:r>
          </w:p>
        </w:tc>
        <w:tc>
          <w:tcPr>
            <w:tcW w:w="957" w:type="dxa"/>
            <w:shd w:val="clear" w:color="auto" w:fill="auto"/>
            <w:noWrap/>
            <w:vAlign w:val="center"/>
          </w:tcPr>
          <w:p w:rsidR="00B84CBE" w:rsidRPr="003322A4" w:rsidRDefault="008A2525" w:rsidP="00D40064">
            <w:pPr>
              <w:spacing w:after="0" w:line="240" w:lineRule="auto"/>
              <w:jc w:val="center"/>
              <w:rPr>
                <w:sz w:val="22"/>
                <w:szCs w:val="22"/>
              </w:rPr>
            </w:pPr>
            <w:r>
              <w:rPr>
                <w:sz w:val="22"/>
                <w:szCs w:val="22"/>
              </w:rPr>
              <w:t>3</w:t>
            </w:r>
          </w:p>
        </w:tc>
        <w:tc>
          <w:tcPr>
            <w:tcW w:w="1092" w:type="dxa"/>
            <w:gridSpan w:val="2"/>
            <w:shd w:val="clear" w:color="auto" w:fill="auto"/>
            <w:noWrap/>
            <w:vAlign w:val="center"/>
          </w:tcPr>
          <w:p w:rsidR="00B84CBE" w:rsidRPr="003322A4" w:rsidRDefault="008A2525" w:rsidP="00D40064">
            <w:pPr>
              <w:spacing w:after="0" w:line="240" w:lineRule="auto"/>
              <w:jc w:val="center"/>
              <w:rPr>
                <w:sz w:val="22"/>
                <w:szCs w:val="22"/>
              </w:rPr>
            </w:pPr>
            <w:r>
              <w:rPr>
                <w:sz w:val="22"/>
                <w:szCs w:val="22"/>
              </w:rPr>
              <w:t>4</w:t>
            </w:r>
          </w:p>
        </w:tc>
        <w:tc>
          <w:tcPr>
            <w:tcW w:w="1041" w:type="dxa"/>
            <w:vAlign w:val="center"/>
          </w:tcPr>
          <w:p w:rsidR="00B84CBE" w:rsidRPr="003322A4" w:rsidRDefault="008A2525" w:rsidP="00D40064">
            <w:pPr>
              <w:spacing w:after="0" w:line="240" w:lineRule="auto"/>
              <w:jc w:val="center"/>
              <w:rPr>
                <w:sz w:val="22"/>
                <w:szCs w:val="22"/>
              </w:rPr>
            </w:pPr>
            <w:r>
              <w:rPr>
                <w:sz w:val="22"/>
                <w:szCs w:val="22"/>
              </w:rPr>
              <w:t>4,5</w:t>
            </w:r>
          </w:p>
        </w:tc>
        <w:tc>
          <w:tcPr>
            <w:tcW w:w="1007" w:type="dxa"/>
            <w:vAlign w:val="center"/>
          </w:tcPr>
          <w:p w:rsidR="00B84CBE" w:rsidRPr="003322A4" w:rsidRDefault="008A2525" w:rsidP="00D40064">
            <w:pPr>
              <w:spacing w:after="0" w:line="240" w:lineRule="auto"/>
              <w:jc w:val="center"/>
              <w:rPr>
                <w:sz w:val="22"/>
                <w:szCs w:val="22"/>
              </w:rPr>
            </w:pPr>
            <w:r>
              <w:rPr>
                <w:sz w:val="22"/>
                <w:szCs w:val="22"/>
              </w:rPr>
              <w:t>4,5</w:t>
            </w:r>
          </w:p>
        </w:tc>
        <w:tc>
          <w:tcPr>
            <w:tcW w:w="1092" w:type="dxa"/>
            <w:vAlign w:val="center"/>
          </w:tcPr>
          <w:p w:rsidR="00B84CBE" w:rsidRPr="003322A4" w:rsidRDefault="008A2525" w:rsidP="00D40064">
            <w:pPr>
              <w:spacing w:after="0" w:line="240" w:lineRule="auto"/>
              <w:jc w:val="center"/>
              <w:rPr>
                <w:sz w:val="22"/>
                <w:szCs w:val="22"/>
              </w:rPr>
            </w:pPr>
            <w:r>
              <w:rPr>
                <w:sz w:val="22"/>
                <w:szCs w:val="22"/>
              </w:rPr>
              <w:t>5</w:t>
            </w:r>
          </w:p>
        </w:tc>
        <w:tc>
          <w:tcPr>
            <w:tcW w:w="1005" w:type="dxa"/>
            <w:vAlign w:val="center"/>
          </w:tcPr>
          <w:p w:rsidR="00B84CBE" w:rsidRPr="003322A4" w:rsidRDefault="008A2525" w:rsidP="00D40064">
            <w:pPr>
              <w:spacing w:after="0" w:line="240" w:lineRule="auto"/>
              <w:jc w:val="center"/>
              <w:rPr>
                <w:sz w:val="22"/>
                <w:szCs w:val="22"/>
              </w:rPr>
            </w:pPr>
            <w:r>
              <w:rPr>
                <w:sz w:val="22"/>
                <w:szCs w:val="22"/>
              </w:rPr>
              <w:t>6</w:t>
            </w:r>
          </w:p>
        </w:tc>
      </w:tr>
      <w:tr w:rsidR="00B84CBE" w:rsidRPr="00A47F2F" w:rsidTr="00D40064">
        <w:trPr>
          <w:gridAfter w:val="1"/>
          <w:wAfter w:w="15" w:type="dxa"/>
          <w:trHeight w:val="549"/>
        </w:trPr>
        <w:tc>
          <w:tcPr>
            <w:tcW w:w="1757" w:type="dxa"/>
            <w:shd w:val="clear" w:color="auto" w:fill="auto"/>
            <w:vAlign w:val="center"/>
          </w:tcPr>
          <w:p w:rsidR="00B84CBE" w:rsidRPr="003322A4" w:rsidRDefault="00B84CBE" w:rsidP="008D4E73">
            <w:pPr>
              <w:rPr>
                <w:sz w:val="22"/>
                <w:szCs w:val="22"/>
              </w:rPr>
            </w:pPr>
            <w:r w:rsidRPr="00614032">
              <w:rPr>
                <w:b/>
                <w:bCs/>
                <w:sz w:val="22"/>
                <w:szCs w:val="22"/>
              </w:rPr>
              <w:t>PG.3.1.</w:t>
            </w:r>
            <w:r>
              <w:rPr>
                <w:b/>
                <w:bCs/>
                <w:sz w:val="22"/>
                <w:szCs w:val="22"/>
              </w:rPr>
              <w:t>12</w:t>
            </w:r>
          </w:p>
        </w:tc>
        <w:tc>
          <w:tcPr>
            <w:tcW w:w="5042" w:type="dxa"/>
            <w:shd w:val="clear" w:color="auto" w:fill="auto"/>
            <w:vAlign w:val="bottom"/>
          </w:tcPr>
          <w:p w:rsidR="00B84CBE" w:rsidRDefault="00B84CBE">
            <w:pPr>
              <w:rPr>
                <w:rFonts w:cs="Calibri"/>
                <w:color w:val="000000"/>
                <w:sz w:val="22"/>
                <w:szCs w:val="22"/>
              </w:rPr>
            </w:pPr>
            <w:r>
              <w:rPr>
                <w:rFonts w:cs="Calibri"/>
                <w:color w:val="000000"/>
                <w:sz w:val="22"/>
                <w:szCs w:val="22"/>
              </w:rPr>
              <w:t>Yönetici başına düşen hizmetiçi eğitim saat ortalaması</w:t>
            </w:r>
          </w:p>
        </w:tc>
        <w:tc>
          <w:tcPr>
            <w:tcW w:w="957" w:type="dxa"/>
            <w:shd w:val="clear" w:color="auto" w:fill="auto"/>
            <w:noWrap/>
            <w:vAlign w:val="center"/>
          </w:tcPr>
          <w:p w:rsidR="00B84CBE" w:rsidRPr="003322A4" w:rsidRDefault="008A2525" w:rsidP="00D40064">
            <w:pPr>
              <w:spacing w:after="0" w:line="240" w:lineRule="auto"/>
              <w:jc w:val="center"/>
              <w:rPr>
                <w:sz w:val="22"/>
                <w:szCs w:val="22"/>
              </w:rPr>
            </w:pPr>
            <w:r>
              <w:rPr>
                <w:sz w:val="22"/>
                <w:szCs w:val="22"/>
              </w:rPr>
              <w:t>80</w:t>
            </w:r>
          </w:p>
        </w:tc>
        <w:tc>
          <w:tcPr>
            <w:tcW w:w="1092" w:type="dxa"/>
            <w:gridSpan w:val="2"/>
            <w:shd w:val="clear" w:color="auto" w:fill="auto"/>
            <w:noWrap/>
            <w:vAlign w:val="center"/>
          </w:tcPr>
          <w:p w:rsidR="00B84CBE" w:rsidRPr="003322A4" w:rsidRDefault="008A2525" w:rsidP="00D40064">
            <w:pPr>
              <w:spacing w:after="0" w:line="240" w:lineRule="auto"/>
              <w:jc w:val="center"/>
              <w:rPr>
                <w:sz w:val="22"/>
                <w:szCs w:val="22"/>
              </w:rPr>
            </w:pPr>
            <w:r>
              <w:rPr>
                <w:sz w:val="22"/>
                <w:szCs w:val="22"/>
              </w:rPr>
              <w:t>85</w:t>
            </w:r>
          </w:p>
        </w:tc>
        <w:tc>
          <w:tcPr>
            <w:tcW w:w="1041" w:type="dxa"/>
            <w:vAlign w:val="center"/>
          </w:tcPr>
          <w:p w:rsidR="00B84CBE" w:rsidRPr="003322A4" w:rsidRDefault="008A2525" w:rsidP="00D40064">
            <w:pPr>
              <w:spacing w:after="0" w:line="240" w:lineRule="auto"/>
              <w:jc w:val="center"/>
              <w:rPr>
                <w:sz w:val="22"/>
                <w:szCs w:val="22"/>
              </w:rPr>
            </w:pPr>
            <w:r>
              <w:rPr>
                <w:sz w:val="22"/>
                <w:szCs w:val="22"/>
              </w:rPr>
              <w:t>90</w:t>
            </w:r>
          </w:p>
        </w:tc>
        <w:tc>
          <w:tcPr>
            <w:tcW w:w="1007" w:type="dxa"/>
            <w:vAlign w:val="center"/>
          </w:tcPr>
          <w:p w:rsidR="00B84CBE" w:rsidRPr="003322A4" w:rsidRDefault="008A2525" w:rsidP="00D40064">
            <w:pPr>
              <w:spacing w:after="0" w:line="240" w:lineRule="auto"/>
              <w:jc w:val="center"/>
              <w:rPr>
                <w:sz w:val="22"/>
                <w:szCs w:val="22"/>
              </w:rPr>
            </w:pPr>
            <w:r>
              <w:rPr>
                <w:sz w:val="22"/>
                <w:szCs w:val="22"/>
              </w:rPr>
              <w:t>95</w:t>
            </w:r>
          </w:p>
        </w:tc>
        <w:tc>
          <w:tcPr>
            <w:tcW w:w="1092" w:type="dxa"/>
            <w:vAlign w:val="center"/>
          </w:tcPr>
          <w:p w:rsidR="00B84CBE" w:rsidRPr="003322A4" w:rsidRDefault="008A2525" w:rsidP="00D40064">
            <w:pPr>
              <w:spacing w:after="0" w:line="240" w:lineRule="auto"/>
              <w:jc w:val="center"/>
              <w:rPr>
                <w:sz w:val="22"/>
                <w:szCs w:val="22"/>
              </w:rPr>
            </w:pPr>
            <w:r>
              <w:rPr>
                <w:sz w:val="22"/>
                <w:szCs w:val="22"/>
              </w:rPr>
              <w:t>100</w:t>
            </w:r>
          </w:p>
        </w:tc>
        <w:tc>
          <w:tcPr>
            <w:tcW w:w="1005" w:type="dxa"/>
            <w:vAlign w:val="center"/>
          </w:tcPr>
          <w:p w:rsidR="00B84CBE" w:rsidRPr="003322A4" w:rsidRDefault="008A2525" w:rsidP="00D40064">
            <w:pPr>
              <w:spacing w:after="0" w:line="240" w:lineRule="auto"/>
              <w:jc w:val="center"/>
              <w:rPr>
                <w:sz w:val="22"/>
                <w:szCs w:val="22"/>
              </w:rPr>
            </w:pPr>
            <w:r>
              <w:rPr>
                <w:sz w:val="22"/>
                <w:szCs w:val="22"/>
              </w:rPr>
              <w:t>110</w:t>
            </w:r>
          </w:p>
        </w:tc>
      </w:tr>
      <w:tr w:rsidR="00B84CBE" w:rsidRPr="00A47F2F" w:rsidTr="00D40064">
        <w:trPr>
          <w:gridAfter w:val="1"/>
          <w:wAfter w:w="15" w:type="dxa"/>
          <w:trHeight w:val="549"/>
        </w:trPr>
        <w:tc>
          <w:tcPr>
            <w:tcW w:w="1757" w:type="dxa"/>
            <w:shd w:val="clear" w:color="auto" w:fill="auto"/>
            <w:vAlign w:val="center"/>
          </w:tcPr>
          <w:p w:rsidR="00B84CBE" w:rsidRPr="003322A4" w:rsidRDefault="00B84CBE" w:rsidP="008D4E73">
            <w:pPr>
              <w:rPr>
                <w:sz w:val="22"/>
                <w:szCs w:val="22"/>
              </w:rPr>
            </w:pPr>
            <w:r w:rsidRPr="00614032">
              <w:rPr>
                <w:b/>
                <w:bCs/>
                <w:sz w:val="22"/>
                <w:szCs w:val="22"/>
              </w:rPr>
              <w:t>PG.3.1.</w:t>
            </w:r>
            <w:r>
              <w:rPr>
                <w:b/>
                <w:bCs/>
                <w:sz w:val="22"/>
                <w:szCs w:val="22"/>
              </w:rPr>
              <w:t>13</w:t>
            </w:r>
          </w:p>
        </w:tc>
        <w:tc>
          <w:tcPr>
            <w:tcW w:w="5042" w:type="dxa"/>
            <w:shd w:val="clear" w:color="auto" w:fill="auto"/>
            <w:vAlign w:val="bottom"/>
          </w:tcPr>
          <w:p w:rsidR="00B84CBE" w:rsidRDefault="00B84CBE">
            <w:pPr>
              <w:rPr>
                <w:rFonts w:cs="Calibri"/>
                <w:color w:val="000000"/>
                <w:sz w:val="22"/>
                <w:szCs w:val="22"/>
              </w:rPr>
            </w:pPr>
            <w:r>
              <w:rPr>
                <w:rFonts w:cs="Calibri"/>
                <w:color w:val="000000"/>
                <w:sz w:val="22"/>
                <w:szCs w:val="22"/>
              </w:rPr>
              <w:t>Lisansüstü eğitim (Tezli-Tezsiz) yapan Yönetici oranı %</w:t>
            </w:r>
          </w:p>
        </w:tc>
        <w:tc>
          <w:tcPr>
            <w:tcW w:w="957" w:type="dxa"/>
            <w:shd w:val="clear" w:color="auto" w:fill="auto"/>
            <w:noWrap/>
            <w:vAlign w:val="center"/>
          </w:tcPr>
          <w:p w:rsidR="00B84CBE" w:rsidRPr="003322A4" w:rsidRDefault="008A2525" w:rsidP="00D40064">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B84CBE" w:rsidRPr="003322A4" w:rsidRDefault="008A2525" w:rsidP="00D40064">
            <w:pPr>
              <w:spacing w:after="0" w:line="240" w:lineRule="auto"/>
              <w:jc w:val="center"/>
              <w:rPr>
                <w:sz w:val="22"/>
                <w:szCs w:val="22"/>
              </w:rPr>
            </w:pPr>
            <w:r>
              <w:rPr>
                <w:sz w:val="22"/>
                <w:szCs w:val="22"/>
              </w:rPr>
              <w:t>0</w:t>
            </w:r>
          </w:p>
        </w:tc>
        <w:tc>
          <w:tcPr>
            <w:tcW w:w="1041" w:type="dxa"/>
            <w:vAlign w:val="center"/>
          </w:tcPr>
          <w:p w:rsidR="00B84CBE" w:rsidRPr="003322A4" w:rsidRDefault="008A2525" w:rsidP="00D40064">
            <w:pPr>
              <w:spacing w:after="0" w:line="240" w:lineRule="auto"/>
              <w:jc w:val="center"/>
              <w:rPr>
                <w:sz w:val="22"/>
                <w:szCs w:val="22"/>
              </w:rPr>
            </w:pPr>
            <w:r>
              <w:rPr>
                <w:sz w:val="22"/>
                <w:szCs w:val="22"/>
              </w:rPr>
              <w:t>1</w:t>
            </w:r>
          </w:p>
        </w:tc>
        <w:tc>
          <w:tcPr>
            <w:tcW w:w="1007" w:type="dxa"/>
            <w:vAlign w:val="center"/>
          </w:tcPr>
          <w:p w:rsidR="00B84CBE" w:rsidRPr="003322A4" w:rsidRDefault="008A2525" w:rsidP="00D40064">
            <w:pPr>
              <w:spacing w:after="0" w:line="240" w:lineRule="auto"/>
              <w:jc w:val="center"/>
              <w:rPr>
                <w:sz w:val="22"/>
                <w:szCs w:val="22"/>
              </w:rPr>
            </w:pPr>
            <w:r>
              <w:rPr>
                <w:sz w:val="22"/>
                <w:szCs w:val="22"/>
              </w:rPr>
              <w:t>2</w:t>
            </w:r>
          </w:p>
        </w:tc>
        <w:tc>
          <w:tcPr>
            <w:tcW w:w="1092" w:type="dxa"/>
            <w:vAlign w:val="center"/>
          </w:tcPr>
          <w:p w:rsidR="00B84CBE" w:rsidRPr="003322A4" w:rsidRDefault="008A2525" w:rsidP="00D40064">
            <w:pPr>
              <w:spacing w:after="0" w:line="240" w:lineRule="auto"/>
              <w:jc w:val="center"/>
              <w:rPr>
                <w:sz w:val="22"/>
                <w:szCs w:val="22"/>
              </w:rPr>
            </w:pPr>
            <w:r>
              <w:rPr>
                <w:sz w:val="22"/>
                <w:szCs w:val="22"/>
              </w:rPr>
              <w:t>3</w:t>
            </w:r>
          </w:p>
        </w:tc>
        <w:tc>
          <w:tcPr>
            <w:tcW w:w="1005" w:type="dxa"/>
            <w:vAlign w:val="center"/>
          </w:tcPr>
          <w:p w:rsidR="00B84CBE" w:rsidRPr="003322A4" w:rsidRDefault="008A2525" w:rsidP="00D40064">
            <w:pPr>
              <w:spacing w:after="0" w:line="240" w:lineRule="auto"/>
              <w:jc w:val="center"/>
              <w:rPr>
                <w:sz w:val="22"/>
                <w:szCs w:val="22"/>
              </w:rPr>
            </w:pPr>
            <w:r>
              <w:rPr>
                <w:sz w:val="22"/>
                <w:szCs w:val="22"/>
              </w:rPr>
              <w:t>4</w:t>
            </w:r>
          </w:p>
        </w:tc>
      </w:tr>
      <w:tr w:rsidR="00B84CBE" w:rsidRPr="00A47F2F" w:rsidTr="00D40064">
        <w:trPr>
          <w:gridAfter w:val="1"/>
          <w:wAfter w:w="15" w:type="dxa"/>
          <w:trHeight w:val="549"/>
        </w:trPr>
        <w:tc>
          <w:tcPr>
            <w:tcW w:w="1757" w:type="dxa"/>
            <w:shd w:val="clear" w:color="auto" w:fill="auto"/>
            <w:vAlign w:val="center"/>
          </w:tcPr>
          <w:p w:rsidR="00B84CBE" w:rsidRPr="003322A4" w:rsidRDefault="00B84CBE" w:rsidP="008D4E73">
            <w:pPr>
              <w:rPr>
                <w:sz w:val="22"/>
                <w:szCs w:val="22"/>
              </w:rPr>
            </w:pPr>
            <w:r w:rsidRPr="00614032">
              <w:rPr>
                <w:b/>
                <w:bCs/>
                <w:sz w:val="22"/>
                <w:szCs w:val="22"/>
              </w:rPr>
              <w:t>PG.3.1.</w:t>
            </w:r>
            <w:r>
              <w:rPr>
                <w:b/>
                <w:bCs/>
                <w:sz w:val="22"/>
                <w:szCs w:val="22"/>
              </w:rPr>
              <w:t>14</w:t>
            </w:r>
          </w:p>
        </w:tc>
        <w:tc>
          <w:tcPr>
            <w:tcW w:w="5042" w:type="dxa"/>
            <w:shd w:val="clear" w:color="auto" w:fill="auto"/>
            <w:vAlign w:val="bottom"/>
          </w:tcPr>
          <w:p w:rsidR="00B84CBE" w:rsidRDefault="00B84CBE">
            <w:pPr>
              <w:rPr>
                <w:rFonts w:cs="Calibri"/>
                <w:color w:val="000000"/>
                <w:sz w:val="22"/>
                <w:szCs w:val="22"/>
              </w:rPr>
            </w:pPr>
            <w:r>
              <w:rPr>
                <w:rFonts w:cs="Calibri"/>
                <w:color w:val="000000"/>
                <w:sz w:val="22"/>
                <w:szCs w:val="22"/>
              </w:rPr>
              <w:t>Öğrenci memnuniyet oranı %</w:t>
            </w:r>
          </w:p>
        </w:tc>
        <w:tc>
          <w:tcPr>
            <w:tcW w:w="957" w:type="dxa"/>
            <w:shd w:val="clear" w:color="auto" w:fill="auto"/>
            <w:noWrap/>
            <w:vAlign w:val="center"/>
          </w:tcPr>
          <w:p w:rsidR="00B84CBE" w:rsidRPr="003322A4" w:rsidRDefault="008A2525" w:rsidP="00D40064">
            <w:pPr>
              <w:spacing w:after="0" w:line="240" w:lineRule="auto"/>
              <w:jc w:val="center"/>
              <w:rPr>
                <w:sz w:val="22"/>
                <w:szCs w:val="22"/>
              </w:rPr>
            </w:pPr>
            <w:r>
              <w:rPr>
                <w:sz w:val="22"/>
                <w:szCs w:val="22"/>
              </w:rPr>
              <w:t>85</w:t>
            </w:r>
          </w:p>
        </w:tc>
        <w:tc>
          <w:tcPr>
            <w:tcW w:w="1092" w:type="dxa"/>
            <w:gridSpan w:val="2"/>
            <w:shd w:val="clear" w:color="auto" w:fill="auto"/>
            <w:noWrap/>
            <w:vAlign w:val="center"/>
          </w:tcPr>
          <w:p w:rsidR="00B84CBE" w:rsidRPr="003322A4" w:rsidRDefault="008A2525" w:rsidP="00D40064">
            <w:pPr>
              <w:spacing w:after="0" w:line="240" w:lineRule="auto"/>
              <w:jc w:val="center"/>
              <w:rPr>
                <w:sz w:val="22"/>
                <w:szCs w:val="22"/>
              </w:rPr>
            </w:pPr>
            <w:r>
              <w:rPr>
                <w:sz w:val="22"/>
                <w:szCs w:val="22"/>
              </w:rPr>
              <w:t>88</w:t>
            </w:r>
          </w:p>
        </w:tc>
        <w:tc>
          <w:tcPr>
            <w:tcW w:w="1041" w:type="dxa"/>
            <w:vAlign w:val="center"/>
          </w:tcPr>
          <w:p w:rsidR="00B84CBE" w:rsidRPr="003322A4" w:rsidRDefault="008A2525" w:rsidP="00D40064">
            <w:pPr>
              <w:spacing w:after="0" w:line="240" w:lineRule="auto"/>
              <w:jc w:val="center"/>
              <w:rPr>
                <w:sz w:val="22"/>
                <w:szCs w:val="22"/>
              </w:rPr>
            </w:pPr>
            <w:r>
              <w:rPr>
                <w:sz w:val="22"/>
                <w:szCs w:val="22"/>
              </w:rPr>
              <w:t>90</w:t>
            </w:r>
          </w:p>
        </w:tc>
        <w:tc>
          <w:tcPr>
            <w:tcW w:w="1007" w:type="dxa"/>
            <w:vAlign w:val="center"/>
          </w:tcPr>
          <w:p w:rsidR="00B84CBE" w:rsidRPr="003322A4" w:rsidRDefault="008A2525" w:rsidP="00D40064">
            <w:pPr>
              <w:spacing w:after="0" w:line="240" w:lineRule="auto"/>
              <w:jc w:val="center"/>
              <w:rPr>
                <w:sz w:val="22"/>
                <w:szCs w:val="22"/>
              </w:rPr>
            </w:pPr>
            <w:r>
              <w:rPr>
                <w:sz w:val="22"/>
                <w:szCs w:val="22"/>
              </w:rPr>
              <w:t>93</w:t>
            </w:r>
          </w:p>
        </w:tc>
        <w:tc>
          <w:tcPr>
            <w:tcW w:w="1092" w:type="dxa"/>
            <w:vAlign w:val="center"/>
          </w:tcPr>
          <w:p w:rsidR="00B84CBE" w:rsidRPr="003322A4" w:rsidRDefault="008A2525" w:rsidP="00D40064">
            <w:pPr>
              <w:spacing w:after="0" w:line="240" w:lineRule="auto"/>
              <w:jc w:val="center"/>
              <w:rPr>
                <w:sz w:val="22"/>
                <w:szCs w:val="22"/>
              </w:rPr>
            </w:pPr>
            <w:r>
              <w:rPr>
                <w:sz w:val="22"/>
                <w:szCs w:val="22"/>
              </w:rPr>
              <w:t>95</w:t>
            </w:r>
          </w:p>
        </w:tc>
        <w:tc>
          <w:tcPr>
            <w:tcW w:w="1005" w:type="dxa"/>
            <w:vAlign w:val="center"/>
          </w:tcPr>
          <w:p w:rsidR="00B84CBE" w:rsidRPr="003322A4" w:rsidRDefault="008A2525" w:rsidP="00D40064">
            <w:pPr>
              <w:spacing w:after="0" w:line="240" w:lineRule="auto"/>
              <w:jc w:val="center"/>
              <w:rPr>
                <w:sz w:val="22"/>
                <w:szCs w:val="22"/>
              </w:rPr>
            </w:pPr>
            <w:r>
              <w:rPr>
                <w:sz w:val="22"/>
                <w:szCs w:val="22"/>
              </w:rPr>
              <w:t>100</w:t>
            </w:r>
          </w:p>
        </w:tc>
      </w:tr>
      <w:tr w:rsidR="00B84CBE" w:rsidRPr="00A47F2F" w:rsidTr="00D40064">
        <w:trPr>
          <w:gridAfter w:val="1"/>
          <w:wAfter w:w="15" w:type="dxa"/>
          <w:trHeight w:val="549"/>
        </w:trPr>
        <w:tc>
          <w:tcPr>
            <w:tcW w:w="1757" w:type="dxa"/>
            <w:shd w:val="clear" w:color="auto" w:fill="auto"/>
            <w:vAlign w:val="center"/>
          </w:tcPr>
          <w:p w:rsidR="00B84CBE" w:rsidRPr="003322A4" w:rsidRDefault="00B84CBE" w:rsidP="008D4E73">
            <w:pPr>
              <w:rPr>
                <w:sz w:val="22"/>
                <w:szCs w:val="22"/>
              </w:rPr>
            </w:pPr>
            <w:r w:rsidRPr="00614032">
              <w:rPr>
                <w:b/>
                <w:bCs/>
                <w:sz w:val="22"/>
                <w:szCs w:val="22"/>
              </w:rPr>
              <w:t>PG.3.1.</w:t>
            </w:r>
            <w:r>
              <w:rPr>
                <w:b/>
                <w:bCs/>
                <w:sz w:val="22"/>
                <w:szCs w:val="22"/>
              </w:rPr>
              <w:t>15</w:t>
            </w:r>
          </w:p>
        </w:tc>
        <w:tc>
          <w:tcPr>
            <w:tcW w:w="5042" w:type="dxa"/>
            <w:shd w:val="clear" w:color="auto" w:fill="auto"/>
            <w:vAlign w:val="bottom"/>
          </w:tcPr>
          <w:p w:rsidR="00B84CBE" w:rsidRDefault="00B84CBE" w:rsidP="008A2525">
            <w:pPr>
              <w:rPr>
                <w:rFonts w:cs="Calibri"/>
                <w:color w:val="000000"/>
                <w:sz w:val="22"/>
                <w:szCs w:val="22"/>
              </w:rPr>
            </w:pPr>
            <w:r>
              <w:rPr>
                <w:rFonts w:cs="Calibri"/>
                <w:color w:val="000000"/>
                <w:sz w:val="22"/>
                <w:szCs w:val="22"/>
              </w:rPr>
              <w:t>Bilimsel, kültürel, sanatsal ve sportif faaliyetler için düzenleme yapılan alan sayısı</w:t>
            </w:r>
          </w:p>
        </w:tc>
        <w:tc>
          <w:tcPr>
            <w:tcW w:w="957" w:type="dxa"/>
            <w:shd w:val="clear" w:color="auto" w:fill="auto"/>
            <w:noWrap/>
            <w:vAlign w:val="center"/>
          </w:tcPr>
          <w:p w:rsidR="00B84CBE" w:rsidRPr="003322A4" w:rsidRDefault="008A2525" w:rsidP="00D40064">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B84CBE" w:rsidRPr="003322A4" w:rsidRDefault="008A2525" w:rsidP="00D40064">
            <w:pPr>
              <w:spacing w:after="0" w:line="240" w:lineRule="auto"/>
              <w:jc w:val="center"/>
              <w:rPr>
                <w:sz w:val="22"/>
                <w:szCs w:val="22"/>
              </w:rPr>
            </w:pPr>
            <w:r>
              <w:rPr>
                <w:sz w:val="22"/>
                <w:szCs w:val="22"/>
              </w:rPr>
              <w:t>2</w:t>
            </w:r>
          </w:p>
        </w:tc>
        <w:tc>
          <w:tcPr>
            <w:tcW w:w="1041" w:type="dxa"/>
            <w:vAlign w:val="center"/>
          </w:tcPr>
          <w:p w:rsidR="00B84CBE" w:rsidRPr="003322A4" w:rsidRDefault="008A2525" w:rsidP="00D40064">
            <w:pPr>
              <w:spacing w:after="0" w:line="240" w:lineRule="auto"/>
              <w:jc w:val="center"/>
              <w:rPr>
                <w:sz w:val="22"/>
                <w:szCs w:val="22"/>
              </w:rPr>
            </w:pPr>
            <w:r>
              <w:rPr>
                <w:sz w:val="22"/>
                <w:szCs w:val="22"/>
              </w:rPr>
              <w:t>3</w:t>
            </w:r>
          </w:p>
        </w:tc>
        <w:tc>
          <w:tcPr>
            <w:tcW w:w="1007" w:type="dxa"/>
            <w:vAlign w:val="center"/>
          </w:tcPr>
          <w:p w:rsidR="00B84CBE" w:rsidRPr="003322A4" w:rsidRDefault="008A2525" w:rsidP="00D40064">
            <w:pPr>
              <w:spacing w:after="0" w:line="240" w:lineRule="auto"/>
              <w:jc w:val="center"/>
              <w:rPr>
                <w:sz w:val="22"/>
                <w:szCs w:val="22"/>
              </w:rPr>
            </w:pPr>
            <w:r>
              <w:rPr>
                <w:sz w:val="22"/>
                <w:szCs w:val="22"/>
              </w:rPr>
              <w:t>5</w:t>
            </w:r>
          </w:p>
        </w:tc>
        <w:tc>
          <w:tcPr>
            <w:tcW w:w="1092" w:type="dxa"/>
            <w:vAlign w:val="center"/>
          </w:tcPr>
          <w:p w:rsidR="00B84CBE" w:rsidRPr="003322A4" w:rsidRDefault="008A2525" w:rsidP="00D40064">
            <w:pPr>
              <w:spacing w:after="0" w:line="240" w:lineRule="auto"/>
              <w:jc w:val="center"/>
              <w:rPr>
                <w:sz w:val="22"/>
                <w:szCs w:val="22"/>
              </w:rPr>
            </w:pPr>
            <w:r>
              <w:rPr>
                <w:sz w:val="22"/>
                <w:szCs w:val="22"/>
              </w:rPr>
              <w:t>5</w:t>
            </w:r>
          </w:p>
        </w:tc>
        <w:tc>
          <w:tcPr>
            <w:tcW w:w="1005" w:type="dxa"/>
            <w:vAlign w:val="center"/>
          </w:tcPr>
          <w:p w:rsidR="00B84CBE" w:rsidRPr="003322A4" w:rsidRDefault="008A2525" w:rsidP="00D40064">
            <w:pPr>
              <w:spacing w:after="0" w:line="240" w:lineRule="auto"/>
              <w:jc w:val="center"/>
              <w:rPr>
                <w:sz w:val="22"/>
                <w:szCs w:val="22"/>
              </w:rPr>
            </w:pPr>
            <w:r>
              <w:rPr>
                <w:sz w:val="22"/>
                <w:szCs w:val="22"/>
              </w:rPr>
              <w:t>6</w:t>
            </w:r>
          </w:p>
        </w:tc>
      </w:tr>
      <w:tr w:rsidR="00B84CBE" w:rsidRPr="00A47F2F" w:rsidTr="00D40064">
        <w:trPr>
          <w:gridAfter w:val="1"/>
          <w:wAfter w:w="15" w:type="dxa"/>
          <w:trHeight w:val="549"/>
        </w:trPr>
        <w:tc>
          <w:tcPr>
            <w:tcW w:w="1757" w:type="dxa"/>
            <w:shd w:val="clear" w:color="auto" w:fill="auto"/>
            <w:vAlign w:val="center"/>
          </w:tcPr>
          <w:p w:rsidR="00B84CBE" w:rsidRPr="003322A4" w:rsidRDefault="00B84CBE" w:rsidP="008D4E73">
            <w:pPr>
              <w:rPr>
                <w:sz w:val="22"/>
                <w:szCs w:val="22"/>
              </w:rPr>
            </w:pPr>
            <w:r w:rsidRPr="00614032">
              <w:rPr>
                <w:b/>
                <w:bCs/>
                <w:sz w:val="22"/>
                <w:szCs w:val="22"/>
              </w:rPr>
              <w:t>PG.3.1.</w:t>
            </w:r>
            <w:r>
              <w:rPr>
                <w:b/>
                <w:bCs/>
                <w:sz w:val="22"/>
                <w:szCs w:val="22"/>
              </w:rPr>
              <w:t>16</w:t>
            </w:r>
          </w:p>
        </w:tc>
        <w:tc>
          <w:tcPr>
            <w:tcW w:w="5042" w:type="dxa"/>
            <w:shd w:val="clear" w:color="auto" w:fill="auto"/>
            <w:vAlign w:val="bottom"/>
          </w:tcPr>
          <w:p w:rsidR="00B84CBE" w:rsidRDefault="00B84CBE">
            <w:pPr>
              <w:rPr>
                <w:rFonts w:cs="Calibri"/>
                <w:color w:val="000000"/>
                <w:sz w:val="22"/>
                <w:szCs w:val="22"/>
              </w:rPr>
            </w:pPr>
            <w:r>
              <w:rPr>
                <w:rFonts w:cs="Calibri"/>
                <w:color w:val="000000"/>
                <w:sz w:val="22"/>
                <w:szCs w:val="22"/>
              </w:rPr>
              <w:t>Özel eğitime ihtiyaç duyan bireylere yönelik yapılan faaliyet sayısı</w:t>
            </w:r>
          </w:p>
        </w:tc>
        <w:tc>
          <w:tcPr>
            <w:tcW w:w="957" w:type="dxa"/>
            <w:shd w:val="clear" w:color="auto" w:fill="auto"/>
            <w:noWrap/>
            <w:vAlign w:val="center"/>
          </w:tcPr>
          <w:p w:rsidR="00B84CBE" w:rsidRPr="003322A4" w:rsidRDefault="008A2525" w:rsidP="00D40064">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B84CBE" w:rsidRPr="003322A4" w:rsidRDefault="008A2525" w:rsidP="00D40064">
            <w:pPr>
              <w:spacing w:after="0" w:line="240" w:lineRule="auto"/>
              <w:jc w:val="center"/>
              <w:rPr>
                <w:sz w:val="22"/>
                <w:szCs w:val="22"/>
              </w:rPr>
            </w:pPr>
            <w:r>
              <w:rPr>
                <w:sz w:val="22"/>
                <w:szCs w:val="22"/>
              </w:rPr>
              <w:t>2</w:t>
            </w:r>
          </w:p>
        </w:tc>
        <w:tc>
          <w:tcPr>
            <w:tcW w:w="1041" w:type="dxa"/>
            <w:vAlign w:val="center"/>
          </w:tcPr>
          <w:p w:rsidR="00B84CBE" w:rsidRPr="003322A4" w:rsidRDefault="008A2525" w:rsidP="00D40064">
            <w:pPr>
              <w:spacing w:after="0" w:line="240" w:lineRule="auto"/>
              <w:jc w:val="center"/>
              <w:rPr>
                <w:sz w:val="22"/>
                <w:szCs w:val="22"/>
              </w:rPr>
            </w:pPr>
            <w:r>
              <w:rPr>
                <w:sz w:val="22"/>
                <w:szCs w:val="22"/>
              </w:rPr>
              <w:t>3</w:t>
            </w:r>
          </w:p>
        </w:tc>
        <w:tc>
          <w:tcPr>
            <w:tcW w:w="1007" w:type="dxa"/>
            <w:vAlign w:val="center"/>
          </w:tcPr>
          <w:p w:rsidR="00B84CBE" w:rsidRPr="003322A4" w:rsidRDefault="008A2525" w:rsidP="00D40064">
            <w:pPr>
              <w:spacing w:after="0" w:line="240" w:lineRule="auto"/>
              <w:jc w:val="center"/>
              <w:rPr>
                <w:sz w:val="22"/>
                <w:szCs w:val="22"/>
              </w:rPr>
            </w:pPr>
            <w:r>
              <w:rPr>
                <w:sz w:val="22"/>
                <w:szCs w:val="22"/>
              </w:rPr>
              <w:t>4</w:t>
            </w:r>
          </w:p>
        </w:tc>
        <w:tc>
          <w:tcPr>
            <w:tcW w:w="1092" w:type="dxa"/>
            <w:vAlign w:val="center"/>
          </w:tcPr>
          <w:p w:rsidR="00B84CBE" w:rsidRPr="003322A4" w:rsidRDefault="008A2525" w:rsidP="00D40064">
            <w:pPr>
              <w:spacing w:after="0" w:line="240" w:lineRule="auto"/>
              <w:jc w:val="center"/>
              <w:rPr>
                <w:sz w:val="22"/>
                <w:szCs w:val="22"/>
              </w:rPr>
            </w:pPr>
            <w:r>
              <w:rPr>
                <w:sz w:val="22"/>
                <w:szCs w:val="22"/>
              </w:rPr>
              <w:t>5</w:t>
            </w:r>
          </w:p>
        </w:tc>
        <w:tc>
          <w:tcPr>
            <w:tcW w:w="1005" w:type="dxa"/>
            <w:vAlign w:val="center"/>
          </w:tcPr>
          <w:p w:rsidR="00B84CBE" w:rsidRPr="003322A4" w:rsidRDefault="008A2525" w:rsidP="00D40064">
            <w:pPr>
              <w:spacing w:after="0" w:line="240" w:lineRule="auto"/>
              <w:jc w:val="center"/>
              <w:rPr>
                <w:sz w:val="22"/>
                <w:szCs w:val="22"/>
              </w:rPr>
            </w:pPr>
            <w:r>
              <w:rPr>
                <w:sz w:val="22"/>
                <w:szCs w:val="22"/>
              </w:rPr>
              <w:t>5</w:t>
            </w:r>
          </w:p>
        </w:tc>
      </w:tr>
      <w:tr w:rsidR="00B84CBE" w:rsidRPr="00A47F2F" w:rsidTr="00D40064">
        <w:trPr>
          <w:gridAfter w:val="1"/>
          <w:wAfter w:w="15" w:type="dxa"/>
          <w:trHeight w:val="549"/>
        </w:trPr>
        <w:tc>
          <w:tcPr>
            <w:tcW w:w="1757" w:type="dxa"/>
            <w:shd w:val="clear" w:color="auto" w:fill="auto"/>
            <w:vAlign w:val="center"/>
          </w:tcPr>
          <w:p w:rsidR="00B84CBE" w:rsidRPr="003322A4" w:rsidRDefault="00B84CBE" w:rsidP="008D4E73">
            <w:pPr>
              <w:rPr>
                <w:sz w:val="22"/>
                <w:szCs w:val="22"/>
              </w:rPr>
            </w:pPr>
            <w:r w:rsidRPr="00614032">
              <w:rPr>
                <w:b/>
                <w:bCs/>
                <w:sz w:val="22"/>
                <w:szCs w:val="22"/>
              </w:rPr>
              <w:t>PG.3.1.</w:t>
            </w:r>
            <w:r>
              <w:rPr>
                <w:b/>
                <w:bCs/>
                <w:sz w:val="22"/>
                <w:szCs w:val="22"/>
              </w:rPr>
              <w:t>17</w:t>
            </w:r>
          </w:p>
        </w:tc>
        <w:tc>
          <w:tcPr>
            <w:tcW w:w="5042" w:type="dxa"/>
            <w:shd w:val="clear" w:color="auto" w:fill="auto"/>
            <w:vAlign w:val="bottom"/>
          </w:tcPr>
          <w:p w:rsidR="00B84CBE" w:rsidRDefault="00B84CBE">
            <w:pPr>
              <w:rPr>
                <w:rFonts w:cs="Calibri"/>
                <w:color w:val="000000"/>
                <w:sz w:val="22"/>
                <w:szCs w:val="22"/>
              </w:rPr>
            </w:pPr>
            <w:r>
              <w:rPr>
                <w:rFonts w:cs="Calibri"/>
                <w:color w:val="000000"/>
                <w:sz w:val="22"/>
                <w:szCs w:val="22"/>
              </w:rPr>
              <w:t>Özel eğitime ihtiyaç duyan bireylere yönelik yapılan faaliyetlere katılan öğrencioranı %</w:t>
            </w:r>
          </w:p>
        </w:tc>
        <w:tc>
          <w:tcPr>
            <w:tcW w:w="957" w:type="dxa"/>
            <w:shd w:val="clear" w:color="auto" w:fill="auto"/>
            <w:noWrap/>
            <w:vAlign w:val="center"/>
          </w:tcPr>
          <w:p w:rsidR="00B84CBE" w:rsidRPr="003322A4" w:rsidRDefault="008A2525" w:rsidP="00D40064">
            <w:pPr>
              <w:spacing w:after="0" w:line="240" w:lineRule="auto"/>
              <w:jc w:val="center"/>
              <w:rPr>
                <w:sz w:val="22"/>
                <w:szCs w:val="22"/>
              </w:rPr>
            </w:pPr>
            <w:r>
              <w:rPr>
                <w:sz w:val="22"/>
                <w:szCs w:val="22"/>
              </w:rPr>
              <w:t>60</w:t>
            </w:r>
          </w:p>
        </w:tc>
        <w:tc>
          <w:tcPr>
            <w:tcW w:w="1092" w:type="dxa"/>
            <w:gridSpan w:val="2"/>
            <w:shd w:val="clear" w:color="auto" w:fill="auto"/>
            <w:noWrap/>
            <w:vAlign w:val="center"/>
          </w:tcPr>
          <w:p w:rsidR="00B84CBE" w:rsidRPr="003322A4" w:rsidRDefault="008A2525" w:rsidP="00D40064">
            <w:pPr>
              <w:spacing w:after="0" w:line="240" w:lineRule="auto"/>
              <w:jc w:val="center"/>
              <w:rPr>
                <w:sz w:val="22"/>
                <w:szCs w:val="22"/>
              </w:rPr>
            </w:pPr>
            <w:r>
              <w:rPr>
                <w:sz w:val="22"/>
                <w:szCs w:val="22"/>
              </w:rPr>
              <w:t>65</w:t>
            </w:r>
          </w:p>
        </w:tc>
        <w:tc>
          <w:tcPr>
            <w:tcW w:w="1041" w:type="dxa"/>
            <w:vAlign w:val="center"/>
          </w:tcPr>
          <w:p w:rsidR="00B84CBE" w:rsidRPr="003322A4" w:rsidRDefault="008A2525" w:rsidP="00D40064">
            <w:pPr>
              <w:spacing w:after="0" w:line="240" w:lineRule="auto"/>
              <w:jc w:val="center"/>
              <w:rPr>
                <w:sz w:val="22"/>
                <w:szCs w:val="22"/>
              </w:rPr>
            </w:pPr>
            <w:r>
              <w:rPr>
                <w:sz w:val="22"/>
                <w:szCs w:val="22"/>
              </w:rPr>
              <w:t>70</w:t>
            </w:r>
          </w:p>
        </w:tc>
        <w:tc>
          <w:tcPr>
            <w:tcW w:w="1007" w:type="dxa"/>
            <w:vAlign w:val="center"/>
          </w:tcPr>
          <w:p w:rsidR="00B84CBE" w:rsidRPr="003322A4" w:rsidRDefault="008A2525" w:rsidP="00D40064">
            <w:pPr>
              <w:spacing w:after="0" w:line="240" w:lineRule="auto"/>
              <w:jc w:val="center"/>
              <w:rPr>
                <w:sz w:val="22"/>
                <w:szCs w:val="22"/>
              </w:rPr>
            </w:pPr>
            <w:r>
              <w:rPr>
                <w:sz w:val="22"/>
                <w:szCs w:val="22"/>
              </w:rPr>
              <w:t>75</w:t>
            </w:r>
          </w:p>
        </w:tc>
        <w:tc>
          <w:tcPr>
            <w:tcW w:w="1092" w:type="dxa"/>
            <w:vAlign w:val="center"/>
          </w:tcPr>
          <w:p w:rsidR="00B84CBE" w:rsidRPr="003322A4" w:rsidRDefault="008A2525" w:rsidP="00D40064">
            <w:pPr>
              <w:spacing w:after="0" w:line="240" w:lineRule="auto"/>
              <w:jc w:val="center"/>
              <w:rPr>
                <w:sz w:val="22"/>
                <w:szCs w:val="22"/>
              </w:rPr>
            </w:pPr>
            <w:r>
              <w:rPr>
                <w:sz w:val="22"/>
                <w:szCs w:val="22"/>
              </w:rPr>
              <w:t>85</w:t>
            </w:r>
          </w:p>
        </w:tc>
        <w:tc>
          <w:tcPr>
            <w:tcW w:w="1005" w:type="dxa"/>
            <w:vAlign w:val="center"/>
          </w:tcPr>
          <w:p w:rsidR="00B84CBE" w:rsidRPr="003322A4" w:rsidRDefault="008A2525" w:rsidP="00D40064">
            <w:pPr>
              <w:spacing w:after="0" w:line="240" w:lineRule="auto"/>
              <w:jc w:val="center"/>
              <w:rPr>
                <w:sz w:val="22"/>
                <w:szCs w:val="22"/>
              </w:rPr>
            </w:pPr>
            <w:r>
              <w:rPr>
                <w:sz w:val="22"/>
                <w:szCs w:val="22"/>
              </w:rPr>
              <w:t>90</w:t>
            </w:r>
          </w:p>
        </w:tc>
      </w:tr>
      <w:tr w:rsidR="00B84CBE" w:rsidRPr="00A47F2F" w:rsidTr="00D40064">
        <w:trPr>
          <w:gridAfter w:val="1"/>
          <w:wAfter w:w="15" w:type="dxa"/>
          <w:trHeight w:val="549"/>
        </w:trPr>
        <w:tc>
          <w:tcPr>
            <w:tcW w:w="1757" w:type="dxa"/>
            <w:shd w:val="clear" w:color="auto" w:fill="auto"/>
            <w:vAlign w:val="center"/>
          </w:tcPr>
          <w:p w:rsidR="00B84CBE" w:rsidRPr="003322A4" w:rsidRDefault="00B84CBE" w:rsidP="008D4E73">
            <w:pPr>
              <w:rPr>
                <w:sz w:val="22"/>
                <w:szCs w:val="22"/>
              </w:rPr>
            </w:pPr>
            <w:r w:rsidRPr="00614032">
              <w:rPr>
                <w:b/>
                <w:bCs/>
                <w:sz w:val="22"/>
                <w:szCs w:val="22"/>
              </w:rPr>
              <w:t>PG.3.1.</w:t>
            </w:r>
            <w:r>
              <w:rPr>
                <w:b/>
                <w:bCs/>
                <w:sz w:val="22"/>
                <w:szCs w:val="22"/>
              </w:rPr>
              <w:t>18</w:t>
            </w:r>
          </w:p>
        </w:tc>
        <w:tc>
          <w:tcPr>
            <w:tcW w:w="5042" w:type="dxa"/>
            <w:shd w:val="clear" w:color="auto" w:fill="auto"/>
            <w:vAlign w:val="bottom"/>
          </w:tcPr>
          <w:p w:rsidR="00B84CBE" w:rsidRDefault="00B84CBE">
            <w:pPr>
              <w:rPr>
                <w:rFonts w:cs="Calibri"/>
                <w:color w:val="000000"/>
                <w:sz w:val="22"/>
                <w:szCs w:val="22"/>
              </w:rPr>
            </w:pPr>
            <w:r>
              <w:rPr>
                <w:rFonts w:cs="Calibri"/>
                <w:color w:val="000000"/>
                <w:sz w:val="22"/>
                <w:szCs w:val="22"/>
              </w:rPr>
              <w:t>Özel eğitime ihtiyaç duyan bireylere yönelik yapılan faaliyetlere katılan veli oranı %</w:t>
            </w:r>
          </w:p>
        </w:tc>
        <w:tc>
          <w:tcPr>
            <w:tcW w:w="957" w:type="dxa"/>
            <w:shd w:val="clear" w:color="auto" w:fill="auto"/>
            <w:noWrap/>
            <w:vAlign w:val="center"/>
          </w:tcPr>
          <w:p w:rsidR="00B84CBE" w:rsidRPr="003322A4" w:rsidRDefault="008A2525" w:rsidP="00D40064">
            <w:pPr>
              <w:spacing w:after="0" w:line="240" w:lineRule="auto"/>
              <w:jc w:val="center"/>
              <w:rPr>
                <w:sz w:val="22"/>
                <w:szCs w:val="22"/>
              </w:rPr>
            </w:pPr>
            <w:r>
              <w:rPr>
                <w:sz w:val="22"/>
                <w:szCs w:val="22"/>
              </w:rPr>
              <w:t>60</w:t>
            </w:r>
          </w:p>
        </w:tc>
        <w:tc>
          <w:tcPr>
            <w:tcW w:w="1092" w:type="dxa"/>
            <w:gridSpan w:val="2"/>
            <w:shd w:val="clear" w:color="auto" w:fill="auto"/>
            <w:noWrap/>
            <w:vAlign w:val="center"/>
          </w:tcPr>
          <w:p w:rsidR="00B84CBE" w:rsidRPr="003322A4" w:rsidRDefault="008A2525" w:rsidP="00D40064">
            <w:pPr>
              <w:spacing w:after="0" w:line="240" w:lineRule="auto"/>
              <w:jc w:val="center"/>
              <w:rPr>
                <w:sz w:val="22"/>
                <w:szCs w:val="22"/>
              </w:rPr>
            </w:pPr>
            <w:r>
              <w:rPr>
                <w:sz w:val="22"/>
                <w:szCs w:val="22"/>
              </w:rPr>
              <w:t>65</w:t>
            </w:r>
          </w:p>
        </w:tc>
        <w:tc>
          <w:tcPr>
            <w:tcW w:w="1041" w:type="dxa"/>
            <w:vAlign w:val="center"/>
          </w:tcPr>
          <w:p w:rsidR="00B84CBE" w:rsidRPr="003322A4" w:rsidRDefault="008A2525" w:rsidP="00D40064">
            <w:pPr>
              <w:spacing w:after="0" w:line="240" w:lineRule="auto"/>
              <w:jc w:val="center"/>
              <w:rPr>
                <w:sz w:val="22"/>
                <w:szCs w:val="22"/>
              </w:rPr>
            </w:pPr>
            <w:r>
              <w:rPr>
                <w:sz w:val="22"/>
                <w:szCs w:val="22"/>
              </w:rPr>
              <w:t>70</w:t>
            </w:r>
          </w:p>
        </w:tc>
        <w:tc>
          <w:tcPr>
            <w:tcW w:w="1007" w:type="dxa"/>
            <w:vAlign w:val="center"/>
          </w:tcPr>
          <w:p w:rsidR="00B84CBE" w:rsidRPr="003322A4" w:rsidRDefault="008A2525" w:rsidP="00D40064">
            <w:pPr>
              <w:spacing w:after="0" w:line="240" w:lineRule="auto"/>
              <w:jc w:val="center"/>
              <w:rPr>
                <w:sz w:val="22"/>
                <w:szCs w:val="22"/>
              </w:rPr>
            </w:pPr>
            <w:r>
              <w:rPr>
                <w:sz w:val="22"/>
                <w:szCs w:val="22"/>
              </w:rPr>
              <w:t>75</w:t>
            </w:r>
          </w:p>
        </w:tc>
        <w:tc>
          <w:tcPr>
            <w:tcW w:w="1092" w:type="dxa"/>
            <w:vAlign w:val="center"/>
          </w:tcPr>
          <w:p w:rsidR="00B84CBE" w:rsidRPr="003322A4" w:rsidRDefault="008A2525" w:rsidP="00D40064">
            <w:pPr>
              <w:spacing w:after="0" w:line="240" w:lineRule="auto"/>
              <w:jc w:val="center"/>
              <w:rPr>
                <w:sz w:val="22"/>
                <w:szCs w:val="22"/>
              </w:rPr>
            </w:pPr>
            <w:r>
              <w:rPr>
                <w:sz w:val="22"/>
                <w:szCs w:val="22"/>
              </w:rPr>
              <w:t>85</w:t>
            </w:r>
          </w:p>
        </w:tc>
        <w:tc>
          <w:tcPr>
            <w:tcW w:w="1005" w:type="dxa"/>
            <w:vAlign w:val="center"/>
          </w:tcPr>
          <w:p w:rsidR="00B84CBE" w:rsidRPr="003322A4" w:rsidRDefault="008A2525" w:rsidP="00D40064">
            <w:pPr>
              <w:spacing w:after="0" w:line="240" w:lineRule="auto"/>
              <w:jc w:val="center"/>
              <w:rPr>
                <w:sz w:val="22"/>
                <w:szCs w:val="22"/>
              </w:rPr>
            </w:pPr>
            <w:r>
              <w:rPr>
                <w:sz w:val="22"/>
                <w:szCs w:val="22"/>
              </w:rPr>
              <w:t>90</w:t>
            </w:r>
          </w:p>
        </w:tc>
      </w:tr>
      <w:tr w:rsidR="00B84CBE" w:rsidRPr="00A47F2F" w:rsidTr="00D40064">
        <w:trPr>
          <w:gridAfter w:val="1"/>
          <w:wAfter w:w="15" w:type="dxa"/>
          <w:trHeight w:val="549"/>
        </w:trPr>
        <w:tc>
          <w:tcPr>
            <w:tcW w:w="1757" w:type="dxa"/>
            <w:shd w:val="clear" w:color="auto" w:fill="auto"/>
            <w:vAlign w:val="center"/>
          </w:tcPr>
          <w:p w:rsidR="00B84CBE" w:rsidRPr="003322A4" w:rsidRDefault="00B84CBE" w:rsidP="008D4E73">
            <w:pPr>
              <w:rPr>
                <w:sz w:val="22"/>
                <w:szCs w:val="22"/>
              </w:rPr>
            </w:pPr>
            <w:r w:rsidRPr="00614032">
              <w:rPr>
                <w:b/>
                <w:bCs/>
                <w:sz w:val="22"/>
                <w:szCs w:val="22"/>
              </w:rPr>
              <w:t>PG.3.1.</w:t>
            </w:r>
            <w:r>
              <w:rPr>
                <w:b/>
                <w:bCs/>
                <w:sz w:val="22"/>
                <w:szCs w:val="22"/>
              </w:rPr>
              <w:t>19</w:t>
            </w:r>
          </w:p>
        </w:tc>
        <w:tc>
          <w:tcPr>
            <w:tcW w:w="5042" w:type="dxa"/>
            <w:shd w:val="clear" w:color="auto" w:fill="auto"/>
            <w:vAlign w:val="bottom"/>
          </w:tcPr>
          <w:p w:rsidR="00B84CBE" w:rsidRDefault="00B84CBE">
            <w:pPr>
              <w:rPr>
                <w:rFonts w:cs="Calibri"/>
                <w:color w:val="000000"/>
                <w:sz w:val="22"/>
                <w:szCs w:val="22"/>
              </w:rPr>
            </w:pPr>
            <w:r>
              <w:rPr>
                <w:rFonts w:cs="Calibri"/>
                <w:color w:val="000000"/>
                <w:sz w:val="22"/>
                <w:szCs w:val="22"/>
              </w:rPr>
              <w:t>Çevre g</w:t>
            </w:r>
            <w:r w:rsidR="008A2525">
              <w:rPr>
                <w:rFonts w:cs="Calibri"/>
                <w:color w:val="000000"/>
                <w:sz w:val="22"/>
                <w:szCs w:val="22"/>
              </w:rPr>
              <w:t xml:space="preserve">üvenliği için yapılan faaliyet </w:t>
            </w:r>
            <w:r>
              <w:rPr>
                <w:rFonts w:cs="Calibri"/>
                <w:color w:val="000000"/>
                <w:sz w:val="22"/>
                <w:szCs w:val="22"/>
              </w:rPr>
              <w:t>sayısı</w:t>
            </w:r>
          </w:p>
        </w:tc>
        <w:tc>
          <w:tcPr>
            <w:tcW w:w="957" w:type="dxa"/>
            <w:shd w:val="clear" w:color="auto" w:fill="auto"/>
            <w:noWrap/>
            <w:vAlign w:val="center"/>
          </w:tcPr>
          <w:p w:rsidR="00B84CBE" w:rsidRPr="003322A4" w:rsidRDefault="008A2525" w:rsidP="00D40064">
            <w:pPr>
              <w:spacing w:after="0" w:line="240" w:lineRule="auto"/>
              <w:jc w:val="center"/>
              <w:rPr>
                <w:sz w:val="22"/>
                <w:szCs w:val="22"/>
              </w:rPr>
            </w:pPr>
            <w:r>
              <w:rPr>
                <w:sz w:val="22"/>
                <w:szCs w:val="22"/>
              </w:rPr>
              <w:t>3</w:t>
            </w:r>
          </w:p>
        </w:tc>
        <w:tc>
          <w:tcPr>
            <w:tcW w:w="1092" w:type="dxa"/>
            <w:gridSpan w:val="2"/>
            <w:shd w:val="clear" w:color="auto" w:fill="auto"/>
            <w:noWrap/>
            <w:vAlign w:val="center"/>
          </w:tcPr>
          <w:p w:rsidR="00B84CBE" w:rsidRPr="003322A4" w:rsidRDefault="008A2525" w:rsidP="00D40064">
            <w:pPr>
              <w:spacing w:after="0" w:line="240" w:lineRule="auto"/>
              <w:jc w:val="center"/>
              <w:rPr>
                <w:sz w:val="22"/>
                <w:szCs w:val="22"/>
              </w:rPr>
            </w:pPr>
            <w:r>
              <w:rPr>
                <w:sz w:val="22"/>
                <w:szCs w:val="22"/>
              </w:rPr>
              <w:t>5</w:t>
            </w:r>
          </w:p>
        </w:tc>
        <w:tc>
          <w:tcPr>
            <w:tcW w:w="1041" w:type="dxa"/>
            <w:vAlign w:val="center"/>
          </w:tcPr>
          <w:p w:rsidR="00B84CBE" w:rsidRPr="003322A4" w:rsidRDefault="008A2525" w:rsidP="00D40064">
            <w:pPr>
              <w:spacing w:after="0" w:line="240" w:lineRule="auto"/>
              <w:jc w:val="center"/>
              <w:rPr>
                <w:sz w:val="22"/>
                <w:szCs w:val="22"/>
              </w:rPr>
            </w:pPr>
            <w:r>
              <w:rPr>
                <w:sz w:val="22"/>
                <w:szCs w:val="22"/>
              </w:rPr>
              <w:t>5</w:t>
            </w:r>
          </w:p>
        </w:tc>
        <w:tc>
          <w:tcPr>
            <w:tcW w:w="1007" w:type="dxa"/>
            <w:vAlign w:val="center"/>
          </w:tcPr>
          <w:p w:rsidR="00B84CBE" w:rsidRPr="003322A4" w:rsidRDefault="008A2525" w:rsidP="00D40064">
            <w:pPr>
              <w:spacing w:after="0" w:line="240" w:lineRule="auto"/>
              <w:jc w:val="center"/>
              <w:rPr>
                <w:sz w:val="22"/>
                <w:szCs w:val="22"/>
              </w:rPr>
            </w:pPr>
            <w:r>
              <w:rPr>
                <w:sz w:val="22"/>
                <w:szCs w:val="22"/>
              </w:rPr>
              <w:t>6</w:t>
            </w:r>
          </w:p>
        </w:tc>
        <w:tc>
          <w:tcPr>
            <w:tcW w:w="1092" w:type="dxa"/>
            <w:vAlign w:val="center"/>
          </w:tcPr>
          <w:p w:rsidR="00B84CBE" w:rsidRPr="003322A4" w:rsidRDefault="008A2525" w:rsidP="00D40064">
            <w:pPr>
              <w:spacing w:after="0" w:line="240" w:lineRule="auto"/>
              <w:jc w:val="center"/>
              <w:rPr>
                <w:sz w:val="22"/>
                <w:szCs w:val="22"/>
              </w:rPr>
            </w:pPr>
            <w:r>
              <w:rPr>
                <w:sz w:val="22"/>
                <w:szCs w:val="22"/>
              </w:rPr>
              <w:t>7</w:t>
            </w:r>
          </w:p>
        </w:tc>
        <w:tc>
          <w:tcPr>
            <w:tcW w:w="1005" w:type="dxa"/>
            <w:vAlign w:val="center"/>
          </w:tcPr>
          <w:p w:rsidR="00B84CBE" w:rsidRPr="003322A4" w:rsidRDefault="008A2525" w:rsidP="00D40064">
            <w:pPr>
              <w:spacing w:after="0" w:line="240" w:lineRule="auto"/>
              <w:jc w:val="center"/>
              <w:rPr>
                <w:sz w:val="22"/>
                <w:szCs w:val="22"/>
              </w:rPr>
            </w:pPr>
            <w:r>
              <w:rPr>
                <w:sz w:val="22"/>
                <w:szCs w:val="22"/>
              </w:rPr>
              <w:t>8</w:t>
            </w:r>
          </w:p>
        </w:tc>
      </w:tr>
      <w:tr w:rsidR="00B84CBE" w:rsidRPr="00A47F2F" w:rsidTr="00D40064">
        <w:trPr>
          <w:gridAfter w:val="1"/>
          <w:wAfter w:w="15" w:type="dxa"/>
          <w:trHeight w:val="549"/>
        </w:trPr>
        <w:tc>
          <w:tcPr>
            <w:tcW w:w="1757" w:type="dxa"/>
            <w:shd w:val="clear" w:color="auto" w:fill="auto"/>
            <w:vAlign w:val="center"/>
          </w:tcPr>
          <w:p w:rsidR="00B84CBE" w:rsidRPr="003322A4" w:rsidRDefault="00B84CBE" w:rsidP="008D4E73">
            <w:pPr>
              <w:rPr>
                <w:sz w:val="22"/>
                <w:szCs w:val="22"/>
              </w:rPr>
            </w:pPr>
            <w:r w:rsidRPr="00614032">
              <w:rPr>
                <w:b/>
                <w:bCs/>
                <w:sz w:val="22"/>
                <w:szCs w:val="22"/>
              </w:rPr>
              <w:t>PG.3.1.</w:t>
            </w:r>
            <w:r>
              <w:rPr>
                <w:b/>
                <w:bCs/>
                <w:sz w:val="22"/>
                <w:szCs w:val="22"/>
              </w:rPr>
              <w:t>20</w:t>
            </w:r>
          </w:p>
        </w:tc>
        <w:tc>
          <w:tcPr>
            <w:tcW w:w="5042" w:type="dxa"/>
            <w:shd w:val="clear" w:color="auto" w:fill="auto"/>
            <w:vAlign w:val="bottom"/>
          </w:tcPr>
          <w:p w:rsidR="00B84CBE" w:rsidRDefault="00B84CBE">
            <w:pPr>
              <w:rPr>
                <w:rFonts w:cs="Calibri"/>
                <w:color w:val="000000"/>
                <w:sz w:val="22"/>
                <w:szCs w:val="22"/>
              </w:rPr>
            </w:pPr>
            <w:r>
              <w:rPr>
                <w:rFonts w:cs="Calibri"/>
                <w:color w:val="000000"/>
                <w:sz w:val="22"/>
                <w:szCs w:val="22"/>
              </w:rPr>
              <w:t xml:space="preserve">Çevre güvenliği için yapılan faaliyetlere katılan </w:t>
            </w:r>
            <w:r>
              <w:rPr>
                <w:rFonts w:cs="Calibri"/>
                <w:color w:val="000000"/>
                <w:sz w:val="22"/>
                <w:szCs w:val="22"/>
              </w:rPr>
              <w:lastRenderedPageBreak/>
              <w:t>öğrenci oranı %</w:t>
            </w:r>
          </w:p>
        </w:tc>
        <w:tc>
          <w:tcPr>
            <w:tcW w:w="957" w:type="dxa"/>
            <w:shd w:val="clear" w:color="auto" w:fill="auto"/>
            <w:noWrap/>
            <w:vAlign w:val="center"/>
          </w:tcPr>
          <w:p w:rsidR="00B84CBE" w:rsidRPr="003322A4" w:rsidRDefault="008A2525" w:rsidP="00D40064">
            <w:pPr>
              <w:spacing w:after="0" w:line="240" w:lineRule="auto"/>
              <w:jc w:val="center"/>
              <w:rPr>
                <w:sz w:val="22"/>
                <w:szCs w:val="22"/>
              </w:rPr>
            </w:pPr>
            <w:r>
              <w:rPr>
                <w:sz w:val="22"/>
                <w:szCs w:val="22"/>
              </w:rPr>
              <w:lastRenderedPageBreak/>
              <w:t>20</w:t>
            </w:r>
          </w:p>
        </w:tc>
        <w:tc>
          <w:tcPr>
            <w:tcW w:w="1092" w:type="dxa"/>
            <w:gridSpan w:val="2"/>
            <w:shd w:val="clear" w:color="auto" w:fill="auto"/>
            <w:noWrap/>
            <w:vAlign w:val="center"/>
          </w:tcPr>
          <w:p w:rsidR="00B84CBE" w:rsidRPr="003322A4" w:rsidRDefault="008A2525" w:rsidP="00D40064">
            <w:pPr>
              <w:spacing w:after="0" w:line="240" w:lineRule="auto"/>
              <w:jc w:val="center"/>
              <w:rPr>
                <w:sz w:val="22"/>
                <w:szCs w:val="22"/>
              </w:rPr>
            </w:pPr>
            <w:r>
              <w:rPr>
                <w:sz w:val="22"/>
                <w:szCs w:val="22"/>
              </w:rPr>
              <w:t>30</w:t>
            </w:r>
          </w:p>
        </w:tc>
        <w:tc>
          <w:tcPr>
            <w:tcW w:w="1041" w:type="dxa"/>
            <w:vAlign w:val="center"/>
          </w:tcPr>
          <w:p w:rsidR="00B84CBE" w:rsidRPr="003322A4" w:rsidRDefault="008A2525" w:rsidP="00D40064">
            <w:pPr>
              <w:spacing w:after="0" w:line="240" w:lineRule="auto"/>
              <w:jc w:val="center"/>
              <w:rPr>
                <w:sz w:val="22"/>
                <w:szCs w:val="22"/>
              </w:rPr>
            </w:pPr>
            <w:r>
              <w:rPr>
                <w:sz w:val="22"/>
                <w:szCs w:val="22"/>
              </w:rPr>
              <w:t>40</w:t>
            </w:r>
          </w:p>
        </w:tc>
        <w:tc>
          <w:tcPr>
            <w:tcW w:w="1007" w:type="dxa"/>
            <w:vAlign w:val="center"/>
          </w:tcPr>
          <w:p w:rsidR="00B84CBE" w:rsidRPr="003322A4" w:rsidRDefault="008A2525" w:rsidP="00D40064">
            <w:pPr>
              <w:spacing w:after="0" w:line="240" w:lineRule="auto"/>
              <w:jc w:val="center"/>
              <w:rPr>
                <w:sz w:val="22"/>
                <w:szCs w:val="22"/>
              </w:rPr>
            </w:pPr>
            <w:r>
              <w:rPr>
                <w:sz w:val="22"/>
                <w:szCs w:val="22"/>
              </w:rPr>
              <w:t>50</w:t>
            </w:r>
          </w:p>
        </w:tc>
        <w:tc>
          <w:tcPr>
            <w:tcW w:w="1092" w:type="dxa"/>
            <w:vAlign w:val="center"/>
          </w:tcPr>
          <w:p w:rsidR="00B84CBE" w:rsidRPr="003322A4" w:rsidRDefault="008A2525" w:rsidP="00D40064">
            <w:pPr>
              <w:spacing w:after="0" w:line="240" w:lineRule="auto"/>
              <w:jc w:val="center"/>
              <w:rPr>
                <w:sz w:val="22"/>
                <w:szCs w:val="22"/>
              </w:rPr>
            </w:pPr>
            <w:r>
              <w:rPr>
                <w:sz w:val="22"/>
                <w:szCs w:val="22"/>
              </w:rPr>
              <w:t>60</w:t>
            </w:r>
          </w:p>
        </w:tc>
        <w:tc>
          <w:tcPr>
            <w:tcW w:w="1005" w:type="dxa"/>
            <w:vAlign w:val="center"/>
          </w:tcPr>
          <w:p w:rsidR="00B84CBE" w:rsidRPr="003322A4" w:rsidRDefault="008A2525" w:rsidP="00D40064">
            <w:pPr>
              <w:spacing w:after="0" w:line="240" w:lineRule="auto"/>
              <w:jc w:val="center"/>
              <w:rPr>
                <w:sz w:val="22"/>
                <w:szCs w:val="22"/>
              </w:rPr>
            </w:pPr>
            <w:r>
              <w:rPr>
                <w:sz w:val="22"/>
                <w:szCs w:val="22"/>
              </w:rPr>
              <w:t>70</w:t>
            </w:r>
          </w:p>
        </w:tc>
      </w:tr>
      <w:tr w:rsidR="00B84CBE" w:rsidRPr="00A47F2F" w:rsidTr="00D40064">
        <w:trPr>
          <w:gridAfter w:val="1"/>
          <w:wAfter w:w="15" w:type="dxa"/>
          <w:trHeight w:val="549"/>
        </w:trPr>
        <w:tc>
          <w:tcPr>
            <w:tcW w:w="1757" w:type="dxa"/>
            <w:shd w:val="clear" w:color="auto" w:fill="auto"/>
            <w:vAlign w:val="center"/>
          </w:tcPr>
          <w:p w:rsidR="00B84CBE" w:rsidRPr="00F65873" w:rsidRDefault="00B84CBE" w:rsidP="008D4E73">
            <w:pPr>
              <w:rPr>
                <w:b/>
                <w:bCs/>
                <w:sz w:val="22"/>
                <w:szCs w:val="22"/>
              </w:rPr>
            </w:pPr>
            <w:r w:rsidRPr="00614032">
              <w:rPr>
                <w:b/>
                <w:bCs/>
                <w:sz w:val="22"/>
                <w:szCs w:val="22"/>
              </w:rPr>
              <w:lastRenderedPageBreak/>
              <w:t>PG.3.1.</w:t>
            </w:r>
            <w:r>
              <w:rPr>
                <w:b/>
                <w:bCs/>
                <w:sz w:val="22"/>
                <w:szCs w:val="22"/>
              </w:rPr>
              <w:t>21</w:t>
            </w:r>
          </w:p>
        </w:tc>
        <w:tc>
          <w:tcPr>
            <w:tcW w:w="5042" w:type="dxa"/>
            <w:shd w:val="clear" w:color="auto" w:fill="auto"/>
            <w:vAlign w:val="bottom"/>
          </w:tcPr>
          <w:p w:rsidR="00B84CBE" w:rsidRDefault="00B84CBE">
            <w:pPr>
              <w:rPr>
                <w:rFonts w:cs="Calibri"/>
                <w:color w:val="000000"/>
                <w:sz w:val="22"/>
                <w:szCs w:val="22"/>
              </w:rPr>
            </w:pPr>
            <w:r>
              <w:rPr>
                <w:rFonts w:cs="Calibri"/>
                <w:color w:val="000000"/>
                <w:sz w:val="22"/>
                <w:szCs w:val="22"/>
              </w:rPr>
              <w:t>Çevre güvenliği için yapılan faaliyetlere katılan veli oranı %ı</w:t>
            </w:r>
          </w:p>
        </w:tc>
        <w:tc>
          <w:tcPr>
            <w:tcW w:w="957" w:type="dxa"/>
            <w:shd w:val="clear" w:color="auto" w:fill="auto"/>
            <w:noWrap/>
            <w:vAlign w:val="center"/>
          </w:tcPr>
          <w:p w:rsidR="00B84CBE" w:rsidRPr="003322A4" w:rsidRDefault="008A2525" w:rsidP="00D40064">
            <w:pPr>
              <w:spacing w:after="0" w:line="240" w:lineRule="auto"/>
              <w:jc w:val="center"/>
              <w:rPr>
                <w:sz w:val="22"/>
                <w:szCs w:val="22"/>
              </w:rPr>
            </w:pPr>
            <w:r>
              <w:rPr>
                <w:sz w:val="22"/>
                <w:szCs w:val="22"/>
              </w:rPr>
              <w:t>15</w:t>
            </w:r>
          </w:p>
        </w:tc>
        <w:tc>
          <w:tcPr>
            <w:tcW w:w="1092" w:type="dxa"/>
            <w:gridSpan w:val="2"/>
            <w:shd w:val="clear" w:color="auto" w:fill="auto"/>
            <w:noWrap/>
            <w:vAlign w:val="center"/>
          </w:tcPr>
          <w:p w:rsidR="00B84CBE" w:rsidRPr="003322A4" w:rsidRDefault="008A2525" w:rsidP="00D40064">
            <w:pPr>
              <w:spacing w:after="0" w:line="240" w:lineRule="auto"/>
              <w:jc w:val="center"/>
              <w:rPr>
                <w:sz w:val="22"/>
                <w:szCs w:val="22"/>
              </w:rPr>
            </w:pPr>
            <w:r>
              <w:rPr>
                <w:sz w:val="22"/>
                <w:szCs w:val="22"/>
              </w:rPr>
              <w:t>25</w:t>
            </w:r>
          </w:p>
        </w:tc>
        <w:tc>
          <w:tcPr>
            <w:tcW w:w="1041" w:type="dxa"/>
            <w:vAlign w:val="center"/>
          </w:tcPr>
          <w:p w:rsidR="00B84CBE" w:rsidRPr="003322A4" w:rsidRDefault="008A2525" w:rsidP="00D40064">
            <w:pPr>
              <w:spacing w:after="0" w:line="240" w:lineRule="auto"/>
              <w:jc w:val="center"/>
              <w:rPr>
                <w:sz w:val="22"/>
                <w:szCs w:val="22"/>
              </w:rPr>
            </w:pPr>
            <w:r>
              <w:rPr>
                <w:sz w:val="22"/>
                <w:szCs w:val="22"/>
              </w:rPr>
              <w:t>40</w:t>
            </w:r>
          </w:p>
        </w:tc>
        <w:tc>
          <w:tcPr>
            <w:tcW w:w="1007" w:type="dxa"/>
            <w:vAlign w:val="center"/>
          </w:tcPr>
          <w:p w:rsidR="00B84CBE" w:rsidRPr="003322A4" w:rsidRDefault="008A2525" w:rsidP="00D40064">
            <w:pPr>
              <w:spacing w:after="0" w:line="240" w:lineRule="auto"/>
              <w:jc w:val="center"/>
              <w:rPr>
                <w:sz w:val="22"/>
                <w:szCs w:val="22"/>
              </w:rPr>
            </w:pPr>
            <w:r>
              <w:rPr>
                <w:sz w:val="22"/>
                <w:szCs w:val="22"/>
              </w:rPr>
              <w:t>45</w:t>
            </w:r>
          </w:p>
        </w:tc>
        <w:tc>
          <w:tcPr>
            <w:tcW w:w="1092" w:type="dxa"/>
            <w:vAlign w:val="center"/>
          </w:tcPr>
          <w:p w:rsidR="00B84CBE" w:rsidRPr="003322A4" w:rsidRDefault="008A2525" w:rsidP="00D40064">
            <w:pPr>
              <w:spacing w:after="0" w:line="240" w:lineRule="auto"/>
              <w:jc w:val="center"/>
              <w:rPr>
                <w:sz w:val="22"/>
                <w:szCs w:val="22"/>
              </w:rPr>
            </w:pPr>
            <w:r>
              <w:rPr>
                <w:sz w:val="22"/>
                <w:szCs w:val="22"/>
              </w:rPr>
              <w:t>50</w:t>
            </w:r>
          </w:p>
        </w:tc>
        <w:tc>
          <w:tcPr>
            <w:tcW w:w="1005" w:type="dxa"/>
            <w:vAlign w:val="center"/>
          </w:tcPr>
          <w:p w:rsidR="00B84CBE" w:rsidRPr="003322A4" w:rsidRDefault="008A2525" w:rsidP="00D40064">
            <w:pPr>
              <w:spacing w:after="0" w:line="240" w:lineRule="auto"/>
              <w:jc w:val="center"/>
              <w:rPr>
                <w:sz w:val="22"/>
                <w:szCs w:val="22"/>
              </w:rPr>
            </w:pPr>
            <w:r>
              <w:rPr>
                <w:sz w:val="22"/>
                <w:szCs w:val="22"/>
              </w:rPr>
              <w:t>60</w:t>
            </w:r>
          </w:p>
        </w:tc>
      </w:tr>
      <w:tr w:rsidR="00B84CBE" w:rsidRPr="00A47F2F" w:rsidTr="00D40064">
        <w:trPr>
          <w:gridAfter w:val="1"/>
          <w:wAfter w:w="15" w:type="dxa"/>
          <w:trHeight w:val="549"/>
        </w:trPr>
        <w:tc>
          <w:tcPr>
            <w:tcW w:w="1757" w:type="dxa"/>
            <w:shd w:val="clear" w:color="auto" w:fill="auto"/>
            <w:vAlign w:val="center"/>
          </w:tcPr>
          <w:p w:rsidR="00B84CBE" w:rsidRPr="003322A4" w:rsidRDefault="00B84CBE" w:rsidP="008D4E73">
            <w:pPr>
              <w:rPr>
                <w:sz w:val="22"/>
                <w:szCs w:val="22"/>
              </w:rPr>
            </w:pPr>
            <w:r w:rsidRPr="00614032">
              <w:rPr>
                <w:b/>
                <w:bCs/>
                <w:sz w:val="22"/>
                <w:szCs w:val="22"/>
              </w:rPr>
              <w:t>PG.3.1.</w:t>
            </w:r>
            <w:r>
              <w:rPr>
                <w:b/>
                <w:bCs/>
                <w:sz w:val="22"/>
                <w:szCs w:val="22"/>
              </w:rPr>
              <w:t>22</w:t>
            </w:r>
          </w:p>
        </w:tc>
        <w:tc>
          <w:tcPr>
            <w:tcW w:w="5042" w:type="dxa"/>
            <w:shd w:val="clear" w:color="auto" w:fill="auto"/>
            <w:vAlign w:val="bottom"/>
          </w:tcPr>
          <w:p w:rsidR="00B84CBE" w:rsidRDefault="00B84CBE">
            <w:pPr>
              <w:rPr>
                <w:rFonts w:cs="Calibri"/>
                <w:color w:val="000000"/>
                <w:sz w:val="22"/>
                <w:szCs w:val="22"/>
              </w:rPr>
            </w:pPr>
            <w:r>
              <w:rPr>
                <w:rFonts w:cs="Calibri"/>
                <w:color w:val="000000"/>
                <w:sz w:val="22"/>
                <w:szCs w:val="22"/>
              </w:rPr>
              <w:t>İSG kapsamında yapılan düzenleme sayısı</w:t>
            </w:r>
          </w:p>
        </w:tc>
        <w:tc>
          <w:tcPr>
            <w:tcW w:w="957" w:type="dxa"/>
            <w:shd w:val="clear" w:color="auto" w:fill="auto"/>
            <w:noWrap/>
            <w:vAlign w:val="center"/>
          </w:tcPr>
          <w:p w:rsidR="00B84CBE" w:rsidRPr="003322A4" w:rsidRDefault="008A2525" w:rsidP="00D40064">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B84CBE" w:rsidRPr="003322A4" w:rsidRDefault="008A2525" w:rsidP="00D40064">
            <w:pPr>
              <w:spacing w:after="0" w:line="240" w:lineRule="auto"/>
              <w:jc w:val="center"/>
              <w:rPr>
                <w:sz w:val="22"/>
                <w:szCs w:val="22"/>
              </w:rPr>
            </w:pPr>
            <w:r>
              <w:rPr>
                <w:sz w:val="22"/>
                <w:szCs w:val="22"/>
              </w:rPr>
              <w:t>1</w:t>
            </w:r>
          </w:p>
        </w:tc>
        <w:tc>
          <w:tcPr>
            <w:tcW w:w="1041" w:type="dxa"/>
            <w:vAlign w:val="center"/>
          </w:tcPr>
          <w:p w:rsidR="00B84CBE" w:rsidRPr="003322A4" w:rsidRDefault="008A2525" w:rsidP="00D40064">
            <w:pPr>
              <w:spacing w:after="0" w:line="240" w:lineRule="auto"/>
              <w:jc w:val="center"/>
              <w:rPr>
                <w:sz w:val="22"/>
                <w:szCs w:val="22"/>
              </w:rPr>
            </w:pPr>
            <w:r>
              <w:rPr>
                <w:sz w:val="22"/>
                <w:szCs w:val="22"/>
              </w:rPr>
              <w:t>2</w:t>
            </w:r>
          </w:p>
        </w:tc>
        <w:tc>
          <w:tcPr>
            <w:tcW w:w="1007" w:type="dxa"/>
            <w:vAlign w:val="center"/>
          </w:tcPr>
          <w:p w:rsidR="00B84CBE" w:rsidRPr="003322A4" w:rsidRDefault="008A2525" w:rsidP="00D40064">
            <w:pPr>
              <w:spacing w:after="0" w:line="240" w:lineRule="auto"/>
              <w:jc w:val="center"/>
              <w:rPr>
                <w:sz w:val="22"/>
                <w:szCs w:val="22"/>
              </w:rPr>
            </w:pPr>
            <w:r>
              <w:rPr>
                <w:sz w:val="22"/>
                <w:szCs w:val="22"/>
              </w:rPr>
              <w:t>3</w:t>
            </w:r>
          </w:p>
        </w:tc>
        <w:tc>
          <w:tcPr>
            <w:tcW w:w="1092" w:type="dxa"/>
            <w:vAlign w:val="center"/>
          </w:tcPr>
          <w:p w:rsidR="00B84CBE" w:rsidRPr="003322A4" w:rsidRDefault="008A2525" w:rsidP="00D40064">
            <w:pPr>
              <w:spacing w:after="0" w:line="240" w:lineRule="auto"/>
              <w:jc w:val="center"/>
              <w:rPr>
                <w:sz w:val="22"/>
                <w:szCs w:val="22"/>
              </w:rPr>
            </w:pPr>
            <w:r>
              <w:rPr>
                <w:sz w:val="22"/>
                <w:szCs w:val="22"/>
              </w:rPr>
              <w:t>4</w:t>
            </w:r>
          </w:p>
        </w:tc>
        <w:tc>
          <w:tcPr>
            <w:tcW w:w="1005" w:type="dxa"/>
            <w:vAlign w:val="center"/>
          </w:tcPr>
          <w:p w:rsidR="00B84CBE" w:rsidRPr="003322A4" w:rsidRDefault="008A2525" w:rsidP="00D40064">
            <w:pPr>
              <w:spacing w:after="0" w:line="240" w:lineRule="auto"/>
              <w:jc w:val="center"/>
              <w:rPr>
                <w:sz w:val="22"/>
                <w:szCs w:val="22"/>
              </w:rPr>
            </w:pPr>
            <w:r>
              <w:rPr>
                <w:sz w:val="22"/>
                <w:szCs w:val="22"/>
              </w:rPr>
              <w:t>5</w:t>
            </w:r>
          </w:p>
        </w:tc>
      </w:tr>
      <w:tr w:rsidR="00B84CBE" w:rsidRPr="00A47F2F" w:rsidTr="00D40064">
        <w:trPr>
          <w:gridAfter w:val="1"/>
          <w:wAfter w:w="15" w:type="dxa"/>
          <w:trHeight w:val="549"/>
        </w:trPr>
        <w:tc>
          <w:tcPr>
            <w:tcW w:w="1757" w:type="dxa"/>
            <w:shd w:val="clear" w:color="auto" w:fill="auto"/>
            <w:vAlign w:val="center"/>
          </w:tcPr>
          <w:p w:rsidR="00B84CBE" w:rsidRPr="003322A4" w:rsidRDefault="00B84CBE" w:rsidP="008D4E73">
            <w:pPr>
              <w:rPr>
                <w:sz w:val="22"/>
                <w:szCs w:val="22"/>
              </w:rPr>
            </w:pPr>
            <w:r w:rsidRPr="00614032">
              <w:rPr>
                <w:b/>
                <w:bCs/>
                <w:sz w:val="22"/>
                <w:szCs w:val="22"/>
              </w:rPr>
              <w:t>PG.3.1.</w:t>
            </w:r>
            <w:r>
              <w:rPr>
                <w:b/>
                <w:bCs/>
                <w:sz w:val="22"/>
                <w:szCs w:val="22"/>
              </w:rPr>
              <w:t>23</w:t>
            </w:r>
          </w:p>
        </w:tc>
        <w:tc>
          <w:tcPr>
            <w:tcW w:w="5042" w:type="dxa"/>
            <w:shd w:val="clear" w:color="auto" w:fill="auto"/>
            <w:vAlign w:val="bottom"/>
          </w:tcPr>
          <w:p w:rsidR="00B84CBE" w:rsidRDefault="00B84CBE">
            <w:pPr>
              <w:rPr>
                <w:rFonts w:cs="Calibri"/>
                <w:color w:val="000000"/>
                <w:sz w:val="22"/>
                <w:szCs w:val="22"/>
              </w:rPr>
            </w:pPr>
            <w:r>
              <w:rPr>
                <w:rFonts w:cs="Calibri"/>
                <w:color w:val="000000"/>
                <w:sz w:val="22"/>
                <w:szCs w:val="22"/>
              </w:rPr>
              <w:t>İSG kapsamında yapılan eğitimlere katılan öğretmen oranı %</w:t>
            </w:r>
          </w:p>
        </w:tc>
        <w:tc>
          <w:tcPr>
            <w:tcW w:w="957" w:type="dxa"/>
            <w:shd w:val="clear" w:color="auto" w:fill="auto"/>
            <w:noWrap/>
            <w:vAlign w:val="center"/>
          </w:tcPr>
          <w:p w:rsidR="00B84CBE" w:rsidRPr="003322A4" w:rsidRDefault="008A2525" w:rsidP="00D40064">
            <w:pPr>
              <w:spacing w:after="0" w:line="240" w:lineRule="auto"/>
              <w:jc w:val="center"/>
              <w:rPr>
                <w:sz w:val="22"/>
                <w:szCs w:val="22"/>
              </w:rPr>
            </w:pPr>
            <w:r>
              <w:rPr>
                <w:sz w:val="22"/>
                <w:szCs w:val="22"/>
              </w:rPr>
              <w:t>80</w:t>
            </w:r>
          </w:p>
        </w:tc>
        <w:tc>
          <w:tcPr>
            <w:tcW w:w="1092" w:type="dxa"/>
            <w:gridSpan w:val="2"/>
            <w:shd w:val="clear" w:color="auto" w:fill="auto"/>
            <w:noWrap/>
            <w:vAlign w:val="center"/>
          </w:tcPr>
          <w:p w:rsidR="00B84CBE" w:rsidRPr="003322A4" w:rsidRDefault="008A2525" w:rsidP="00D40064">
            <w:pPr>
              <w:spacing w:after="0" w:line="240" w:lineRule="auto"/>
              <w:jc w:val="center"/>
              <w:rPr>
                <w:sz w:val="22"/>
                <w:szCs w:val="22"/>
              </w:rPr>
            </w:pPr>
            <w:r>
              <w:rPr>
                <w:sz w:val="22"/>
                <w:szCs w:val="22"/>
              </w:rPr>
              <w:t>85</w:t>
            </w:r>
          </w:p>
        </w:tc>
        <w:tc>
          <w:tcPr>
            <w:tcW w:w="1041" w:type="dxa"/>
            <w:vAlign w:val="center"/>
          </w:tcPr>
          <w:p w:rsidR="00B84CBE" w:rsidRPr="003322A4" w:rsidRDefault="008A2525" w:rsidP="00D40064">
            <w:pPr>
              <w:spacing w:after="0" w:line="240" w:lineRule="auto"/>
              <w:jc w:val="center"/>
              <w:rPr>
                <w:sz w:val="22"/>
                <w:szCs w:val="22"/>
              </w:rPr>
            </w:pPr>
            <w:r>
              <w:rPr>
                <w:sz w:val="22"/>
                <w:szCs w:val="22"/>
              </w:rPr>
              <w:t>88</w:t>
            </w:r>
          </w:p>
        </w:tc>
        <w:tc>
          <w:tcPr>
            <w:tcW w:w="1007" w:type="dxa"/>
            <w:vAlign w:val="center"/>
          </w:tcPr>
          <w:p w:rsidR="00B84CBE" w:rsidRPr="003322A4" w:rsidRDefault="008A2525" w:rsidP="00D40064">
            <w:pPr>
              <w:spacing w:after="0" w:line="240" w:lineRule="auto"/>
              <w:jc w:val="center"/>
              <w:rPr>
                <w:sz w:val="22"/>
                <w:szCs w:val="22"/>
              </w:rPr>
            </w:pPr>
            <w:r>
              <w:rPr>
                <w:sz w:val="22"/>
                <w:szCs w:val="22"/>
              </w:rPr>
              <w:t>90</w:t>
            </w:r>
          </w:p>
        </w:tc>
        <w:tc>
          <w:tcPr>
            <w:tcW w:w="1092" w:type="dxa"/>
            <w:vAlign w:val="center"/>
          </w:tcPr>
          <w:p w:rsidR="00B84CBE" w:rsidRPr="003322A4" w:rsidRDefault="008A2525" w:rsidP="00D40064">
            <w:pPr>
              <w:spacing w:after="0" w:line="240" w:lineRule="auto"/>
              <w:jc w:val="center"/>
              <w:rPr>
                <w:sz w:val="22"/>
                <w:szCs w:val="22"/>
              </w:rPr>
            </w:pPr>
            <w:r>
              <w:rPr>
                <w:sz w:val="22"/>
                <w:szCs w:val="22"/>
              </w:rPr>
              <w:t>95</w:t>
            </w:r>
          </w:p>
        </w:tc>
        <w:tc>
          <w:tcPr>
            <w:tcW w:w="1005" w:type="dxa"/>
            <w:vAlign w:val="center"/>
          </w:tcPr>
          <w:p w:rsidR="00B84CBE" w:rsidRPr="003322A4" w:rsidRDefault="008A2525" w:rsidP="00D40064">
            <w:pPr>
              <w:spacing w:after="0" w:line="240" w:lineRule="auto"/>
              <w:jc w:val="center"/>
              <w:rPr>
                <w:sz w:val="22"/>
                <w:szCs w:val="22"/>
              </w:rPr>
            </w:pPr>
            <w:r>
              <w:rPr>
                <w:sz w:val="22"/>
                <w:szCs w:val="22"/>
              </w:rPr>
              <w:t>100</w:t>
            </w:r>
          </w:p>
        </w:tc>
      </w:tr>
      <w:tr w:rsidR="00B84CBE" w:rsidRPr="00A47F2F" w:rsidTr="00D40064">
        <w:trPr>
          <w:gridAfter w:val="1"/>
          <w:wAfter w:w="15" w:type="dxa"/>
          <w:trHeight w:val="549"/>
        </w:trPr>
        <w:tc>
          <w:tcPr>
            <w:tcW w:w="1757" w:type="dxa"/>
            <w:shd w:val="clear" w:color="auto" w:fill="auto"/>
            <w:vAlign w:val="center"/>
          </w:tcPr>
          <w:p w:rsidR="00B84CBE" w:rsidRPr="003322A4" w:rsidRDefault="00B84CBE" w:rsidP="008D4E73">
            <w:pPr>
              <w:rPr>
                <w:sz w:val="22"/>
                <w:szCs w:val="22"/>
              </w:rPr>
            </w:pPr>
            <w:r w:rsidRPr="00614032">
              <w:rPr>
                <w:b/>
                <w:bCs/>
                <w:sz w:val="22"/>
                <w:szCs w:val="22"/>
              </w:rPr>
              <w:t>PG.3.1.</w:t>
            </w:r>
            <w:r>
              <w:rPr>
                <w:b/>
                <w:bCs/>
                <w:sz w:val="22"/>
                <w:szCs w:val="22"/>
              </w:rPr>
              <w:t>24</w:t>
            </w:r>
          </w:p>
        </w:tc>
        <w:tc>
          <w:tcPr>
            <w:tcW w:w="5042" w:type="dxa"/>
            <w:shd w:val="clear" w:color="auto" w:fill="auto"/>
            <w:vAlign w:val="bottom"/>
          </w:tcPr>
          <w:p w:rsidR="00B84CBE" w:rsidRDefault="00B84CBE">
            <w:pPr>
              <w:rPr>
                <w:rFonts w:cs="Calibri"/>
                <w:color w:val="000000"/>
                <w:sz w:val="22"/>
                <w:szCs w:val="22"/>
              </w:rPr>
            </w:pPr>
            <w:r>
              <w:rPr>
                <w:rFonts w:cs="Calibri"/>
                <w:color w:val="000000"/>
                <w:sz w:val="22"/>
                <w:szCs w:val="22"/>
              </w:rPr>
              <w:t>Enerji verimliliğine yönelik yapılan faaliyet sayısı</w:t>
            </w:r>
          </w:p>
        </w:tc>
        <w:tc>
          <w:tcPr>
            <w:tcW w:w="957" w:type="dxa"/>
            <w:shd w:val="clear" w:color="auto" w:fill="auto"/>
            <w:noWrap/>
            <w:vAlign w:val="center"/>
          </w:tcPr>
          <w:p w:rsidR="00B84CBE" w:rsidRPr="003322A4" w:rsidRDefault="008A2525" w:rsidP="00D40064">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B84CBE" w:rsidRPr="003322A4" w:rsidRDefault="008A2525" w:rsidP="00D40064">
            <w:pPr>
              <w:spacing w:after="0" w:line="240" w:lineRule="auto"/>
              <w:jc w:val="center"/>
              <w:rPr>
                <w:sz w:val="22"/>
                <w:szCs w:val="22"/>
              </w:rPr>
            </w:pPr>
            <w:r>
              <w:rPr>
                <w:sz w:val="22"/>
                <w:szCs w:val="22"/>
              </w:rPr>
              <w:t>1</w:t>
            </w:r>
          </w:p>
        </w:tc>
        <w:tc>
          <w:tcPr>
            <w:tcW w:w="1041" w:type="dxa"/>
            <w:vAlign w:val="center"/>
          </w:tcPr>
          <w:p w:rsidR="00B84CBE" w:rsidRPr="003322A4" w:rsidRDefault="008A2525" w:rsidP="00D40064">
            <w:pPr>
              <w:spacing w:after="0" w:line="240" w:lineRule="auto"/>
              <w:jc w:val="center"/>
              <w:rPr>
                <w:sz w:val="22"/>
                <w:szCs w:val="22"/>
              </w:rPr>
            </w:pPr>
            <w:r>
              <w:rPr>
                <w:sz w:val="22"/>
                <w:szCs w:val="22"/>
              </w:rPr>
              <w:t>3</w:t>
            </w:r>
          </w:p>
        </w:tc>
        <w:tc>
          <w:tcPr>
            <w:tcW w:w="1007" w:type="dxa"/>
            <w:vAlign w:val="center"/>
          </w:tcPr>
          <w:p w:rsidR="00B84CBE" w:rsidRPr="003322A4" w:rsidRDefault="008A2525" w:rsidP="00D40064">
            <w:pPr>
              <w:spacing w:after="0" w:line="240" w:lineRule="auto"/>
              <w:jc w:val="center"/>
              <w:rPr>
                <w:sz w:val="22"/>
                <w:szCs w:val="22"/>
              </w:rPr>
            </w:pPr>
            <w:r>
              <w:rPr>
                <w:sz w:val="22"/>
                <w:szCs w:val="22"/>
              </w:rPr>
              <w:t>4</w:t>
            </w:r>
          </w:p>
        </w:tc>
        <w:tc>
          <w:tcPr>
            <w:tcW w:w="1092" w:type="dxa"/>
            <w:vAlign w:val="center"/>
          </w:tcPr>
          <w:p w:rsidR="00B84CBE" w:rsidRPr="003322A4" w:rsidRDefault="008A2525" w:rsidP="00D40064">
            <w:pPr>
              <w:spacing w:after="0" w:line="240" w:lineRule="auto"/>
              <w:jc w:val="center"/>
              <w:rPr>
                <w:sz w:val="22"/>
                <w:szCs w:val="22"/>
              </w:rPr>
            </w:pPr>
            <w:r>
              <w:rPr>
                <w:sz w:val="22"/>
                <w:szCs w:val="22"/>
              </w:rPr>
              <w:t>5</w:t>
            </w:r>
          </w:p>
        </w:tc>
        <w:tc>
          <w:tcPr>
            <w:tcW w:w="1005" w:type="dxa"/>
            <w:vAlign w:val="center"/>
          </w:tcPr>
          <w:p w:rsidR="00B84CBE" w:rsidRPr="003322A4" w:rsidRDefault="008A2525" w:rsidP="00D40064">
            <w:pPr>
              <w:spacing w:after="0" w:line="240" w:lineRule="auto"/>
              <w:jc w:val="center"/>
              <w:rPr>
                <w:sz w:val="22"/>
                <w:szCs w:val="22"/>
              </w:rPr>
            </w:pPr>
            <w:r>
              <w:rPr>
                <w:sz w:val="22"/>
                <w:szCs w:val="22"/>
              </w:rPr>
              <w:t>5</w:t>
            </w:r>
          </w:p>
        </w:tc>
      </w:tr>
      <w:tr w:rsidR="00B84CBE" w:rsidRPr="00A47F2F" w:rsidTr="00D40064">
        <w:trPr>
          <w:gridAfter w:val="1"/>
          <w:wAfter w:w="15" w:type="dxa"/>
          <w:trHeight w:val="549"/>
        </w:trPr>
        <w:tc>
          <w:tcPr>
            <w:tcW w:w="1757" w:type="dxa"/>
            <w:shd w:val="clear" w:color="auto" w:fill="auto"/>
            <w:vAlign w:val="center"/>
          </w:tcPr>
          <w:p w:rsidR="00B84CBE" w:rsidRPr="003322A4" w:rsidRDefault="00B84CBE" w:rsidP="008D4E73">
            <w:pPr>
              <w:rPr>
                <w:sz w:val="22"/>
                <w:szCs w:val="22"/>
              </w:rPr>
            </w:pPr>
            <w:r w:rsidRPr="00614032">
              <w:rPr>
                <w:b/>
                <w:bCs/>
                <w:sz w:val="22"/>
                <w:szCs w:val="22"/>
              </w:rPr>
              <w:t>PG.3.1.</w:t>
            </w:r>
            <w:r>
              <w:rPr>
                <w:b/>
                <w:bCs/>
                <w:sz w:val="22"/>
                <w:szCs w:val="22"/>
              </w:rPr>
              <w:t>25</w:t>
            </w:r>
          </w:p>
        </w:tc>
        <w:tc>
          <w:tcPr>
            <w:tcW w:w="5042" w:type="dxa"/>
            <w:shd w:val="clear" w:color="auto" w:fill="auto"/>
            <w:vAlign w:val="bottom"/>
          </w:tcPr>
          <w:p w:rsidR="00B84CBE" w:rsidRDefault="00B84CBE">
            <w:pPr>
              <w:rPr>
                <w:rFonts w:cs="Calibri"/>
                <w:color w:val="000000"/>
                <w:sz w:val="22"/>
                <w:szCs w:val="22"/>
              </w:rPr>
            </w:pPr>
            <w:r>
              <w:rPr>
                <w:rFonts w:cs="Calibri"/>
                <w:color w:val="000000"/>
                <w:sz w:val="22"/>
                <w:szCs w:val="22"/>
              </w:rPr>
              <w:t>Okulun gelirlerinin  giderleri karşılama oranı</w:t>
            </w:r>
          </w:p>
        </w:tc>
        <w:tc>
          <w:tcPr>
            <w:tcW w:w="957" w:type="dxa"/>
            <w:shd w:val="clear" w:color="auto" w:fill="auto"/>
            <w:noWrap/>
            <w:vAlign w:val="center"/>
          </w:tcPr>
          <w:p w:rsidR="00B84CBE" w:rsidRPr="003322A4" w:rsidRDefault="003A1485" w:rsidP="00D40064">
            <w:pPr>
              <w:spacing w:after="0" w:line="240" w:lineRule="auto"/>
              <w:jc w:val="center"/>
              <w:rPr>
                <w:sz w:val="22"/>
                <w:szCs w:val="22"/>
              </w:rPr>
            </w:pPr>
            <w:r>
              <w:rPr>
                <w:sz w:val="22"/>
                <w:szCs w:val="22"/>
              </w:rPr>
              <w:t>100</w:t>
            </w:r>
          </w:p>
        </w:tc>
        <w:tc>
          <w:tcPr>
            <w:tcW w:w="1092" w:type="dxa"/>
            <w:gridSpan w:val="2"/>
            <w:shd w:val="clear" w:color="auto" w:fill="auto"/>
            <w:noWrap/>
            <w:vAlign w:val="center"/>
          </w:tcPr>
          <w:p w:rsidR="00B84CBE" w:rsidRPr="003322A4" w:rsidRDefault="003A1485" w:rsidP="00D40064">
            <w:pPr>
              <w:spacing w:after="0" w:line="240" w:lineRule="auto"/>
              <w:jc w:val="center"/>
              <w:rPr>
                <w:sz w:val="22"/>
                <w:szCs w:val="22"/>
              </w:rPr>
            </w:pPr>
            <w:r>
              <w:rPr>
                <w:sz w:val="22"/>
                <w:szCs w:val="22"/>
              </w:rPr>
              <w:t>100</w:t>
            </w:r>
          </w:p>
        </w:tc>
        <w:tc>
          <w:tcPr>
            <w:tcW w:w="1041" w:type="dxa"/>
            <w:vAlign w:val="center"/>
          </w:tcPr>
          <w:p w:rsidR="00B84CBE" w:rsidRPr="003322A4" w:rsidRDefault="003A1485" w:rsidP="00D40064">
            <w:pPr>
              <w:spacing w:after="0" w:line="240" w:lineRule="auto"/>
              <w:jc w:val="center"/>
              <w:rPr>
                <w:sz w:val="22"/>
                <w:szCs w:val="22"/>
              </w:rPr>
            </w:pPr>
            <w:r>
              <w:rPr>
                <w:sz w:val="22"/>
                <w:szCs w:val="22"/>
              </w:rPr>
              <w:t>100</w:t>
            </w:r>
          </w:p>
        </w:tc>
        <w:tc>
          <w:tcPr>
            <w:tcW w:w="1007" w:type="dxa"/>
            <w:vAlign w:val="center"/>
          </w:tcPr>
          <w:p w:rsidR="00B84CBE" w:rsidRPr="003322A4" w:rsidRDefault="003A1485" w:rsidP="00D40064">
            <w:pPr>
              <w:spacing w:after="0" w:line="240" w:lineRule="auto"/>
              <w:jc w:val="center"/>
              <w:rPr>
                <w:sz w:val="22"/>
                <w:szCs w:val="22"/>
              </w:rPr>
            </w:pPr>
            <w:r>
              <w:rPr>
                <w:sz w:val="22"/>
                <w:szCs w:val="22"/>
              </w:rPr>
              <w:t>100</w:t>
            </w:r>
          </w:p>
        </w:tc>
        <w:tc>
          <w:tcPr>
            <w:tcW w:w="1092" w:type="dxa"/>
            <w:vAlign w:val="center"/>
          </w:tcPr>
          <w:p w:rsidR="00B84CBE" w:rsidRPr="003322A4" w:rsidRDefault="003A1485" w:rsidP="00D40064">
            <w:pPr>
              <w:spacing w:after="0" w:line="240" w:lineRule="auto"/>
              <w:jc w:val="center"/>
              <w:rPr>
                <w:sz w:val="22"/>
                <w:szCs w:val="22"/>
              </w:rPr>
            </w:pPr>
            <w:r>
              <w:rPr>
                <w:sz w:val="22"/>
                <w:szCs w:val="22"/>
              </w:rPr>
              <w:t>100</w:t>
            </w:r>
          </w:p>
        </w:tc>
        <w:tc>
          <w:tcPr>
            <w:tcW w:w="1005" w:type="dxa"/>
            <w:vAlign w:val="center"/>
          </w:tcPr>
          <w:p w:rsidR="00B84CBE" w:rsidRPr="003322A4" w:rsidRDefault="003A1485" w:rsidP="00D40064">
            <w:pPr>
              <w:spacing w:after="0" w:line="240" w:lineRule="auto"/>
              <w:jc w:val="center"/>
              <w:rPr>
                <w:sz w:val="22"/>
                <w:szCs w:val="22"/>
              </w:rPr>
            </w:pPr>
            <w:r>
              <w:rPr>
                <w:sz w:val="22"/>
                <w:szCs w:val="22"/>
              </w:rPr>
              <w:t>100</w:t>
            </w:r>
          </w:p>
        </w:tc>
      </w:tr>
      <w:tr w:rsidR="00B84CBE" w:rsidRPr="00A47F2F" w:rsidTr="00D40064">
        <w:trPr>
          <w:gridAfter w:val="1"/>
          <w:wAfter w:w="15" w:type="dxa"/>
          <w:trHeight w:val="549"/>
        </w:trPr>
        <w:tc>
          <w:tcPr>
            <w:tcW w:w="1757" w:type="dxa"/>
            <w:shd w:val="clear" w:color="auto" w:fill="auto"/>
            <w:vAlign w:val="center"/>
          </w:tcPr>
          <w:p w:rsidR="00B84CBE" w:rsidRPr="003322A4" w:rsidRDefault="00B84CBE" w:rsidP="008D4E73">
            <w:pPr>
              <w:rPr>
                <w:sz w:val="22"/>
                <w:szCs w:val="22"/>
              </w:rPr>
            </w:pPr>
            <w:r w:rsidRPr="00614032">
              <w:rPr>
                <w:b/>
                <w:bCs/>
                <w:sz w:val="22"/>
                <w:szCs w:val="22"/>
              </w:rPr>
              <w:t>PG.3.1.</w:t>
            </w:r>
            <w:r>
              <w:rPr>
                <w:b/>
                <w:bCs/>
                <w:sz w:val="22"/>
                <w:szCs w:val="22"/>
              </w:rPr>
              <w:t>26</w:t>
            </w:r>
          </w:p>
        </w:tc>
        <w:tc>
          <w:tcPr>
            <w:tcW w:w="5042" w:type="dxa"/>
            <w:shd w:val="clear" w:color="auto" w:fill="auto"/>
            <w:vAlign w:val="bottom"/>
          </w:tcPr>
          <w:p w:rsidR="00B84CBE" w:rsidRDefault="00B84CBE">
            <w:pPr>
              <w:rPr>
                <w:rFonts w:cs="Calibri"/>
                <w:color w:val="000000"/>
                <w:sz w:val="22"/>
                <w:szCs w:val="22"/>
              </w:rPr>
            </w:pPr>
            <w:r>
              <w:rPr>
                <w:rFonts w:cs="Calibri"/>
                <w:color w:val="000000"/>
                <w:sz w:val="22"/>
                <w:szCs w:val="22"/>
              </w:rPr>
              <w:t>Okul sağlığı ve hijyen konusunda yürülen faaliyet sayısı</w:t>
            </w:r>
          </w:p>
        </w:tc>
        <w:tc>
          <w:tcPr>
            <w:tcW w:w="957" w:type="dxa"/>
            <w:shd w:val="clear" w:color="auto" w:fill="auto"/>
            <w:noWrap/>
            <w:vAlign w:val="center"/>
          </w:tcPr>
          <w:p w:rsidR="00B84CBE" w:rsidRPr="003322A4" w:rsidRDefault="003A1485" w:rsidP="00D40064">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B84CBE" w:rsidRPr="003322A4" w:rsidRDefault="003A1485" w:rsidP="00D40064">
            <w:pPr>
              <w:spacing w:after="0" w:line="240" w:lineRule="auto"/>
              <w:jc w:val="center"/>
              <w:rPr>
                <w:sz w:val="22"/>
                <w:szCs w:val="22"/>
              </w:rPr>
            </w:pPr>
            <w:r>
              <w:rPr>
                <w:sz w:val="22"/>
                <w:szCs w:val="22"/>
              </w:rPr>
              <w:t>3</w:t>
            </w:r>
          </w:p>
        </w:tc>
        <w:tc>
          <w:tcPr>
            <w:tcW w:w="1041" w:type="dxa"/>
            <w:vAlign w:val="center"/>
          </w:tcPr>
          <w:p w:rsidR="00B84CBE" w:rsidRPr="003322A4" w:rsidRDefault="003A1485" w:rsidP="00D40064">
            <w:pPr>
              <w:spacing w:after="0" w:line="240" w:lineRule="auto"/>
              <w:jc w:val="center"/>
              <w:rPr>
                <w:sz w:val="22"/>
                <w:szCs w:val="22"/>
              </w:rPr>
            </w:pPr>
            <w:r>
              <w:rPr>
                <w:sz w:val="22"/>
                <w:szCs w:val="22"/>
              </w:rPr>
              <w:t>5</w:t>
            </w:r>
          </w:p>
        </w:tc>
        <w:tc>
          <w:tcPr>
            <w:tcW w:w="1007" w:type="dxa"/>
            <w:vAlign w:val="center"/>
          </w:tcPr>
          <w:p w:rsidR="00B84CBE" w:rsidRPr="003322A4" w:rsidRDefault="003A1485" w:rsidP="00D40064">
            <w:pPr>
              <w:spacing w:after="0" w:line="240" w:lineRule="auto"/>
              <w:jc w:val="center"/>
              <w:rPr>
                <w:sz w:val="22"/>
                <w:szCs w:val="22"/>
              </w:rPr>
            </w:pPr>
            <w:r>
              <w:rPr>
                <w:sz w:val="22"/>
                <w:szCs w:val="22"/>
              </w:rPr>
              <w:t>6</w:t>
            </w:r>
          </w:p>
        </w:tc>
        <w:tc>
          <w:tcPr>
            <w:tcW w:w="1092" w:type="dxa"/>
            <w:vAlign w:val="center"/>
          </w:tcPr>
          <w:p w:rsidR="00B84CBE" w:rsidRPr="003322A4" w:rsidRDefault="003A1485" w:rsidP="00D40064">
            <w:pPr>
              <w:spacing w:after="0" w:line="240" w:lineRule="auto"/>
              <w:jc w:val="center"/>
              <w:rPr>
                <w:sz w:val="22"/>
                <w:szCs w:val="22"/>
              </w:rPr>
            </w:pPr>
            <w:r>
              <w:rPr>
                <w:sz w:val="22"/>
                <w:szCs w:val="22"/>
              </w:rPr>
              <w:t>7</w:t>
            </w:r>
          </w:p>
        </w:tc>
        <w:tc>
          <w:tcPr>
            <w:tcW w:w="1005" w:type="dxa"/>
            <w:vAlign w:val="center"/>
          </w:tcPr>
          <w:p w:rsidR="00B84CBE" w:rsidRPr="003322A4" w:rsidRDefault="003A1485" w:rsidP="00D40064">
            <w:pPr>
              <w:spacing w:after="0" w:line="240" w:lineRule="auto"/>
              <w:jc w:val="center"/>
              <w:rPr>
                <w:sz w:val="22"/>
                <w:szCs w:val="22"/>
              </w:rPr>
            </w:pPr>
            <w:r>
              <w:rPr>
                <w:sz w:val="22"/>
                <w:szCs w:val="22"/>
              </w:rPr>
              <w:t>8</w:t>
            </w:r>
          </w:p>
        </w:tc>
      </w:tr>
      <w:tr w:rsidR="00B84CBE" w:rsidRPr="00A47F2F" w:rsidTr="00D40064">
        <w:trPr>
          <w:gridAfter w:val="1"/>
          <w:wAfter w:w="15" w:type="dxa"/>
          <w:trHeight w:val="549"/>
        </w:trPr>
        <w:tc>
          <w:tcPr>
            <w:tcW w:w="1757" w:type="dxa"/>
            <w:shd w:val="clear" w:color="auto" w:fill="auto"/>
            <w:vAlign w:val="center"/>
          </w:tcPr>
          <w:p w:rsidR="00B84CBE" w:rsidRPr="003322A4" w:rsidRDefault="00B84CBE" w:rsidP="008D4E73">
            <w:pPr>
              <w:rPr>
                <w:sz w:val="22"/>
                <w:szCs w:val="22"/>
              </w:rPr>
            </w:pPr>
            <w:r w:rsidRPr="00614032">
              <w:rPr>
                <w:b/>
                <w:bCs/>
                <w:sz w:val="22"/>
                <w:szCs w:val="22"/>
              </w:rPr>
              <w:t>PG.3.1.</w:t>
            </w:r>
            <w:r>
              <w:rPr>
                <w:b/>
                <w:bCs/>
                <w:sz w:val="22"/>
                <w:szCs w:val="22"/>
              </w:rPr>
              <w:t>27</w:t>
            </w:r>
          </w:p>
        </w:tc>
        <w:tc>
          <w:tcPr>
            <w:tcW w:w="5042" w:type="dxa"/>
            <w:shd w:val="clear" w:color="auto" w:fill="auto"/>
            <w:vAlign w:val="bottom"/>
          </w:tcPr>
          <w:p w:rsidR="00B84CBE" w:rsidRDefault="00B84CBE">
            <w:pPr>
              <w:rPr>
                <w:rFonts w:cs="Calibri"/>
                <w:color w:val="000000"/>
                <w:sz w:val="22"/>
                <w:szCs w:val="22"/>
              </w:rPr>
            </w:pPr>
            <w:r>
              <w:rPr>
                <w:rFonts w:cs="Calibri"/>
                <w:color w:val="000000"/>
                <w:sz w:val="22"/>
                <w:szCs w:val="22"/>
              </w:rPr>
              <w:t>Okul web sitesinde yapılan haber ve duyuru sayısı</w:t>
            </w:r>
          </w:p>
        </w:tc>
        <w:tc>
          <w:tcPr>
            <w:tcW w:w="957" w:type="dxa"/>
            <w:shd w:val="clear" w:color="auto" w:fill="auto"/>
            <w:noWrap/>
            <w:vAlign w:val="center"/>
          </w:tcPr>
          <w:p w:rsidR="00B84CBE" w:rsidRPr="003322A4" w:rsidRDefault="003A1485" w:rsidP="00D40064">
            <w:pPr>
              <w:spacing w:after="0" w:line="240" w:lineRule="auto"/>
              <w:jc w:val="center"/>
              <w:rPr>
                <w:sz w:val="22"/>
                <w:szCs w:val="22"/>
              </w:rPr>
            </w:pPr>
            <w:r>
              <w:rPr>
                <w:sz w:val="22"/>
                <w:szCs w:val="22"/>
              </w:rPr>
              <w:t>3</w:t>
            </w:r>
          </w:p>
        </w:tc>
        <w:tc>
          <w:tcPr>
            <w:tcW w:w="1092" w:type="dxa"/>
            <w:gridSpan w:val="2"/>
            <w:shd w:val="clear" w:color="auto" w:fill="auto"/>
            <w:noWrap/>
            <w:vAlign w:val="center"/>
          </w:tcPr>
          <w:p w:rsidR="00B84CBE" w:rsidRPr="003322A4" w:rsidRDefault="00B81E32" w:rsidP="00D40064">
            <w:pPr>
              <w:spacing w:after="0" w:line="240" w:lineRule="auto"/>
              <w:jc w:val="center"/>
              <w:rPr>
                <w:sz w:val="22"/>
                <w:szCs w:val="22"/>
              </w:rPr>
            </w:pPr>
            <w:r>
              <w:rPr>
                <w:sz w:val="22"/>
                <w:szCs w:val="22"/>
              </w:rPr>
              <w:t>8</w:t>
            </w:r>
          </w:p>
        </w:tc>
        <w:tc>
          <w:tcPr>
            <w:tcW w:w="1041" w:type="dxa"/>
            <w:vAlign w:val="center"/>
          </w:tcPr>
          <w:p w:rsidR="00B84CBE" w:rsidRPr="003322A4" w:rsidRDefault="003A1485" w:rsidP="00D40064">
            <w:pPr>
              <w:spacing w:after="0" w:line="240" w:lineRule="auto"/>
              <w:jc w:val="center"/>
              <w:rPr>
                <w:sz w:val="22"/>
                <w:szCs w:val="22"/>
              </w:rPr>
            </w:pPr>
            <w:r>
              <w:rPr>
                <w:sz w:val="22"/>
                <w:szCs w:val="22"/>
              </w:rPr>
              <w:t>10</w:t>
            </w:r>
          </w:p>
        </w:tc>
        <w:tc>
          <w:tcPr>
            <w:tcW w:w="1007" w:type="dxa"/>
            <w:vAlign w:val="center"/>
          </w:tcPr>
          <w:p w:rsidR="00B84CBE" w:rsidRPr="003322A4" w:rsidRDefault="0041283D" w:rsidP="00D40064">
            <w:pPr>
              <w:spacing w:after="0" w:line="240" w:lineRule="auto"/>
              <w:jc w:val="center"/>
              <w:rPr>
                <w:sz w:val="22"/>
                <w:szCs w:val="22"/>
              </w:rPr>
            </w:pPr>
            <w:r>
              <w:rPr>
                <w:sz w:val="22"/>
                <w:szCs w:val="22"/>
              </w:rPr>
              <w:t>12</w:t>
            </w:r>
          </w:p>
        </w:tc>
        <w:tc>
          <w:tcPr>
            <w:tcW w:w="1092" w:type="dxa"/>
            <w:vAlign w:val="center"/>
          </w:tcPr>
          <w:p w:rsidR="00B84CBE" w:rsidRPr="003322A4" w:rsidRDefault="0041283D" w:rsidP="00D40064">
            <w:pPr>
              <w:spacing w:after="0" w:line="240" w:lineRule="auto"/>
              <w:jc w:val="center"/>
              <w:rPr>
                <w:sz w:val="22"/>
                <w:szCs w:val="22"/>
              </w:rPr>
            </w:pPr>
            <w:r>
              <w:rPr>
                <w:sz w:val="22"/>
                <w:szCs w:val="22"/>
              </w:rPr>
              <w:t>15</w:t>
            </w:r>
          </w:p>
        </w:tc>
        <w:tc>
          <w:tcPr>
            <w:tcW w:w="1005" w:type="dxa"/>
            <w:vAlign w:val="center"/>
          </w:tcPr>
          <w:p w:rsidR="00B84CBE" w:rsidRPr="003322A4" w:rsidRDefault="0041283D" w:rsidP="00D40064">
            <w:pPr>
              <w:spacing w:after="0" w:line="240" w:lineRule="auto"/>
              <w:jc w:val="center"/>
              <w:rPr>
                <w:sz w:val="22"/>
                <w:szCs w:val="22"/>
              </w:rPr>
            </w:pPr>
            <w:r>
              <w:rPr>
                <w:sz w:val="22"/>
                <w:szCs w:val="22"/>
              </w:rPr>
              <w:t>18</w:t>
            </w:r>
          </w:p>
        </w:tc>
      </w:tr>
      <w:tr w:rsidR="00B84CBE" w:rsidRPr="00A47F2F" w:rsidTr="00D40064">
        <w:trPr>
          <w:gridAfter w:val="1"/>
          <w:wAfter w:w="15" w:type="dxa"/>
          <w:trHeight w:val="549"/>
        </w:trPr>
        <w:tc>
          <w:tcPr>
            <w:tcW w:w="1757" w:type="dxa"/>
            <w:shd w:val="clear" w:color="auto" w:fill="auto"/>
            <w:vAlign w:val="center"/>
          </w:tcPr>
          <w:p w:rsidR="00B84CBE" w:rsidRPr="003322A4" w:rsidRDefault="00B84CBE" w:rsidP="008D4E73">
            <w:pPr>
              <w:rPr>
                <w:sz w:val="22"/>
                <w:szCs w:val="22"/>
              </w:rPr>
            </w:pPr>
            <w:r w:rsidRPr="00614032">
              <w:rPr>
                <w:b/>
                <w:bCs/>
                <w:sz w:val="22"/>
                <w:szCs w:val="22"/>
              </w:rPr>
              <w:t>PG.3.1.</w:t>
            </w:r>
            <w:r>
              <w:rPr>
                <w:b/>
                <w:bCs/>
                <w:sz w:val="22"/>
                <w:szCs w:val="22"/>
              </w:rPr>
              <w:t>28</w:t>
            </w:r>
          </w:p>
        </w:tc>
        <w:tc>
          <w:tcPr>
            <w:tcW w:w="5042" w:type="dxa"/>
            <w:shd w:val="clear" w:color="auto" w:fill="auto"/>
            <w:vAlign w:val="bottom"/>
          </w:tcPr>
          <w:p w:rsidR="00B84CBE" w:rsidRDefault="00B84CBE">
            <w:pPr>
              <w:rPr>
                <w:rFonts w:cs="Calibri"/>
                <w:color w:val="000000"/>
                <w:sz w:val="22"/>
                <w:szCs w:val="22"/>
              </w:rPr>
            </w:pPr>
            <w:r>
              <w:rPr>
                <w:rFonts w:cs="Calibri"/>
                <w:color w:val="000000"/>
                <w:sz w:val="22"/>
                <w:szCs w:val="22"/>
              </w:rPr>
              <w:t xml:space="preserve">Okul web sitesinin ziyaret edilme sayısı </w:t>
            </w:r>
          </w:p>
        </w:tc>
        <w:tc>
          <w:tcPr>
            <w:tcW w:w="957" w:type="dxa"/>
            <w:shd w:val="clear" w:color="auto" w:fill="auto"/>
            <w:noWrap/>
            <w:vAlign w:val="center"/>
          </w:tcPr>
          <w:p w:rsidR="00B84CBE" w:rsidRPr="003322A4" w:rsidRDefault="00B81E32" w:rsidP="00D40064">
            <w:pPr>
              <w:spacing w:after="0" w:line="240" w:lineRule="auto"/>
              <w:jc w:val="center"/>
              <w:rPr>
                <w:sz w:val="22"/>
                <w:szCs w:val="22"/>
              </w:rPr>
            </w:pPr>
            <w:r>
              <w:rPr>
                <w:sz w:val="22"/>
                <w:szCs w:val="22"/>
              </w:rPr>
              <w:t>5653</w:t>
            </w:r>
          </w:p>
        </w:tc>
        <w:tc>
          <w:tcPr>
            <w:tcW w:w="1092" w:type="dxa"/>
            <w:gridSpan w:val="2"/>
            <w:shd w:val="clear" w:color="auto" w:fill="auto"/>
            <w:noWrap/>
            <w:vAlign w:val="center"/>
          </w:tcPr>
          <w:p w:rsidR="00B84CBE" w:rsidRPr="003322A4" w:rsidRDefault="00B81E32" w:rsidP="00D40064">
            <w:pPr>
              <w:spacing w:after="0" w:line="240" w:lineRule="auto"/>
              <w:jc w:val="center"/>
              <w:rPr>
                <w:sz w:val="22"/>
                <w:szCs w:val="22"/>
              </w:rPr>
            </w:pPr>
            <w:r>
              <w:rPr>
                <w:sz w:val="22"/>
                <w:szCs w:val="22"/>
              </w:rPr>
              <w:t>7963</w:t>
            </w:r>
          </w:p>
        </w:tc>
        <w:tc>
          <w:tcPr>
            <w:tcW w:w="1041" w:type="dxa"/>
            <w:vAlign w:val="center"/>
          </w:tcPr>
          <w:p w:rsidR="00B84CBE" w:rsidRPr="003322A4" w:rsidRDefault="00B81E32" w:rsidP="00D40064">
            <w:pPr>
              <w:spacing w:after="0" w:line="240" w:lineRule="auto"/>
              <w:jc w:val="center"/>
              <w:rPr>
                <w:sz w:val="22"/>
                <w:szCs w:val="22"/>
              </w:rPr>
            </w:pPr>
            <w:r>
              <w:rPr>
                <w:sz w:val="22"/>
                <w:szCs w:val="22"/>
              </w:rPr>
              <w:t>8200</w:t>
            </w:r>
          </w:p>
        </w:tc>
        <w:tc>
          <w:tcPr>
            <w:tcW w:w="1007" w:type="dxa"/>
            <w:vAlign w:val="center"/>
          </w:tcPr>
          <w:p w:rsidR="00B84CBE" w:rsidRPr="003322A4" w:rsidRDefault="00B81E32" w:rsidP="00D40064">
            <w:pPr>
              <w:spacing w:after="0" w:line="240" w:lineRule="auto"/>
              <w:jc w:val="center"/>
              <w:rPr>
                <w:sz w:val="22"/>
                <w:szCs w:val="22"/>
              </w:rPr>
            </w:pPr>
            <w:r>
              <w:rPr>
                <w:sz w:val="22"/>
                <w:szCs w:val="22"/>
              </w:rPr>
              <w:t>9000</w:t>
            </w:r>
          </w:p>
        </w:tc>
        <w:tc>
          <w:tcPr>
            <w:tcW w:w="1092" w:type="dxa"/>
            <w:vAlign w:val="center"/>
          </w:tcPr>
          <w:p w:rsidR="00B84CBE" w:rsidRPr="003322A4" w:rsidRDefault="00B81E32" w:rsidP="00D40064">
            <w:pPr>
              <w:spacing w:after="0" w:line="240" w:lineRule="auto"/>
              <w:jc w:val="center"/>
              <w:rPr>
                <w:sz w:val="22"/>
                <w:szCs w:val="22"/>
              </w:rPr>
            </w:pPr>
            <w:r>
              <w:rPr>
                <w:sz w:val="22"/>
                <w:szCs w:val="22"/>
              </w:rPr>
              <w:t>9500</w:t>
            </w:r>
          </w:p>
        </w:tc>
        <w:tc>
          <w:tcPr>
            <w:tcW w:w="1005" w:type="dxa"/>
            <w:vAlign w:val="center"/>
          </w:tcPr>
          <w:p w:rsidR="00B84CBE" w:rsidRPr="003322A4" w:rsidRDefault="00B81E32" w:rsidP="00D40064">
            <w:pPr>
              <w:spacing w:after="0" w:line="240" w:lineRule="auto"/>
              <w:jc w:val="center"/>
              <w:rPr>
                <w:sz w:val="22"/>
                <w:szCs w:val="22"/>
              </w:rPr>
            </w:pPr>
            <w:r>
              <w:rPr>
                <w:sz w:val="22"/>
                <w:szCs w:val="22"/>
              </w:rPr>
              <w:t>10000</w:t>
            </w:r>
          </w:p>
        </w:tc>
      </w:tr>
      <w:tr w:rsidR="00B84CBE" w:rsidRPr="00A47F2F" w:rsidTr="00D40064">
        <w:trPr>
          <w:gridAfter w:val="1"/>
          <w:wAfter w:w="15" w:type="dxa"/>
          <w:trHeight w:val="549"/>
        </w:trPr>
        <w:tc>
          <w:tcPr>
            <w:tcW w:w="1757" w:type="dxa"/>
            <w:shd w:val="clear" w:color="auto" w:fill="auto"/>
            <w:vAlign w:val="center"/>
          </w:tcPr>
          <w:p w:rsidR="00B84CBE" w:rsidRPr="003322A4" w:rsidRDefault="00B84CBE" w:rsidP="008D4E73">
            <w:pPr>
              <w:rPr>
                <w:sz w:val="22"/>
                <w:szCs w:val="22"/>
              </w:rPr>
            </w:pPr>
            <w:r w:rsidRPr="00614032">
              <w:rPr>
                <w:b/>
                <w:bCs/>
                <w:sz w:val="22"/>
                <w:szCs w:val="22"/>
              </w:rPr>
              <w:t>PG.3.1.</w:t>
            </w:r>
            <w:r>
              <w:rPr>
                <w:b/>
                <w:bCs/>
                <w:sz w:val="22"/>
                <w:szCs w:val="22"/>
              </w:rPr>
              <w:t>29</w:t>
            </w:r>
          </w:p>
        </w:tc>
        <w:tc>
          <w:tcPr>
            <w:tcW w:w="5042" w:type="dxa"/>
            <w:shd w:val="clear" w:color="auto" w:fill="auto"/>
            <w:vAlign w:val="bottom"/>
          </w:tcPr>
          <w:p w:rsidR="00B84CBE" w:rsidRDefault="00B84CBE">
            <w:pPr>
              <w:rPr>
                <w:rFonts w:cs="Calibri"/>
                <w:color w:val="000000"/>
                <w:sz w:val="22"/>
                <w:szCs w:val="22"/>
              </w:rPr>
            </w:pPr>
            <w:r>
              <w:rPr>
                <w:rFonts w:cs="Calibri"/>
                <w:color w:val="000000"/>
                <w:sz w:val="22"/>
                <w:szCs w:val="22"/>
              </w:rPr>
              <w:t>Üniversite, STK, yerel yönetim işbirliği ile düzenlenen eğitim ve çalışmaların sayısı.</w:t>
            </w:r>
          </w:p>
        </w:tc>
        <w:tc>
          <w:tcPr>
            <w:tcW w:w="957" w:type="dxa"/>
            <w:shd w:val="clear" w:color="auto" w:fill="auto"/>
            <w:noWrap/>
            <w:vAlign w:val="center"/>
          </w:tcPr>
          <w:p w:rsidR="00B84CBE" w:rsidRPr="003322A4" w:rsidRDefault="0041283D" w:rsidP="00D40064">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B84CBE" w:rsidRPr="003322A4" w:rsidRDefault="0041283D" w:rsidP="00D40064">
            <w:pPr>
              <w:spacing w:after="0" w:line="240" w:lineRule="auto"/>
              <w:jc w:val="center"/>
              <w:rPr>
                <w:sz w:val="22"/>
                <w:szCs w:val="22"/>
              </w:rPr>
            </w:pPr>
            <w:r>
              <w:rPr>
                <w:sz w:val="22"/>
                <w:szCs w:val="22"/>
              </w:rPr>
              <w:t>2</w:t>
            </w:r>
          </w:p>
        </w:tc>
        <w:tc>
          <w:tcPr>
            <w:tcW w:w="1041" w:type="dxa"/>
            <w:vAlign w:val="center"/>
          </w:tcPr>
          <w:p w:rsidR="00B84CBE" w:rsidRPr="003322A4" w:rsidRDefault="0041283D" w:rsidP="00D40064">
            <w:pPr>
              <w:spacing w:after="0" w:line="240" w:lineRule="auto"/>
              <w:jc w:val="center"/>
              <w:rPr>
                <w:sz w:val="22"/>
                <w:szCs w:val="22"/>
              </w:rPr>
            </w:pPr>
            <w:r>
              <w:rPr>
                <w:sz w:val="22"/>
                <w:szCs w:val="22"/>
              </w:rPr>
              <w:t>3</w:t>
            </w:r>
          </w:p>
        </w:tc>
        <w:tc>
          <w:tcPr>
            <w:tcW w:w="1007" w:type="dxa"/>
            <w:vAlign w:val="center"/>
          </w:tcPr>
          <w:p w:rsidR="00B84CBE" w:rsidRPr="003322A4" w:rsidRDefault="0041283D" w:rsidP="00D40064">
            <w:pPr>
              <w:spacing w:after="0" w:line="240" w:lineRule="auto"/>
              <w:jc w:val="center"/>
              <w:rPr>
                <w:sz w:val="22"/>
                <w:szCs w:val="22"/>
              </w:rPr>
            </w:pPr>
            <w:r>
              <w:rPr>
                <w:sz w:val="22"/>
                <w:szCs w:val="22"/>
              </w:rPr>
              <w:t>3</w:t>
            </w:r>
          </w:p>
        </w:tc>
        <w:tc>
          <w:tcPr>
            <w:tcW w:w="1092" w:type="dxa"/>
            <w:vAlign w:val="center"/>
          </w:tcPr>
          <w:p w:rsidR="00B84CBE" w:rsidRPr="003322A4" w:rsidRDefault="0041283D" w:rsidP="00D40064">
            <w:pPr>
              <w:spacing w:after="0" w:line="240" w:lineRule="auto"/>
              <w:jc w:val="center"/>
              <w:rPr>
                <w:sz w:val="22"/>
                <w:szCs w:val="22"/>
              </w:rPr>
            </w:pPr>
            <w:r>
              <w:rPr>
                <w:sz w:val="22"/>
                <w:szCs w:val="22"/>
              </w:rPr>
              <w:t>4</w:t>
            </w:r>
          </w:p>
        </w:tc>
        <w:tc>
          <w:tcPr>
            <w:tcW w:w="1005" w:type="dxa"/>
            <w:vAlign w:val="center"/>
          </w:tcPr>
          <w:p w:rsidR="00B84CBE" w:rsidRPr="003322A4" w:rsidRDefault="0041283D" w:rsidP="00D40064">
            <w:pPr>
              <w:spacing w:after="0" w:line="240" w:lineRule="auto"/>
              <w:jc w:val="center"/>
              <w:rPr>
                <w:sz w:val="22"/>
                <w:szCs w:val="22"/>
              </w:rPr>
            </w:pPr>
            <w:r>
              <w:rPr>
                <w:sz w:val="22"/>
                <w:szCs w:val="22"/>
              </w:rPr>
              <w:t>5</w:t>
            </w:r>
          </w:p>
        </w:tc>
      </w:tr>
      <w:tr w:rsidR="00B84CBE" w:rsidRPr="00A47F2F" w:rsidTr="00D40064">
        <w:trPr>
          <w:gridAfter w:val="1"/>
          <w:wAfter w:w="15" w:type="dxa"/>
          <w:trHeight w:val="549"/>
        </w:trPr>
        <w:tc>
          <w:tcPr>
            <w:tcW w:w="1757" w:type="dxa"/>
            <w:shd w:val="clear" w:color="auto" w:fill="auto"/>
            <w:vAlign w:val="center"/>
          </w:tcPr>
          <w:p w:rsidR="00B84CBE" w:rsidRPr="003322A4" w:rsidRDefault="00B84CBE" w:rsidP="008D4E73">
            <w:pPr>
              <w:rPr>
                <w:sz w:val="22"/>
                <w:szCs w:val="22"/>
              </w:rPr>
            </w:pPr>
            <w:r w:rsidRPr="00614032">
              <w:rPr>
                <w:b/>
                <w:bCs/>
                <w:sz w:val="22"/>
                <w:szCs w:val="22"/>
              </w:rPr>
              <w:t>PG.3.1.</w:t>
            </w:r>
            <w:r>
              <w:rPr>
                <w:b/>
                <w:bCs/>
                <w:sz w:val="22"/>
                <w:szCs w:val="22"/>
              </w:rPr>
              <w:t>30</w:t>
            </w:r>
          </w:p>
        </w:tc>
        <w:tc>
          <w:tcPr>
            <w:tcW w:w="5042" w:type="dxa"/>
            <w:shd w:val="clear" w:color="auto" w:fill="auto"/>
            <w:vAlign w:val="bottom"/>
          </w:tcPr>
          <w:p w:rsidR="00B84CBE" w:rsidRDefault="00B84CBE">
            <w:pPr>
              <w:rPr>
                <w:rFonts w:cs="Calibri"/>
                <w:color w:val="000000"/>
                <w:sz w:val="22"/>
                <w:szCs w:val="22"/>
              </w:rPr>
            </w:pPr>
            <w:r>
              <w:rPr>
                <w:rFonts w:cs="Calibri"/>
                <w:color w:val="000000"/>
                <w:sz w:val="22"/>
                <w:szCs w:val="22"/>
              </w:rPr>
              <w:t>Üniversite, STK, yerel yönetim işbirliği ile düzenlenen eğitim ve çalışmalara katılan öğrenci oranı %</w:t>
            </w:r>
          </w:p>
        </w:tc>
        <w:tc>
          <w:tcPr>
            <w:tcW w:w="957" w:type="dxa"/>
            <w:shd w:val="clear" w:color="auto" w:fill="auto"/>
            <w:noWrap/>
            <w:vAlign w:val="center"/>
          </w:tcPr>
          <w:p w:rsidR="00B84CBE" w:rsidRPr="003322A4" w:rsidRDefault="0041283D" w:rsidP="00D40064">
            <w:pPr>
              <w:spacing w:after="0" w:line="240" w:lineRule="auto"/>
              <w:jc w:val="center"/>
              <w:rPr>
                <w:sz w:val="22"/>
                <w:szCs w:val="22"/>
              </w:rPr>
            </w:pPr>
            <w:r>
              <w:rPr>
                <w:sz w:val="22"/>
                <w:szCs w:val="22"/>
              </w:rPr>
              <w:t>90</w:t>
            </w:r>
          </w:p>
        </w:tc>
        <w:tc>
          <w:tcPr>
            <w:tcW w:w="1092" w:type="dxa"/>
            <w:gridSpan w:val="2"/>
            <w:shd w:val="clear" w:color="auto" w:fill="auto"/>
            <w:noWrap/>
            <w:vAlign w:val="center"/>
          </w:tcPr>
          <w:p w:rsidR="00B84CBE" w:rsidRPr="003322A4" w:rsidRDefault="0041283D" w:rsidP="00D40064">
            <w:pPr>
              <w:spacing w:after="0" w:line="240" w:lineRule="auto"/>
              <w:jc w:val="center"/>
              <w:rPr>
                <w:sz w:val="22"/>
                <w:szCs w:val="22"/>
              </w:rPr>
            </w:pPr>
            <w:r>
              <w:rPr>
                <w:sz w:val="22"/>
                <w:szCs w:val="22"/>
              </w:rPr>
              <w:t>95</w:t>
            </w:r>
          </w:p>
        </w:tc>
        <w:tc>
          <w:tcPr>
            <w:tcW w:w="1041" w:type="dxa"/>
            <w:vAlign w:val="center"/>
          </w:tcPr>
          <w:p w:rsidR="00B84CBE" w:rsidRPr="003322A4" w:rsidRDefault="0041283D" w:rsidP="00D40064">
            <w:pPr>
              <w:spacing w:after="0" w:line="240" w:lineRule="auto"/>
              <w:jc w:val="center"/>
              <w:rPr>
                <w:sz w:val="22"/>
                <w:szCs w:val="22"/>
              </w:rPr>
            </w:pPr>
            <w:r>
              <w:rPr>
                <w:sz w:val="22"/>
                <w:szCs w:val="22"/>
              </w:rPr>
              <w:t>100</w:t>
            </w:r>
          </w:p>
        </w:tc>
        <w:tc>
          <w:tcPr>
            <w:tcW w:w="1007" w:type="dxa"/>
            <w:vAlign w:val="center"/>
          </w:tcPr>
          <w:p w:rsidR="00B84CBE" w:rsidRPr="003322A4" w:rsidRDefault="0041283D" w:rsidP="00D40064">
            <w:pPr>
              <w:spacing w:after="0" w:line="240" w:lineRule="auto"/>
              <w:jc w:val="center"/>
              <w:rPr>
                <w:sz w:val="22"/>
                <w:szCs w:val="22"/>
              </w:rPr>
            </w:pPr>
            <w:r>
              <w:rPr>
                <w:sz w:val="22"/>
                <w:szCs w:val="22"/>
              </w:rPr>
              <w:t>100</w:t>
            </w:r>
          </w:p>
        </w:tc>
        <w:tc>
          <w:tcPr>
            <w:tcW w:w="1092" w:type="dxa"/>
            <w:vAlign w:val="center"/>
          </w:tcPr>
          <w:p w:rsidR="00B84CBE" w:rsidRPr="003322A4" w:rsidRDefault="0041283D" w:rsidP="00D40064">
            <w:pPr>
              <w:spacing w:after="0" w:line="240" w:lineRule="auto"/>
              <w:jc w:val="center"/>
              <w:rPr>
                <w:sz w:val="22"/>
                <w:szCs w:val="22"/>
              </w:rPr>
            </w:pPr>
            <w:r>
              <w:rPr>
                <w:sz w:val="22"/>
                <w:szCs w:val="22"/>
              </w:rPr>
              <w:t>100</w:t>
            </w:r>
          </w:p>
        </w:tc>
        <w:tc>
          <w:tcPr>
            <w:tcW w:w="1005" w:type="dxa"/>
            <w:vAlign w:val="center"/>
          </w:tcPr>
          <w:p w:rsidR="00B84CBE" w:rsidRPr="003322A4" w:rsidRDefault="0041283D" w:rsidP="00D40064">
            <w:pPr>
              <w:spacing w:after="0" w:line="240" w:lineRule="auto"/>
              <w:jc w:val="center"/>
              <w:rPr>
                <w:sz w:val="22"/>
                <w:szCs w:val="22"/>
              </w:rPr>
            </w:pPr>
            <w:r>
              <w:rPr>
                <w:sz w:val="22"/>
                <w:szCs w:val="22"/>
              </w:rPr>
              <w:t>100</w:t>
            </w:r>
          </w:p>
        </w:tc>
      </w:tr>
      <w:tr w:rsidR="00B84CBE" w:rsidRPr="00A47F2F" w:rsidTr="00D40064">
        <w:trPr>
          <w:gridAfter w:val="1"/>
          <w:wAfter w:w="15" w:type="dxa"/>
          <w:trHeight w:val="549"/>
        </w:trPr>
        <w:tc>
          <w:tcPr>
            <w:tcW w:w="1757" w:type="dxa"/>
            <w:shd w:val="clear" w:color="auto" w:fill="auto"/>
            <w:vAlign w:val="center"/>
          </w:tcPr>
          <w:p w:rsidR="00B84CBE" w:rsidRPr="003322A4" w:rsidRDefault="00B84CBE" w:rsidP="008D4E73">
            <w:pPr>
              <w:rPr>
                <w:sz w:val="22"/>
                <w:szCs w:val="22"/>
              </w:rPr>
            </w:pPr>
            <w:r w:rsidRPr="00614032">
              <w:rPr>
                <w:b/>
                <w:bCs/>
                <w:sz w:val="22"/>
                <w:szCs w:val="22"/>
              </w:rPr>
              <w:t>PG.3.1.</w:t>
            </w:r>
            <w:r>
              <w:rPr>
                <w:b/>
                <w:bCs/>
                <w:sz w:val="22"/>
                <w:szCs w:val="22"/>
              </w:rPr>
              <w:t>31</w:t>
            </w:r>
          </w:p>
        </w:tc>
        <w:tc>
          <w:tcPr>
            <w:tcW w:w="5042" w:type="dxa"/>
            <w:shd w:val="clear" w:color="auto" w:fill="auto"/>
            <w:vAlign w:val="bottom"/>
          </w:tcPr>
          <w:p w:rsidR="00B84CBE" w:rsidRDefault="00B84CBE">
            <w:pPr>
              <w:rPr>
                <w:rFonts w:cs="Calibri"/>
                <w:color w:val="000000"/>
                <w:sz w:val="22"/>
                <w:szCs w:val="22"/>
              </w:rPr>
            </w:pPr>
            <w:r>
              <w:rPr>
                <w:rFonts w:cs="Calibri"/>
                <w:color w:val="000000"/>
                <w:sz w:val="22"/>
                <w:szCs w:val="22"/>
              </w:rPr>
              <w:t xml:space="preserve">Üniversite, STK, yerel yönetim işbirliği ile düzenlenen eğitim ve çalışmalara katılan </w:t>
            </w:r>
            <w:r>
              <w:rPr>
                <w:rFonts w:cs="Calibri"/>
                <w:color w:val="000000"/>
                <w:sz w:val="22"/>
                <w:szCs w:val="22"/>
              </w:rPr>
              <w:lastRenderedPageBreak/>
              <w:t>öğretmenoranı %</w:t>
            </w:r>
          </w:p>
        </w:tc>
        <w:tc>
          <w:tcPr>
            <w:tcW w:w="957" w:type="dxa"/>
            <w:shd w:val="clear" w:color="auto" w:fill="auto"/>
            <w:noWrap/>
            <w:vAlign w:val="center"/>
          </w:tcPr>
          <w:p w:rsidR="00B84CBE" w:rsidRPr="003322A4" w:rsidRDefault="0041283D" w:rsidP="00D40064">
            <w:pPr>
              <w:spacing w:after="0" w:line="240" w:lineRule="auto"/>
              <w:jc w:val="center"/>
              <w:rPr>
                <w:sz w:val="22"/>
                <w:szCs w:val="22"/>
              </w:rPr>
            </w:pPr>
            <w:r>
              <w:rPr>
                <w:sz w:val="22"/>
                <w:szCs w:val="22"/>
              </w:rPr>
              <w:lastRenderedPageBreak/>
              <w:t>25</w:t>
            </w:r>
          </w:p>
        </w:tc>
        <w:tc>
          <w:tcPr>
            <w:tcW w:w="1092" w:type="dxa"/>
            <w:gridSpan w:val="2"/>
            <w:shd w:val="clear" w:color="auto" w:fill="auto"/>
            <w:noWrap/>
            <w:vAlign w:val="center"/>
          </w:tcPr>
          <w:p w:rsidR="00B84CBE" w:rsidRPr="003322A4" w:rsidRDefault="0041283D" w:rsidP="00D40064">
            <w:pPr>
              <w:spacing w:after="0" w:line="240" w:lineRule="auto"/>
              <w:jc w:val="center"/>
              <w:rPr>
                <w:sz w:val="22"/>
                <w:szCs w:val="22"/>
              </w:rPr>
            </w:pPr>
            <w:r>
              <w:rPr>
                <w:sz w:val="22"/>
                <w:szCs w:val="22"/>
              </w:rPr>
              <w:t>35</w:t>
            </w:r>
          </w:p>
        </w:tc>
        <w:tc>
          <w:tcPr>
            <w:tcW w:w="1041" w:type="dxa"/>
            <w:vAlign w:val="center"/>
          </w:tcPr>
          <w:p w:rsidR="00B84CBE" w:rsidRPr="003322A4" w:rsidRDefault="0041283D" w:rsidP="00D40064">
            <w:pPr>
              <w:spacing w:after="0" w:line="240" w:lineRule="auto"/>
              <w:jc w:val="center"/>
              <w:rPr>
                <w:sz w:val="22"/>
                <w:szCs w:val="22"/>
              </w:rPr>
            </w:pPr>
            <w:r>
              <w:rPr>
                <w:sz w:val="22"/>
                <w:szCs w:val="22"/>
              </w:rPr>
              <w:t>45</w:t>
            </w:r>
          </w:p>
        </w:tc>
        <w:tc>
          <w:tcPr>
            <w:tcW w:w="1007" w:type="dxa"/>
            <w:vAlign w:val="center"/>
          </w:tcPr>
          <w:p w:rsidR="00B84CBE" w:rsidRPr="003322A4" w:rsidRDefault="0041283D" w:rsidP="00D40064">
            <w:pPr>
              <w:spacing w:after="0" w:line="240" w:lineRule="auto"/>
              <w:jc w:val="center"/>
              <w:rPr>
                <w:sz w:val="22"/>
                <w:szCs w:val="22"/>
              </w:rPr>
            </w:pPr>
            <w:r>
              <w:rPr>
                <w:sz w:val="22"/>
                <w:szCs w:val="22"/>
              </w:rPr>
              <w:t>60</w:t>
            </w:r>
          </w:p>
        </w:tc>
        <w:tc>
          <w:tcPr>
            <w:tcW w:w="1092" w:type="dxa"/>
            <w:vAlign w:val="center"/>
          </w:tcPr>
          <w:p w:rsidR="00B84CBE" w:rsidRPr="003322A4" w:rsidRDefault="0041283D" w:rsidP="00D40064">
            <w:pPr>
              <w:spacing w:after="0" w:line="240" w:lineRule="auto"/>
              <w:jc w:val="center"/>
              <w:rPr>
                <w:sz w:val="22"/>
                <w:szCs w:val="22"/>
              </w:rPr>
            </w:pPr>
            <w:r>
              <w:rPr>
                <w:sz w:val="22"/>
                <w:szCs w:val="22"/>
              </w:rPr>
              <w:t>70</w:t>
            </w:r>
          </w:p>
        </w:tc>
        <w:tc>
          <w:tcPr>
            <w:tcW w:w="1005" w:type="dxa"/>
            <w:vAlign w:val="center"/>
          </w:tcPr>
          <w:p w:rsidR="00B84CBE" w:rsidRPr="003322A4" w:rsidRDefault="0041283D" w:rsidP="00D40064">
            <w:pPr>
              <w:spacing w:after="0" w:line="240" w:lineRule="auto"/>
              <w:jc w:val="center"/>
              <w:rPr>
                <w:sz w:val="22"/>
                <w:szCs w:val="22"/>
              </w:rPr>
            </w:pPr>
            <w:r>
              <w:rPr>
                <w:sz w:val="22"/>
                <w:szCs w:val="22"/>
              </w:rPr>
              <w:t>80</w:t>
            </w:r>
          </w:p>
        </w:tc>
      </w:tr>
      <w:tr w:rsidR="00B84CBE" w:rsidRPr="00A47F2F" w:rsidTr="00D40064">
        <w:trPr>
          <w:gridAfter w:val="1"/>
          <w:wAfter w:w="15" w:type="dxa"/>
          <w:trHeight w:val="549"/>
        </w:trPr>
        <w:tc>
          <w:tcPr>
            <w:tcW w:w="1757" w:type="dxa"/>
            <w:shd w:val="clear" w:color="auto" w:fill="auto"/>
            <w:vAlign w:val="center"/>
          </w:tcPr>
          <w:p w:rsidR="00B84CBE" w:rsidRPr="003322A4" w:rsidRDefault="00B84CBE" w:rsidP="008D4E73">
            <w:pPr>
              <w:rPr>
                <w:sz w:val="22"/>
                <w:szCs w:val="22"/>
              </w:rPr>
            </w:pPr>
            <w:r w:rsidRPr="00614032">
              <w:rPr>
                <w:b/>
                <w:bCs/>
                <w:sz w:val="22"/>
                <w:szCs w:val="22"/>
              </w:rPr>
              <w:lastRenderedPageBreak/>
              <w:t>PG.3.1.</w:t>
            </w:r>
            <w:r>
              <w:rPr>
                <w:b/>
                <w:bCs/>
                <w:sz w:val="22"/>
                <w:szCs w:val="22"/>
              </w:rPr>
              <w:t>32</w:t>
            </w:r>
          </w:p>
        </w:tc>
        <w:tc>
          <w:tcPr>
            <w:tcW w:w="5042" w:type="dxa"/>
            <w:shd w:val="clear" w:color="auto" w:fill="auto"/>
            <w:vAlign w:val="bottom"/>
          </w:tcPr>
          <w:p w:rsidR="00B84CBE" w:rsidRDefault="00B84CBE">
            <w:pPr>
              <w:rPr>
                <w:rFonts w:cs="Calibri"/>
                <w:color w:val="000000"/>
                <w:sz w:val="22"/>
                <w:szCs w:val="22"/>
              </w:rPr>
            </w:pPr>
            <w:r>
              <w:rPr>
                <w:rFonts w:cs="Calibri"/>
                <w:color w:val="000000"/>
                <w:sz w:val="22"/>
                <w:szCs w:val="22"/>
              </w:rPr>
              <w:t>Üniversite, STK, yerel yönetim işbirliği ile düzenlenen eğitim ve çalışmalara katılan veli oranı %</w:t>
            </w:r>
          </w:p>
        </w:tc>
        <w:tc>
          <w:tcPr>
            <w:tcW w:w="957" w:type="dxa"/>
            <w:shd w:val="clear" w:color="auto" w:fill="auto"/>
            <w:noWrap/>
            <w:vAlign w:val="center"/>
          </w:tcPr>
          <w:p w:rsidR="00B84CBE" w:rsidRPr="003322A4" w:rsidRDefault="00A34348" w:rsidP="00D40064">
            <w:pPr>
              <w:spacing w:after="0" w:line="240" w:lineRule="auto"/>
              <w:jc w:val="center"/>
              <w:rPr>
                <w:sz w:val="22"/>
                <w:szCs w:val="22"/>
              </w:rPr>
            </w:pPr>
            <w:r>
              <w:rPr>
                <w:sz w:val="22"/>
                <w:szCs w:val="22"/>
              </w:rPr>
              <w:t>10</w:t>
            </w:r>
          </w:p>
        </w:tc>
        <w:tc>
          <w:tcPr>
            <w:tcW w:w="1092" w:type="dxa"/>
            <w:gridSpan w:val="2"/>
            <w:shd w:val="clear" w:color="auto" w:fill="auto"/>
            <w:noWrap/>
            <w:vAlign w:val="center"/>
          </w:tcPr>
          <w:p w:rsidR="00B84CBE" w:rsidRPr="003322A4" w:rsidRDefault="00A34348" w:rsidP="00D40064">
            <w:pPr>
              <w:spacing w:after="0" w:line="240" w:lineRule="auto"/>
              <w:jc w:val="center"/>
              <w:rPr>
                <w:sz w:val="22"/>
                <w:szCs w:val="22"/>
              </w:rPr>
            </w:pPr>
            <w:r>
              <w:rPr>
                <w:sz w:val="22"/>
                <w:szCs w:val="22"/>
              </w:rPr>
              <w:t>15</w:t>
            </w:r>
          </w:p>
        </w:tc>
        <w:tc>
          <w:tcPr>
            <w:tcW w:w="1041" w:type="dxa"/>
            <w:vAlign w:val="center"/>
          </w:tcPr>
          <w:p w:rsidR="00B84CBE" w:rsidRPr="003322A4" w:rsidRDefault="00A34348" w:rsidP="00D40064">
            <w:pPr>
              <w:spacing w:after="0" w:line="240" w:lineRule="auto"/>
              <w:jc w:val="center"/>
              <w:rPr>
                <w:sz w:val="22"/>
                <w:szCs w:val="22"/>
              </w:rPr>
            </w:pPr>
            <w:r>
              <w:rPr>
                <w:sz w:val="22"/>
                <w:szCs w:val="22"/>
              </w:rPr>
              <w:t>20</w:t>
            </w:r>
          </w:p>
        </w:tc>
        <w:tc>
          <w:tcPr>
            <w:tcW w:w="1007" w:type="dxa"/>
            <w:vAlign w:val="center"/>
          </w:tcPr>
          <w:p w:rsidR="00B84CBE" w:rsidRPr="003322A4" w:rsidRDefault="00A34348" w:rsidP="00D40064">
            <w:pPr>
              <w:spacing w:after="0" w:line="240" w:lineRule="auto"/>
              <w:jc w:val="center"/>
              <w:rPr>
                <w:sz w:val="22"/>
                <w:szCs w:val="22"/>
              </w:rPr>
            </w:pPr>
            <w:r>
              <w:rPr>
                <w:sz w:val="22"/>
                <w:szCs w:val="22"/>
              </w:rPr>
              <w:t>25</w:t>
            </w:r>
          </w:p>
        </w:tc>
        <w:tc>
          <w:tcPr>
            <w:tcW w:w="1092" w:type="dxa"/>
            <w:vAlign w:val="center"/>
          </w:tcPr>
          <w:p w:rsidR="00B84CBE" w:rsidRPr="003322A4" w:rsidRDefault="00A34348" w:rsidP="00D40064">
            <w:pPr>
              <w:spacing w:after="0" w:line="240" w:lineRule="auto"/>
              <w:jc w:val="center"/>
              <w:rPr>
                <w:sz w:val="22"/>
                <w:szCs w:val="22"/>
              </w:rPr>
            </w:pPr>
            <w:r>
              <w:rPr>
                <w:sz w:val="22"/>
                <w:szCs w:val="22"/>
              </w:rPr>
              <w:t>30</w:t>
            </w:r>
          </w:p>
        </w:tc>
        <w:tc>
          <w:tcPr>
            <w:tcW w:w="1005" w:type="dxa"/>
            <w:vAlign w:val="center"/>
          </w:tcPr>
          <w:p w:rsidR="00B84CBE" w:rsidRPr="003322A4" w:rsidRDefault="00A34348" w:rsidP="00D40064">
            <w:pPr>
              <w:spacing w:after="0" w:line="240" w:lineRule="auto"/>
              <w:jc w:val="center"/>
              <w:rPr>
                <w:sz w:val="22"/>
                <w:szCs w:val="22"/>
              </w:rPr>
            </w:pPr>
            <w:r>
              <w:rPr>
                <w:sz w:val="22"/>
                <w:szCs w:val="22"/>
              </w:rPr>
              <w:t>40</w:t>
            </w:r>
          </w:p>
        </w:tc>
      </w:tr>
      <w:tr w:rsidR="00B84CBE" w:rsidRPr="00A47F2F" w:rsidTr="00D40064">
        <w:trPr>
          <w:gridAfter w:val="1"/>
          <w:wAfter w:w="15" w:type="dxa"/>
          <w:trHeight w:val="549"/>
        </w:trPr>
        <w:tc>
          <w:tcPr>
            <w:tcW w:w="1757" w:type="dxa"/>
            <w:shd w:val="clear" w:color="auto" w:fill="auto"/>
            <w:vAlign w:val="center"/>
          </w:tcPr>
          <w:p w:rsidR="00B84CBE" w:rsidRPr="003322A4" w:rsidRDefault="00B84CBE" w:rsidP="008D4E73">
            <w:pPr>
              <w:rPr>
                <w:sz w:val="22"/>
                <w:szCs w:val="22"/>
              </w:rPr>
            </w:pPr>
            <w:r w:rsidRPr="00614032">
              <w:rPr>
                <w:b/>
                <w:bCs/>
                <w:sz w:val="22"/>
                <w:szCs w:val="22"/>
              </w:rPr>
              <w:t>PG.3.1.</w:t>
            </w:r>
            <w:r>
              <w:rPr>
                <w:b/>
                <w:bCs/>
                <w:sz w:val="22"/>
                <w:szCs w:val="22"/>
              </w:rPr>
              <w:t>33</w:t>
            </w:r>
          </w:p>
        </w:tc>
        <w:tc>
          <w:tcPr>
            <w:tcW w:w="5042" w:type="dxa"/>
            <w:shd w:val="clear" w:color="auto" w:fill="auto"/>
            <w:vAlign w:val="bottom"/>
          </w:tcPr>
          <w:p w:rsidR="00B84CBE" w:rsidRDefault="00B84CBE">
            <w:pPr>
              <w:rPr>
                <w:rFonts w:cs="Calibri"/>
                <w:color w:val="000000"/>
                <w:sz w:val="22"/>
                <w:szCs w:val="22"/>
              </w:rPr>
            </w:pPr>
            <w:r>
              <w:rPr>
                <w:rFonts w:cs="Calibri"/>
                <w:color w:val="000000"/>
                <w:sz w:val="22"/>
                <w:szCs w:val="22"/>
              </w:rPr>
              <w:t>Zümre ve kurullarda alınan karar sayısı</w:t>
            </w:r>
          </w:p>
        </w:tc>
        <w:tc>
          <w:tcPr>
            <w:tcW w:w="957" w:type="dxa"/>
            <w:shd w:val="clear" w:color="auto" w:fill="auto"/>
            <w:noWrap/>
            <w:vAlign w:val="center"/>
          </w:tcPr>
          <w:p w:rsidR="00B84CBE" w:rsidRPr="003322A4" w:rsidRDefault="00A34348" w:rsidP="00D40064">
            <w:pPr>
              <w:spacing w:after="0" w:line="240" w:lineRule="auto"/>
              <w:jc w:val="center"/>
              <w:rPr>
                <w:sz w:val="22"/>
                <w:szCs w:val="22"/>
              </w:rPr>
            </w:pPr>
            <w:r>
              <w:rPr>
                <w:sz w:val="22"/>
                <w:szCs w:val="22"/>
              </w:rPr>
              <w:t>40</w:t>
            </w:r>
          </w:p>
        </w:tc>
        <w:tc>
          <w:tcPr>
            <w:tcW w:w="1092" w:type="dxa"/>
            <w:gridSpan w:val="2"/>
            <w:shd w:val="clear" w:color="auto" w:fill="auto"/>
            <w:noWrap/>
            <w:vAlign w:val="center"/>
          </w:tcPr>
          <w:p w:rsidR="00B84CBE" w:rsidRPr="003322A4" w:rsidRDefault="00A34348" w:rsidP="00D40064">
            <w:pPr>
              <w:spacing w:after="0" w:line="240" w:lineRule="auto"/>
              <w:jc w:val="center"/>
              <w:rPr>
                <w:sz w:val="22"/>
                <w:szCs w:val="22"/>
              </w:rPr>
            </w:pPr>
            <w:r>
              <w:rPr>
                <w:sz w:val="22"/>
                <w:szCs w:val="22"/>
              </w:rPr>
              <w:t>50</w:t>
            </w:r>
          </w:p>
        </w:tc>
        <w:tc>
          <w:tcPr>
            <w:tcW w:w="1041" w:type="dxa"/>
            <w:vAlign w:val="center"/>
          </w:tcPr>
          <w:p w:rsidR="00B84CBE" w:rsidRPr="003322A4" w:rsidRDefault="00A34348" w:rsidP="00D40064">
            <w:pPr>
              <w:spacing w:after="0" w:line="240" w:lineRule="auto"/>
              <w:jc w:val="center"/>
              <w:rPr>
                <w:sz w:val="22"/>
                <w:szCs w:val="22"/>
              </w:rPr>
            </w:pPr>
            <w:r>
              <w:rPr>
                <w:sz w:val="22"/>
                <w:szCs w:val="22"/>
              </w:rPr>
              <w:t>51</w:t>
            </w:r>
          </w:p>
        </w:tc>
        <w:tc>
          <w:tcPr>
            <w:tcW w:w="1007" w:type="dxa"/>
            <w:vAlign w:val="center"/>
          </w:tcPr>
          <w:p w:rsidR="00B84CBE" w:rsidRPr="003322A4" w:rsidRDefault="00A34348" w:rsidP="00D40064">
            <w:pPr>
              <w:spacing w:after="0" w:line="240" w:lineRule="auto"/>
              <w:jc w:val="center"/>
              <w:rPr>
                <w:sz w:val="22"/>
                <w:szCs w:val="22"/>
              </w:rPr>
            </w:pPr>
            <w:r>
              <w:rPr>
                <w:sz w:val="22"/>
                <w:szCs w:val="22"/>
              </w:rPr>
              <w:t>52</w:t>
            </w:r>
          </w:p>
        </w:tc>
        <w:tc>
          <w:tcPr>
            <w:tcW w:w="1092" w:type="dxa"/>
            <w:vAlign w:val="center"/>
          </w:tcPr>
          <w:p w:rsidR="00B84CBE" w:rsidRPr="003322A4" w:rsidRDefault="00A34348" w:rsidP="00D40064">
            <w:pPr>
              <w:spacing w:after="0" w:line="240" w:lineRule="auto"/>
              <w:jc w:val="center"/>
              <w:rPr>
                <w:sz w:val="22"/>
                <w:szCs w:val="22"/>
              </w:rPr>
            </w:pPr>
            <w:r>
              <w:rPr>
                <w:sz w:val="22"/>
                <w:szCs w:val="22"/>
              </w:rPr>
              <w:t>53</w:t>
            </w:r>
          </w:p>
        </w:tc>
        <w:tc>
          <w:tcPr>
            <w:tcW w:w="1005" w:type="dxa"/>
            <w:vAlign w:val="center"/>
          </w:tcPr>
          <w:p w:rsidR="00B84CBE" w:rsidRPr="003322A4" w:rsidRDefault="00A34348" w:rsidP="00D40064">
            <w:pPr>
              <w:spacing w:after="0" w:line="240" w:lineRule="auto"/>
              <w:jc w:val="center"/>
              <w:rPr>
                <w:sz w:val="22"/>
                <w:szCs w:val="22"/>
              </w:rPr>
            </w:pPr>
            <w:r>
              <w:rPr>
                <w:sz w:val="22"/>
                <w:szCs w:val="22"/>
              </w:rPr>
              <w:t>55</w:t>
            </w:r>
          </w:p>
        </w:tc>
      </w:tr>
      <w:tr w:rsidR="00B84CBE" w:rsidRPr="00A47F2F" w:rsidTr="00D40064">
        <w:trPr>
          <w:gridAfter w:val="1"/>
          <w:wAfter w:w="15" w:type="dxa"/>
          <w:trHeight w:val="549"/>
        </w:trPr>
        <w:tc>
          <w:tcPr>
            <w:tcW w:w="1757" w:type="dxa"/>
            <w:shd w:val="clear" w:color="auto" w:fill="auto"/>
            <w:vAlign w:val="center"/>
          </w:tcPr>
          <w:p w:rsidR="00B84CBE" w:rsidRPr="003322A4" w:rsidRDefault="00B84CBE" w:rsidP="008D4E73">
            <w:pPr>
              <w:rPr>
                <w:sz w:val="22"/>
                <w:szCs w:val="22"/>
              </w:rPr>
            </w:pPr>
            <w:r w:rsidRPr="00614032">
              <w:rPr>
                <w:b/>
                <w:bCs/>
                <w:sz w:val="22"/>
                <w:szCs w:val="22"/>
              </w:rPr>
              <w:t>PG.3.1.</w:t>
            </w:r>
            <w:r>
              <w:rPr>
                <w:b/>
                <w:bCs/>
                <w:sz w:val="22"/>
                <w:szCs w:val="22"/>
              </w:rPr>
              <w:t>34</w:t>
            </w:r>
          </w:p>
        </w:tc>
        <w:tc>
          <w:tcPr>
            <w:tcW w:w="5042" w:type="dxa"/>
            <w:shd w:val="clear" w:color="auto" w:fill="auto"/>
            <w:vAlign w:val="bottom"/>
          </w:tcPr>
          <w:p w:rsidR="00B84CBE" w:rsidRDefault="00B84CBE">
            <w:pPr>
              <w:rPr>
                <w:rFonts w:cs="Calibri"/>
                <w:color w:val="000000"/>
                <w:sz w:val="22"/>
                <w:szCs w:val="22"/>
              </w:rPr>
            </w:pPr>
            <w:r>
              <w:rPr>
                <w:rFonts w:cs="Calibri"/>
                <w:color w:val="000000"/>
                <w:sz w:val="22"/>
                <w:szCs w:val="22"/>
              </w:rPr>
              <w:t>Zümre ve kurul kararlarının uygulanma oranı</w:t>
            </w:r>
          </w:p>
        </w:tc>
        <w:tc>
          <w:tcPr>
            <w:tcW w:w="957" w:type="dxa"/>
            <w:shd w:val="clear" w:color="auto" w:fill="auto"/>
            <w:noWrap/>
            <w:vAlign w:val="center"/>
          </w:tcPr>
          <w:p w:rsidR="00B84CBE" w:rsidRPr="003322A4" w:rsidRDefault="00A34348" w:rsidP="00D40064">
            <w:pPr>
              <w:spacing w:after="0" w:line="240" w:lineRule="auto"/>
              <w:jc w:val="center"/>
              <w:rPr>
                <w:sz w:val="22"/>
                <w:szCs w:val="22"/>
              </w:rPr>
            </w:pPr>
            <w:r>
              <w:rPr>
                <w:sz w:val="22"/>
                <w:szCs w:val="22"/>
              </w:rPr>
              <w:t>95</w:t>
            </w:r>
          </w:p>
        </w:tc>
        <w:tc>
          <w:tcPr>
            <w:tcW w:w="1092" w:type="dxa"/>
            <w:gridSpan w:val="2"/>
            <w:shd w:val="clear" w:color="auto" w:fill="auto"/>
            <w:noWrap/>
            <w:vAlign w:val="center"/>
          </w:tcPr>
          <w:p w:rsidR="00B84CBE" w:rsidRPr="003322A4" w:rsidRDefault="00A34348" w:rsidP="00D40064">
            <w:pPr>
              <w:spacing w:after="0" w:line="240" w:lineRule="auto"/>
              <w:jc w:val="center"/>
              <w:rPr>
                <w:sz w:val="22"/>
                <w:szCs w:val="22"/>
              </w:rPr>
            </w:pPr>
            <w:r>
              <w:rPr>
                <w:sz w:val="22"/>
                <w:szCs w:val="22"/>
              </w:rPr>
              <w:t>96</w:t>
            </w:r>
          </w:p>
        </w:tc>
        <w:tc>
          <w:tcPr>
            <w:tcW w:w="1041" w:type="dxa"/>
            <w:vAlign w:val="center"/>
          </w:tcPr>
          <w:p w:rsidR="00B84CBE" w:rsidRPr="003322A4" w:rsidRDefault="00A34348" w:rsidP="00D40064">
            <w:pPr>
              <w:spacing w:after="0" w:line="240" w:lineRule="auto"/>
              <w:jc w:val="center"/>
              <w:rPr>
                <w:sz w:val="22"/>
                <w:szCs w:val="22"/>
              </w:rPr>
            </w:pPr>
            <w:r>
              <w:rPr>
                <w:sz w:val="22"/>
                <w:szCs w:val="22"/>
              </w:rPr>
              <w:t>97</w:t>
            </w:r>
          </w:p>
        </w:tc>
        <w:tc>
          <w:tcPr>
            <w:tcW w:w="1007" w:type="dxa"/>
            <w:vAlign w:val="center"/>
          </w:tcPr>
          <w:p w:rsidR="00B84CBE" w:rsidRPr="003322A4" w:rsidRDefault="00A34348" w:rsidP="00D40064">
            <w:pPr>
              <w:spacing w:after="0" w:line="240" w:lineRule="auto"/>
              <w:jc w:val="center"/>
              <w:rPr>
                <w:sz w:val="22"/>
                <w:szCs w:val="22"/>
              </w:rPr>
            </w:pPr>
            <w:r>
              <w:rPr>
                <w:sz w:val="22"/>
                <w:szCs w:val="22"/>
              </w:rPr>
              <w:t>98</w:t>
            </w:r>
          </w:p>
        </w:tc>
        <w:tc>
          <w:tcPr>
            <w:tcW w:w="1092" w:type="dxa"/>
            <w:vAlign w:val="center"/>
          </w:tcPr>
          <w:p w:rsidR="00B84CBE" w:rsidRPr="003322A4" w:rsidRDefault="00A34348" w:rsidP="00D40064">
            <w:pPr>
              <w:spacing w:after="0" w:line="240" w:lineRule="auto"/>
              <w:jc w:val="center"/>
              <w:rPr>
                <w:sz w:val="22"/>
                <w:szCs w:val="22"/>
              </w:rPr>
            </w:pPr>
            <w:r>
              <w:rPr>
                <w:sz w:val="22"/>
                <w:szCs w:val="22"/>
              </w:rPr>
              <w:t>99</w:t>
            </w:r>
          </w:p>
        </w:tc>
        <w:tc>
          <w:tcPr>
            <w:tcW w:w="1005" w:type="dxa"/>
            <w:vAlign w:val="center"/>
          </w:tcPr>
          <w:p w:rsidR="00B84CBE" w:rsidRPr="003322A4" w:rsidRDefault="00A34348" w:rsidP="00D40064">
            <w:pPr>
              <w:spacing w:after="0" w:line="240" w:lineRule="auto"/>
              <w:jc w:val="center"/>
              <w:rPr>
                <w:sz w:val="22"/>
                <w:szCs w:val="22"/>
              </w:rPr>
            </w:pPr>
            <w:r>
              <w:rPr>
                <w:sz w:val="22"/>
                <w:szCs w:val="22"/>
              </w:rPr>
              <w:t>100</w:t>
            </w:r>
          </w:p>
        </w:tc>
      </w:tr>
    </w:tbl>
    <w:p w:rsidR="008D4E73" w:rsidRPr="002B6FDB" w:rsidRDefault="008D4E73" w:rsidP="008D4E73">
      <w:pPr>
        <w:jc w:val="both"/>
        <w:rPr>
          <w:b/>
          <w:i/>
          <w:szCs w:val="24"/>
        </w:rPr>
      </w:pPr>
    </w:p>
    <w:p w:rsidR="00D41148" w:rsidRDefault="00D41148"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0D0897"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D0897" w:rsidRPr="00A47F2F" w:rsidRDefault="000D0897"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0D0897" w:rsidRPr="00B879F3" w:rsidRDefault="000D0897" w:rsidP="00AB1130">
            <w:pPr>
              <w:spacing w:after="0" w:line="240" w:lineRule="auto"/>
              <w:jc w:val="both"/>
              <w:rPr>
                <w:rFonts w:ascii="Times New Roman" w:hAnsi="Times New Roman"/>
                <w:color w:val="000000"/>
                <w:szCs w:val="24"/>
              </w:rPr>
            </w:pPr>
            <w:r w:rsidRPr="00B879F3">
              <w:rPr>
                <w:rFonts w:ascii="Times New Roman" w:hAnsi="Times New Roman"/>
                <w:color w:val="000000"/>
                <w:szCs w:val="24"/>
              </w:rPr>
              <w:t>Öğretmenlerin hizmet içi eğitimlere yönlendirilmesi için gerekli duyurular yapılacaktır.</w:t>
            </w:r>
          </w:p>
        </w:tc>
        <w:tc>
          <w:tcPr>
            <w:tcW w:w="1161" w:type="pct"/>
            <w:tcBorders>
              <w:top w:val="nil"/>
              <w:left w:val="nil"/>
              <w:bottom w:val="single" w:sz="8" w:space="0" w:color="auto"/>
              <w:right w:val="single" w:sz="8" w:space="0" w:color="auto"/>
            </w:tcBorders>
            <w:shd w:val="clear" w:color="auto" w:fill="auto"/>
            <w:vAlign w:val="center"/>
          </w:tcPr>
          <w:p w:rsidR="000D0897" w:rsidRPr="00B879F3" w:rsidRDefault="000D0897" w:rsidP="00AB1130">
            <w:pPr>
              <w:spacing w:after="0" w:line="240" w:lineRule="auto"/>
              <w:jc w:val="both"/>
              <w:rPr>
                <w:rFonts w:ascii="Times New Roman" w:hAnsi="Times New Roman"/>
                <w:color w:val="000000"/>
                <w:szCs w:val="24"/>
              </w:rPr>
            </w:pPr>
            <w:r w:rsidRPr="00B879F3">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0D0897" w:rsidRPr="00B879F3" w:rsidRDefault="000D0897" w:rsidP="00AB1130">
            <w:pPr>
              <w:spacing w:after="0" w:line="240" w:lineRule="auto"/>
              <w:jc w:val="both"/>
              <w:rPr>
                <w:rFonts w:ascii="Times New Roman" w:hAnsi="Times New Roman"/>
                <w:color w:val="000000"/>
                <w:szCs w:val="24"/>
              </w:rPr>
            </w:pPr>
            <w:r w:rsidRPr="00B879F3">
              <w:rPr>
                <w:rFonts w:ascii="Times New Roman" w:hAnsi="Times New Roman"/>
                <w:color w:val="000000"/>
                <w:szCs w:val="24"/>
              </w:rPr>
              <w:t>Eğitim öğretim yılı boyunca.</w:t>
            </w:r>
          </w:p>
        </w:tc>
      </w:tr>
      <w:tr w:rsidR="000D0897"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0897" w:rsidRPr="00A47F2F" w:rsidRDefault="000D0897"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0D0897" w:rsidRPr="00B879F3" w:rsidRDefault="000D0897" w:rsidP="00AB1130">
            <w:pPr>
              <w:spacing w:after="0" w:line="240" w:lineRule="auto"/>
              <w:jc w:val="both"/>
              <w:rPr>
                <w:rFonts w:ascii="Times New Roman" w:hAnsi="Times New Roman"/>
                <w:szCs w:val="24"/>
                <w:highlight w:val="green"/>
              </w:rPr>
            </w:pPr>
            <w:r w:rsidRPr="00B879F3">
              <w:rPr>
                <w:rFonts w:ascii="Times New Roman" w:hAnsi="Times New Roman"/>
                <w:szCs w:val="24"/>
              </w:rPr>
              <w:t>Öğretmenlerin kendilerini geliştirebilmeleri için ortam sağlanacak.</w:t>
            </w:r>
          </w:p>
        </w:tc>
        <w:tc>
          <w:tcPr>
            <w:tcW w:w="1161" w:type="pct"/>
            <w:tcBorders>
              <w:top w:val="nil"/>
              <w:left w:val="nil"/>
              <w:bottom w:val="single" w:sz="8" w:space="0" w:color="auto"/>
              <w:right w:val="single" w:sz="8" w:space="0" w:color="auto"/>
            </w:tcBorders>
            <w:shd w:val="clear" w:color="auto" w:fill="auto"/>
            <w:vAlign w:val="center"/>
          </w:tcPr>
          <w:p w:rsidR="000D0897" w:rsidRPr="00B879F3" w:rsidRDefault="000D0897" w:rsidP="00AB1130">
            <w:pPr>
              <w:spacing w:after="0" w:line="240" w:lineRule="auto"/>
              <w:jc w:val="both"/>
              <w:rPr>
                <w:rFonts w:ascii="Times New Roman" w:hAnsi="Times New Roman"/>
                <w:color w:val="000000"/>
                <w:szCs w:val="24"/>
              </w:rPr>
            </w:pPr>
            <w:r w:rsidRPr="00B879F3">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0D0897" w:rsidRPr="00B879F3" w:rsidRDefault="000D0897" w:rsidP="00AB1130">
            <w:pPr>
              <w:spacing w:after="0" w:line="240" w:lineRule="auto"/>
              <w:jc w:val="both"/>
              <w:rPr>
                <w:rFonts w:ascii="Times New Roman" w:hAnsi="Times New Roman"/>
                <w:color w:val="000000"/>
                <w:szCs w:val="24"/>
              </w:rPr>
            </w:pPr>
            <w:r w:rsidRPr="00B879F3">
              <w:rPr>
                <w:rFonts w:ascii="Times New Roman" w:hAnsi="Times New Roman"/>
                <w:color w:val="000000"/>
                <w:szCs w:val="24"/>
              </w:rPr>
              <w:t>Eğitim öğretim yılı boyunca.</w:t>
            </w:r>
          </w:p>
        </w:tc>
      </w:tr>
      <w:tr w:rsidR="000D0897"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0897" w:rsidRPr="00A47F2F" w:rsidRDefault="000D0897"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0D0897" w:rsidRPr="00B879F3" w:rsidRDefault="000D0897" w:rsidP="00AB1130">
            <w:pPr>
              <w:spacing w:after="0" w:line="240" w:lineRule="auto"/>
              <w:jc w:val="both"/>
              <w:rPr>
                <w:rFonts w:ascii="Times New Roman" w:hAnsi="Times New Roman"/>
                <w:szCs w:val="24"/>
              </w:rPr>
            </w:pPr>
            <w:r w:rsidRPr="00B879F3">
              <w:rPr>
                <w:rFonts w:ascii="Times New Roman" w:hAnsi="Times New Roman"/>
                <w:szCs w:val="24"/>
              </w:rPr>
              <w:t>Öğretmenlerin kurumda eşit imkanlarla çalışma şartları sağlanacaktır.</w:t>
            </w:r>
          </w:p>
        </w:tc>
        <w:tc>
          <w:tcPr>
            <w:tcW w:w="1161" w:type="pct"/>
            <w:tcBorders>
              <w:top w:val="nil"/>
              <w:left w:val="nil"/>
              <w:bottom w:val="single" w:sz="8" w:space="0" w:color="auto"/>
              <w:right w:val="single" w:sz="8" w:space="0" w:color="auto"/>
            </w:tcBorders>
            <w:shd w:val="clear" w:color="auto" w:fill="auto"/>
            <w:vAlign w:val="center"/>
          </w:tcPr>
          <w:p w:rsidR="000D0897" w:rsidRPr="00B879F3" w:rsidRDefault="000D0897" w:rsidP="00AB1130">
            <w:pPr>
              <w:spacing w:after="0" w:line="240" w:lineRule="auto"/>
              <w:jc w:val="both"/>
              <w:rPr>
                <w:rFonts w:ascii="Times New Roman" w:hAnsi="Times New Roman"/>
                <w:color w:val="000000"/>
                <w:szCs w:val="24"/>
              </w:rPr>
            </w:pPr>
            <w:r w:rsidRPr="00B879F3">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0D0897" w:rsidRPr="00B879F3" w:rsidRDefault="000D0897" w:rsidP="00AB1130">
            <w:pPr>
              <w:spacing w:after="0" w:line="240" w:lineRule="auto"/>
              <w:jc w:val="both"/>
              <w:rPr>
                <w:rFonts w:ascii="Times New Roman" w:hAnsi="Times New Roman"/>
                <w:color w:val="000000"/>
                <w:szCs w:val="24"/>
              </w:rPr>
            </w:pPr>
            <w:r w:rsidRPr="00B879F3">
              <w:rPr>
                <w:rFonts w:ascii="Times New Roman" w:hAnsi="Times New Roman"/>
                <w:color w:val="000000"/>
                <w:szCs w:val="24"/>
              </w:rPr>
              <w:t>Eğitim öğretim yılı boyunca.</w:t>
            </w:r>
          </w:p>
        </w:tc>
      </w:tr>
      <w:tr w:rsidR="000D0897"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0897" w:rsidRPr="00A47F2F" w:rsidRDefault="000D0897"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0D0897" w:rsidRPr="00B879F3" w:rsidRDefault="000D0897" w:rsidP="00AB1130">
            <w:pPr>
              <w:spacing w:after="0" w:line="240" w:lineRule="auto"/>
              <w:jc w:val="both"/>
              <w:rPr>
                <w:rFonts w:ascii="Times New Roman" w:hAnsi="Times New Roman"/>
                <w:szCs w:val="24"/>
              </w:rPr>
            </w:pPr>
            <w:r w:rsidRPr="00B879F3">
              <w:rPr>
                <w:rFonts w:ascii="Times New Roman" w:hAnsi="Times New Roman"/>
                <w:szCs w:val="24"/>
              </w:rPr>
              <w:t>Özel eğitime ihtiyaç duyan bireylerin velilerinin bilgilendirilmelerine yönelik faaliyetler uygulanacaktır.</w:t>
            </w:r>
          </w:p>
        </w:tc>
        <w:tc>
          <w:tcPr>
            <w:tcW w:w="1161" w:type="pct"/>
            <w:tcBorders>
              <w:top w:val="nil"/>
              <w:left w:val="nil"/>
              <w:bottom w:val="single" w:sz="8" w:space="0" w:color="auto"/>
              <w:right w:val="single" w:sz="8" w:space="0" w:color="auto"/>
            </w:tcBorders>
            <w:shd w:val="clear" w:color="auto" w:fill="auto"/>
            <w:vAlign w:val="center"/>
          </w:tcPr>
          <w:p w:rsidR="000D0897" w:rsidRPr="00B879F3" w:rsidRDefault="000D0897" w:rsidP="000D0897">
            <w:pPr>
              <w:spacing w:after="0" w:line="240" w:lineRule="auto"/>
              <w:jc w:val="both"/>
              <w:rPr>
                <w:rFonts w:ascii="Times New Roman" w:hAnsi="Times New Roman"/>
                <w:color w:val="000000"/>
                <w:szCs w:val="24"/>
              </w:rPr>
            </w:pPr>
            <w:r w:rsidRPr="00B879F3">
              <w:rPr>
                <w:rFonts w:ascii="Times New Roman" w:hAnsi="Times New Roman"/>
                <w:color w:val="000000"/>
                <w:szCs w:val="24"/>
              </w:rPr>
              <w:t>Okul idaresi</w:t>
            </w:r>
            <w:r>
              <w:rPr>
                <w:rFonts w:ascii="Times New Roman" w:hAnsi="Times New Roman"/>
                <w:color w:val="000000"/>
                <w:szCs w:val="24"/>
              </w:rPr>
              <w:t xml:space="preserve"> ve öğretmenler</w:t>
            </w:r>
          </w:p>
        </w:tc>
        <w:tc>
          <w:tcPr>
            <w:tcW w:w="1162" w:type="pct"/>
            <w:tcBorders>
              <w:top w:val="nil"/>
              <w:left w:val="nil"/>
              <w:bottom w:val="single" w:sz="8" w:space="0" w:color="auto"/>
              <w:right w:val="single" w:sz="8" w:space="0" w:color="auto"/>
            </w:tcBorders>
            <w:shd w:val="clear" w:color="auto" w:fill="auto"/>
            <w:vAlign w:val="center"/>
          </w:tcPr>
          <w:p w:rsidR="000D0897" w:rsidRPr="00B879F3" w:rsidRDefault="000D0897" w:rsidP="00AB1130">
            <w:pPr>
              <w:spacing w:after="0" w:line="240" w:lineRule="auto"/>
              <w:jc w:val="both"/>
              <w:rPr>
                <w:rFonts w:ascii="Times New Roman" w:hAnsi="Times New Roman"/>
                <w:color w:val="000000"/>
                <w:szCs w:val="24"/>
              </w:rPr>
            </w:pPr>
            <w:r w:rsidRPr="00B879F3">
              <w:rPr>
                <w:rFonts w:ascii="Times New Roman" w:hAnsi="Times New Roman"/>
                <w:color w:val="000000"/>
                <w:szCs w:val="24"/>
              </w:rPr>
              <w:t>Eğitim öğretim yılı boyunca belirli periyodik aralıklarda yapılacaktır.</w:t>
            </w:r>
          </w:p>
        </w:tc>
      </w:tr>
      <w:tr w:rsidR="000D0897"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0897" w:rsidRPr="00A47F2F" w:rsidRDefault="000D0897"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0D0897" w:rsidRPr="00B879F3" w:rsidRDefault="000D0897" w:rsidP="00AB1130">
            <w:pPr>
              <w:spacing w:after="0" w:line="240" w:lineRule="auto"/>
              <w:jc w:val="both"/>
              <w:rPr>
                <w:rFonts w:ascii="Times New Roman" w:hAnsi="Times New Roman"/>
                <w:szCs w:val="24"/>
              </w:rPr>
            </w:pPr>
            <w:r w:rsidRPr="00B879F3">
              <w:rPr>
                <w:rFonts w:ascii="Times New Roman" w:hAnsi="Times New Roman"/>
                <w:szCs w:val="24"/>
              </w:rPr>
              <w:t xml:space="preserve">Öğretmenlerin İSG eğitiminin alıp almadığının belirlenecek ve almayanların eğitime yönlendirilmesi sağlanacak. </w:t>
            </w:r>
          </w:p>
        </w:tc>
        <w:tc>
          <w:tcPr>
            <w:tcW w:w="1161" w:type="pct"/>
            <w:tcBorders>
              <w:top w:val="nil"/>
              <w:left w:val="nil"/>
              <w:bottom w:val="single" w:sz="8" w:space="0" w:color="auto"/>
              <w:right w:val="single" w:sz="8" w:space="0" w:color="auto"/>
            </w:tcBorders>
            <w:shd w:val="clear" w:color="auto" w:fill="auto"/>
            <w:vAlign w:val="center"/>
          </w:tcPr>
          <w:p w:rsidR="000D0897" w:rsidRPr="00A47F2F" w:rsidRDefault="000D0897" w:rsidP="008D4E73">
            <w:pPr>
              <w:spacing w:after="0" w:line="240" w:lineRule="auto"/>
              <w:jc w:val="both"/>
              <w:rPr>
                <w:color w:val="000000"/>
                <w:szCs w:val="24"/>
              </w:rPr>
            </w:pPr>
            <w:r w:rsidRPr="00B879F3">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0D0897" w:rsidRPr="00B879F3" w:rsidRDefault="000D0897" w:rsidP="00AB1130">
            <w:pPr>
              <w:spacing w:after="0" w:line="240" w:lineRule="auto"/>
              <w:jc w:val="both"/>
              <w:rPr>
                <w:rFonts w:ascii="Times New Roman" w:hAnsi="Times New Roman"/>
                <w:color w:val="000000"/>
                <w:szCs w:val="24"/>
              </w:rPr>
            </w:pPr>
            <w:r w:rsidRPr="00B879F3">
              <w:rPr>
                <w:rFonts w:ascii="Times New Roman" w:hAnsi="Times New Roman"/>
                <w:color w:val="000000"/>
                <w:szCs w:val="24"/>
              </w:rPr>
              <w:t>Her dönemin başında eksikler tespit edilecek.</w:t>
            </w:r>
          </w:p>
        </w:tc>
      </w:tr>
      <w:tr w:rsidR="000D0897"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0897" w:rsidRPr="00A47F2F" w:rsidRDefault="000D0897" w:rsidP="008D4E73">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0D0897" w:rsidRPr="00B879F3" w:rsidRDefault="000D0897" w:rsidP="00AB1130">
            <w:pPr>
              <w:spacing w:after="0" w:line="240" w:lineRule="auto"/>
              <w:jc w:val="both"/>
              <w:rPr>
                <w:rFonts w:ascii="Times New Roman" w:hAnsi="Times New Roman"/>
                <w:szCs w:val="24"/>
              </w:rPr>
            </w:pPr>
            <w:r w:rsidRPr="00B879F3">
              <w:rPr>
                <w:rFonts w:ascii="Times New Roman" w:hAnsi="Times New Roman"/>
                <w:szCs w:val="24"/>
              </w:rPr>
              <w:t>Enerji tasarrufu ile ilgili panolar hazırlanacak. Öğrencilere eğitim verilecek. Sıfır Atık projesi kapsamında geri dönüşüm yapılacak maddelerin toplanması sağlanacak.</w:t>
            </w:r>
          </w:p>
        </w:tc>
        <w:tc>
          <w:tcPr>
            <w:tcW w:w="1161" w:type="pct"/>
            <w:tcBorders>
              <w:top w:val="nil"/>
              <w:left w:val="nil"/>
              <w:bottom w:val="single" w:sz="8" w:space="0" w:color="auto"/>
              <w:right w:val="single" w:sz="8" w:space="0" w:color="auto"/>
            </w:tcBorders>
            <w:shd w:val="clear" w:color="auto" w:fill="auto"/>
            <w:vAlign w:val="center"/>
          </w:tcPr>
          <w:p w:rsidR="000D0897" w:rsidRPr="00A47F2F" w:rsidRDefault="000D0897" w:rsidP="008D4E73">
            <w:pPr>
              <w:spacing w:after="0" w:line="240" w:lineRule="auto"/>
              <w:jc w:val="both"/>
              <w:rPr>
                <w:color w:val="000000"/>
                <w:szCs w:val="24"/>
              </w:rPr>
            </w:pPr>
            <w:r>
              <w:rPr>
                <w:rFonts w:ascii="Times New Roman" w:hAnsi="Times New Roman"/>
                <w:color w:val="000000"/>
                <w:szCs w:val="24"/>
              </w:rPr>
              <w:t xml:space="preserve">  </w:t>
            </w:r>
          </w:p>
        </w:tc>
        <w:tc>
          <w:tcPr>
            <w:tcW w:w="1162" w:type="pct"/>
            <w:tcBorders>
              <w:top w:val="nil"/>
              <w:left w:val="nil"/>
              <w:bottom w:val="single" w:sz="8" w:space="0" w:color="auto"/>
              <w:right w:val="single" w:sz="8" w:space="0" w:color="auto"/>
            </w:tcBorders>
            <w:shd w:val="clear" w:color="auto" w:fill="auto"/>
            <w:vAlign w:val="center"/>
          </w:tcPr>
          <w:p w:rsidR="000D0897" w:rsidRPr="00B879F3" w:rsidRDefault="000D0897" w:rsidP="00AB1130">
            <w:pPr>
              <w:spacing w:after="0" w:line="240" w:lineRule="auto"/>
              <w:jc w:val="both"/>
              <w:rPr>
                <w:rFonts w:ascii="Times New Roman" w:hAnsi="Times New Roman"/>
                <w:color w:val="000000"/>
                <w:szCs w:val="24"/>
              </w:rPr>
            </w:pPr>
            <w:r w:rsidRPr="00B879F3">
              <w:rPr>
                <w:rFonts w:ascii="Times New Roman" w:hAnsi="Times New Roman"/>
                <w:color w:val="000000"/>
                <w:szCs w:val="24"/>
              </w:rPr>
              <w:t>Her dönem bir kaç defa yapılacak.</w:t>
            </w:r>
          </w:p>
        </w:tc>
      </w:tr>
      <w:tr w:rsidR="000D0897"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0897" w:rsidRPr="00A47F2F" w:rsidRDefault="000D0897"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0D0897" w:rsidRPr="00B879F3" w:rsidRDefault="000D0897" w:rsidP="00AB1130">
            <w:pPr>
              <w:spacing w:after="0" w:line="240" w:lineRule="auto"/>
              <w:jc w:val="both"/>
              <w:rPr>
                <w:rFonts w:ascii="Times New Roman" w:hAnsi="Times New Roman"/>
                <w:szCs w:val="24"/>
              </w:rPr>
            </w:pPr>
            <w:r w:rsidRPr="00B879F3">
              <w:rPr>
                <w:rFonts w:ascii="Times New Roman" w:hAnsi="Times New Roman"/>
                <w:szCs w:val="24"/>
              </w:rPr>
              <w:t>Okul bütçesi hazırlanacak.</w:t>
            </w:r>
          </w:p>
        </w:tc>
        <w:tc>
          <w:tcPr>
            <w:tcW w:w="1161" w:type="pct"/>
            <w:tcBorders>
              <w:top w:val="nil"/>
              <w:left w:val="nil"/>
              <w:bottom w:val="single" w:sz="8" w:space="0" w:color="auto"/>
              <w:right w:val="single" w:sz="8" w:space="0" w:color="auto"/>
            </w:tcBorders>
            <w:shd w:val="clear" w:color="auto" w:fill="auto"/>
            <w:vAlign w:val="center"/>
          </w:tcPr>
          <w:p w:rsidR="000D0897" w:rsidRPr="00A47F2F" w:rsidRDefault="000D0897" w:rsidP="008D4E73">
            <w:pPr>
              <w:spacing w:after="0" w:line="240" w:lineRule="auto"/>
              <w:jc w:val="both"/>
              <w:rPr>
                <w:color w:val="000000"/>
                <w:szCs w:val="24"/>
              </w:rPr>
            </w:pPr>
            <w:r w:rsidRPr="00B879F3">
              <w:rPr>
                <w:rFonts w:ascii="Times New Roman" w:hAnsi="Times New Roman"/>
                <w:color w:val="000000"/>
                <w:szCs w:val="24"/>
              </w:rPr>
              <w:t>Okul idaresi</w:t>
            </w:r>
            <w:r>
              <w:rPr>
                <w:rFonts w:ascii="Times New Roman" w:hAnsi="Times New Roman"/>
                <w:color w:val="000000"/>
                <w:szCs w:val="24"/>
              </w:rPr>
              <w:t xml:space="preserve"> ve okul aile birliği</w:t>
            </w:r>
          </w:p>
        </w:tc>
        <w:tc>
          <w:tcPr>
            <w:tcW w:w="1162" w:type="pct"/>
            <w:tcBorders>
              <w:top w:val="nil"/>
              <w:left w:val="nil"/>
              <w:bottom w:val="single" w:sz="8" w:space="0" w:color="auto"/>
              <w:right w:val="single" w:sz="8" w:space="0" w:color="auto"/>
            </w:tcBorders>
            <w:shd w:val="clear" w:color="auto" w:fill="auto"/>
            <w:vAlign w:val="center"/>
          </w:tcPr>
          <w:p w:rsidR="000D0897" w:rsidRPr="00B879F3" w:rsidRDefault="000D0897" w:rsidP="00AB1130">
            <w:pPr>
              <w:spacing w:after="0" w:line="240" w:lineRule="auto"/>
              <w:jc w:val="both"/>
              <w:rPr>
                <w:rFonts w:ascii="Times New Roman" w:hAnsi="Times New Roman"/>
                <w:color w:val="000000"/>
                <w:szCs w:val="24"/>
              </w:rPr>
            </w:pPr>
            <w:r w:rsidRPr="00B879F3">
              <w:rPr>
                <w:rFonts w:ascii="Times New Roman" w:hAnsi="Times New Roman"/>
                <w:color w:val="000000"/>
                <w:szCs w:val="24"/>
              </w:rPr>
              <w:t>Eğitim Öğretim yılı başında</w:t>
            </w:r>
          </w:p>
        </w:tc>
      </w:tr>
      <w:tr w:rsidR="000D0897"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0897" w:rsidRPr="00A47F2F" w:rsidRDefault="000D0897"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0D0897" w:rsidRPr="00B879F3" w:rsidRDefault="000D0897" w:rsidP="00AB1130">
            <w:pPr>
              <w:spacing w:after="0" w:line="240" w:lineRule="auto"/>
              <w:jc w:val="both"/>
              <w:rPr>
                <w:rFonts w:ascii="Times New Roman" w:hAnsi="Times New Roman"/>
                <w:szCs w:val="24"/>
              </w:rPr>
            </w:pPr>
            <w:r w:rsidRPr="00B879F3">
              <w:rPr>
                <w:rFonts w:ascii="Times New Roman" w:hAnsi="Times New Roman"/>
                <w:szCs w:val="24"/>
              </w:rPr>
              <w:t>Okulda Sağlık ve Hijyen projesi kapsamında eğitimler verilip, öğrenciler bilinçlendirilecek.</w:t>
            </w:r>
            <w:r>
              <w:rPr>
                <w:rFonts w:ascii="Times New Roman" w:hAnsi="Times New Roman"/>
                <w:szCs w:val="24"/>
              </w:rPr>
              <w:t xml:space="preserve"> </w:t>
            </w:r>
            <w:r w:rsidRPr="00B879F3">
              <w:rPr>
                <w:rFonts w:ascii="Times New Roman" w:hAnsi="Times New Roman"/>
                <w:szCs w:val="24"/>
              </w:rPr>
              <w:t>Okulda gerekli düzenlemeler yapılacak.</w:t>
            </w:r>
            <w:r>
              <w:rPr>
                <w:rFonts w:ascii="Times New Roman" w:hAnsi="Times New Roman"/>
                <w:szCs w:val="24"/>
              </w:rPr>
              <w:t xml:space="preserve"> </w:t>
            </w:r>
            <w:r w:rsidRPr="00B879F3">
              <w:rPr>
                <w:rFonts w:ascii="Times New Roman" w:hAnsi="Times New Roman"/>
                <w:szCs w:val="24"/>
              </w:rPr>
              <w:t>Çöp kutuları değiştirildi. Tuvaletlerde gerekli değişiklikler yapıldı.</w:t>
            </w:r>
          </w:p>
        </w:tc>
        <w:tc>
          <w:tcPr>
            <w:tcW w:w="1161" w:type="pct"/>
            <w:tcBorders>
              <w:top w:val="nil"/>
              <w:left w:val="nil"/>
              <w:bottom w:val="single" w:sz="8" w:space="0" w:color="auto"/>
              <w:right w:val="single" w:sz="8" w:space="0" w:color="auto"/>
            </w:tcBorders>
            <w:shd w:val="clear" w:color="auto" w:fill="auto"/>
            <w:vAlign w:val="center"/>
          </w:tcPr>
          <w:p w:rsidR="000D0897" w:rsidRPr="00B879F3" w:rsidRDefault="000D0897" w:rsidP="00AB1130">
            <w:pPr>
              <w:spacing w:after="0" w:line="240" w:lineRule="auto"/>
              <w:jc w:val="both"/>
              <w:rPr>
                <w:rFonts w:ascii="Times New Roman" w:hAnsi="Times New Roman"/>
                <w:color w:val="000000"/>
                <w:szCs w:val="24"/>
              </w:rPr>
            </w:pPr>
            <w:r w:rsidRPr="00B879F3">
              <w:rPr>
                <w:rFonts w:ascii="Times New Roman" w:hAnsi="Times New Roman"/>
                <w:color w:val="000000"/>
                <w:szCs w:val="24"/>
              </w:rPr>
              <w:t>Okul idaresi</w:t>
            </w:r>
            <w:r>
              <w:rPr>
                <w:rFonts w:ascii="Times New Roman" w:hAnsi="Times New Roman"/>
                <w:color w:val="000000"/>
                <w:szCs w:val="24"/>
              </w:rPr>
              <w:t xml:space="preserve"> ve öğretmenler</w:t>
            </w:r>
          </w:p>
        </w:tc>
        <w:tc>
          <w:tcPr>
            <w:tcW w:w="1162" w:type="pct"/>
            <w:tcBorders>
              <w:top w:val="nil"/>
              <w:left w:val="nil"/>
              <w:bottom w:val="single" w:sz="8" w:space="0" w:color="auto"/>
              <w:right w:val="single" w:sz="8" w:space="0" w:color="auto"/>
            </w:tcBorders>
            <w:shd w:val="clear" w:color="auto" w:fill="auto"/>
            <w:vAlign w:val="center"/>
          </w:tcPr>
          <w:p w:rsidR="000D0897" w:rsidRPr="00B879F3" w:rsidRDefault="000D0897" w:rsidP="00AB1130">
            <w:pPr>
              <w:spacing w:after="0" w:line="240" w:lineRule="auto"/>
              <w:jc w:val="both"/>
              <w:rPr>
                <w:rFonts w:ascii="Times New Roman" w:hAnsi="Times New Roman"/>
                <w:color w:val="000000"/>
                <w:szCs w:val="24"/>
              </w:rPr>
            </w:pPr>
            <w:r w:rsidRPr="00B879F3">
              <w:rPr>
                <w:rFonts w:ascii="Times New Roman" w:hAnsi="Times New Roman"/>
                <w:color w:val="000000"/>
                <w:szCs w:val="24"/>
              </w:rPr>
              <w:t>Her ay yapılacaktır.</w:t>
            </w:r>
          </w:p>
        </w:tc>
      </w:tr>
      <w:tr w:rsidR="000D0897"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0897" w:rsidRPr="00A47F2F" w:rsidRDefault="000D0897"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0D0897" w:rsidRPr="00B879F3" w:rsidRDefault="000D0897" w:rsidP="00AB1130">
            <w:pPr>
              <w:spacing w:after="0" w:line="240" w:lineRule="auto"/>
              <w:jc w:val="both"/>
              <w:rPr>
                <w:rFonts w:ascii="Times New Roman" w:hAnsi="Times New Roman"/>
                <w:szCs w:val="24"/>
              </w:rPr>
            </w:pPr>
            <w:r w:rsidRPr="00B879F3">
              <w:rPr>
                <w:rFonts w:ascii="Times New Roman" w:hAnsi="Times New Roman"/>
                <w:szCs w:val="24"/>
              </w:rPr>
              <w:t>Okul web sitesi güncel tutulup, velilere gerekli duyurular web sitesi üzerinden aktarılacaktır.</w:t>
            </w:r>
          </w:p>
        </w:tc>
        <w:tc>
          <w:tcPr>
            <w:tcW w:w="1161" w:type="pct"/>
            <w:tcBorders>
              <w:top w:val="nil"/>
              <w:left w:val="nil"/>
              <w:bottom w:val="single" w:sz="8" w:space="0" w:color="auto"/>
              <w:right w:val="single" w:sz="8" w:space="0" w:color="auto"/>
            </w:tcBorders>
            <w:shd w:val="clear" w:color="auto" w:fill="auto"/>
            <w:vAlign w:val="center"/>
          </w:tcPr>
          <w:p w:rsidR="000D0897" w:rsidRPr="00B879F3" w:rsidRDefault="000D0897" w:rsidP="00AB1130">
            <w:pPr>
              <w:spacing w:after="0" w:line="240" w:lineRule="auto"/>
              <w:jc w:val="both"/>
              <w:rPr>
                <w:rFonts w:ascii="Times New Roman" w:hAnsi="Times New Roman"/>
                <w:color w:val="000000"/>
                <w:szCs w:val="24"/>
              </w:rPr>
            </w:pPr>
            <w:r w:rsidRPr="00B879F3">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0D0897" w:rsidRPr="00B879F3" w:rsidRDefault="000D0897" w:rsidP="00AB1130">
            <w:pPr>
              <w:spacing w:after="0" w:line="240" w:lineRule="auto"/>
              <w:jc w:val="both"/>
              <w:rPr>
                <w:rFonts w:ascii="Times New Roman" w:hAnsi="Times New Roman"/>
                <w:color w:val="000000"/>
                <w:szCs w:val="24"/>
              </w:rPr>
            </w:pPr>
            <w:r w:rsidRPr="00B879F3">
              <w:rPr>
                <w:rFonts w:ascii="Times New Roman" w:hAnsi="Times New Roman"/>
                <w:color w:val="000000"/>
                <w:szCs w:val="24"/>
              </w:rPr>
              <w:t>Eğitim öğretim yılı boyunca.</w:t>
            </w:r>
          </w:p>
        </w:tc>
      </w:tr>
      <w:tr w:rsidR="000D0897"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0897" w:rsidRPr="00A47F2F" w:rsidRDefault="000D0897"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0D0897" w:rsidRPr="00B879F3" w:rsidRDefault="000D0897" w:rsidP="00AB1130">
            <w:pPr>
              <w:spacing w:after="0" w:line="240" w:lineRule="auto"/>
              <w:jc w:val="both"/>
              <w:rPr>
                <w:rFonts w:ascii="Times New Roman" w:hAnsi="Times New Roman"/>
                <w:szCs w:val="24"/>
              </w:rPr>
            </w:pPr>
            <w:r w:rsidRPr="00B879F3">
              <w:rPr>
                <w:rFonts w:ascii="Times New Roman" w:hAnsi="Times New Roman"/>
                <w:szCs w:val="24"/>
              </w:rPr>
              <w:t>Üniversite,</w:t>
            </w:r>
            <w:r>
              <w:rPr>
                <w:rFonts w:ascii="Times New Roman" w:hAnsi="Times New Roman"/>
                <w:szCs w:val="24"/>
              </w:rPr>
              <w:t xml:space="preserve"> </w:t>
            </w:r>
            <w:r w:rsidRPr="00B879F3">
              <w:rPr>
                <w:rFonts w:ascii="Times New Roman" w:hAnsi="Times New Roman"/>
                <w:szCs w:val="24"/>
              </w:rPr>
              <w:t>STK ve yerel yönetim işbirliğiyle düzenlenen eğitim sayısı artırılacaktır.</w:t>
            </w:r>
          </w:p>
        </w:tc>
        <w:tc>
          <w:tcPr>
            <w:tcW w:w="1161" w:type="pct"/>
            <w:tcBorders>
              <w:top w:val="nil"/>
              <w:left w:val="nil"/>
              <w:bottom w:val="single" w:sz="8" w:space="0" w:color="auto"/>
              <w:right w:val="single" w:sz="8" w:space="0" w:color="auto"/>
            </w:tcBorders>
            <w:shd w:val="clear" w:color="auto" w:fill="auto"/>
            <w:vAlign w:val="center"/>
          </w:tcPr>
          <w:p w:rsidR="000D0897" w:rsidRPr="00B879F3" w:rsidRDefault="000D0897" w:rsidP="00AB1130">
            <w:pPr>
              <w:spacing w:after="0" w:line="240" w:lineRule="auto"/>
              <w:jc w:val="both"/>
              <w:rPr>
                <w:rFonts w:ascii="Times New Roman" w:hAnsi="Times New Roman"/>
                <w:color w:val="000000"/>
                <w:szCs w:val="24"/>
              </w:rPr>
            </w:pPr>
            <w:r w:rsidRPr="00B879F3">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0D0897" w:rsidRPr="00B879F3" w:rsidRDefault="000D0897" w:rsidP="00AB1130">
            <w:pPr>
              <w:spacing w:after="0" w:line="240" w:lineRule="auto"/>
              <w:jc w:val="both"/>
              <w:rPr>
                <w:rFonts w:ascii="Times New Roman" w:hAnsi="Times New Roman"/>
                <w:color w:val="000000"/>
                <w:szCs w:val="24"/>
              </w:rPr>
            </w:pPr>
            <w:r w:rsidRPr="00B879F3">
              <w:rPr>
                <w:rFonts w:ascii="Times New Roman" w:hAnsi="Times New Roman"/>
                <w:color w:val="000000"/>
                <w:szCs w:val="24"/>
              </w:rPr>
              <w:t>Her dönem bir tane.</w:t>
            </w:r>
          </w:p>
        </w:tc>
      </w:tr>
      <w:tr w:rsidR="000D0897"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0897" w:rsidRPr="00A47F2F" w:rsidRDefault="000D0897" w:rsidP="008D4E73">
            <w:pPr>
              <w:spacing w:after="0" w:line="240" w:lineRule="auto"/>
              <w:jc w:val="center"/>
              <w:rPr>
                <w:b/>
                <w:bCs/>
                <w:color w:val="000000"/>
                <w:szCs w:val="24"/>
              </w:rPr>
            </w:pPr>
            <w:r>
              <w:rPr>
                <w:b/>
                <w:bCs/>
                <w:color w:val="000000"/>
                <w:szCs w:val="24"/>
              </w:rPr>
              <w:t>1.1.11</w:t>
            </w:r>
          </w:p>
        </w:tc>
        <w:tc>
          <w:tcPr>
            <w:tcW w:w="2324" w:type="pct"/>
            <w:tcBorders>
              <w:top w:val="nil"/>
              <w:left w:val="nil"/>
              <w:bottom w:val="single" w:sz="8" w:space="0" w:color="auto"/>
              <w:right w:val="single" w:sz="8" w:space="0" w:color="auto"/>
            </w:tcBorders>
            <w:shd w:val="clear" w:color="auto" w:fill="auto"/>
            <w:vAlign w:val="center"/>
          </w:tcPr>
          <w:p w:rsidR="000D0897" w:rsidRPr="00B879F3" w:rsidRDefault="000D0897" w:rsidP="00AB1130">
            <w:pPr>
              <w:spacing w:after="0" w:line="240" w:lineRule="auto"/>
              <w:jc w:val="both"/>
              <w:rPr>
                <w:rFonts w:ascii="Times New Roman" w:hAnsi="Times New Roman"/>
                <w:szCs w:val="24"/>
              </w:rPr>
            </w:pPr>
            <w:r w:rsidRPr="00B879F3">
              <w:rPr>
                <w:rFonts w:ascii="Times New Roman" w:hAnsi="Times New Roman"/>
                <w:szCs w:val="24"/>
              </w:rPr>
              <w:t>Zümre ve kurullarda alınan kararlar uygulamaya konulmaktadır ve buna devam edilecektir.</w:t>
            </w:r>
          </w:p>
        </w:tc>
        <w:tc>
          <w:tcPr>
            <w:tcW w:w="1161" w:type="pct"/>
            <w:tcBorders>
              <w:top w:val="nil"/>
              <w:left w:val="nil"/>
              <w:bottom w:val="single" w:sz="8" w:space="0" w:color="auto"/>
              <w:right w:val="single" w:sz="8" w:space="0" w:color="auto"/>
            </w:tcBorders>
            <w:shd w:val="clear" w:color="auto" w:fill="auto"/>
            <w:vAlign w:val="center"/>
          </w:tcPr>
          <w:p w:rsidR="000D0897" w:rsidRPr="00B879F3" w:rsidRDefault="000D0897" w:rsidP="00AB1130">
            <w:pPr>
              <w:spacing w:after="0" w:line="240" w:lineRule="auto"/>
              <w:jc w:val="both"/>
              <w:rPr>
                <w:rFonts w:ascii="Times New Roman" w:hAnsi="Times New Roman"/>
                <w:color w:val="000000"/>
                <w:szCs w:val="24"/>
              </w:rPr>
            </w:pPr>
            <w:r w:rsidRPr="00B879F3">
              <w:rPr>
                <w:rFonts w:ascii="Times New Roman" w:hAnsi="Times New Roman"/>
                <w:color w:val="000000"/>
                <w:szCs w:val="24"/>
              </w:rPr>
              <w:t>Tüm çalışanlar</w:t>
            </w:r>
          </w:p>
        </w:tc>
        <w:tc>
          <w:tcPr>
            <w:tcW w:w="1162" w:type="pct"/>
            <w:tcBorders>
              <w:top w:val="nil"/>
              <w:left w:val="nil"/>
              <w:bottom w:val="single" w:sz="8" w:space="0" w:color="auto"/>
              <w:right w:val="single" w:sz="8" w:space="0" w:color="auto"/>
            </w:tcBorders>
            <w:shd w:val="clear" w:color="auto" w:fill="auto"/>
            <w:vAlign w:val="center"/>
          </w:tcPr>
          <w:p w:rsidR="000D0897" w:rsidRPr="00B879F3" w:rsidRDefault="000D0897" w:rsidP="00AB1130">
            <w:pPr>
              <w:spacing w:after="0" w:line="240" w:lineRule="auto"/>
              <w:jc w:val="both"/>
              <w:rPr>
                <w:rFonts w:ascii="Times New Roman" w:hAnsi="Times New Roman"/>
                <w:color w:val="000000"/>
                <w:szCs w:val="24"/>
              </w:rPr>
            </w:pPr>
            <w:r w:rsidRPr="00B879F3">
              <w:rPr>
                <w:rFonts w:ascii="Times New Roman" w:hAnsi="Times New Roman"/>
                <w:color w:val="000000"/>
                <w:szCs w:val="24"/>
              </w:rPr>
              <w:t>Eğitim öğretim yılı boyunca.</w:t>
            </w:r>
          </w:p>
        </w:tc>
      </w:tr>
    </w:tbl>
    <w:p w:rsidR="008D4E73" w:rsidRDefault="008D4E73" w:rsidP="008D4E73"/>
    <w:p w:rsidR="00EB1C60" w:rsidRPr="00A47F2F" w:rsidRDefault="00D41148" w:rsidP="003152E4">
      <w:pPr>
        <w:pStyle w:val="Balk1"/>
      </w:pPr>
      <w:r>
        <w:br w:type="page"/>
      </w:r>
      <w:bookmarkStart w:id="51" w:name="_Toc531097547"/>
      <w:r w:rsidR="00EB1C60" w:rsidRPr="00A47F2F">
        <w:lastRenderedPageBreak/>
        <w:t>V. BÖLÜM</w:t>
      </w:r>
      <w:bookmarkEnd w:id="49"/>
      <w:bookmarkEnd w:id="50"/>
      <w:r w:rsidR="008D4E73">
        <w:t>:</w:t>
      </w:r>
      <w:bookmarkStart w:id="52" w:name="_Toc416085168"/>
      <w:bookmarkStart w:id="53"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1"/>
      <w:bookmarkEnd w:id="52"/>
      <w:bookmarkEnd w:id="53"/>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14727" w:type="dxa"/>
        <w:tblInd w:w="85" w:type="dxa"/>
        <w:tblLayout w:type="fixed"/>
        <w:tblCellMar>
          <w:left w:w="70" w:type="dxa"/>
          <w:right w:w="70" w:type="dxa"/>
        </w:tblCellMar>
        <w:tblLook w:val="04A0"/>
      </w:tblPr>
      <w:tblGrid>
        <w:gridCol w:w="5655"/>
        <w:gridCol w:w="1560"/>
        <w:gridCol w:w="1701"/>
        <w:gridCol w:w="1559"/>
        <w:gridCol w:w="1701"/>
        <w:gridCol w:w="1843"/>
        <w:gridCol w:w="708"/>
      </w:tblGrid>
      <w:tr w:rsidR="00D41148" w:rsidRPr="00D41148" w:rsidTr="004D602F">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56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70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559"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70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708"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4D602F">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560"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701"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59"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701"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843"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708"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4D602F" w:rsidRPr="00D41148" w:rsidTr="004D602F">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4D602F" w:rsidRPr="00D41148" w:rsidRDefault="004D602F" w:rsidP="00D41148">
            <w:pPr>
              <w:spacing w:after="0" w:line="240" w:lineRule="auto"/>
              <w:rPr>
                <w:b/>
                <w:bCs/>
                <w:color w:val="FFFFFF"/>
                <w:sz w:val="22"/>
                <w:szCs w:val="22"/>
              </w:rPr>
            </w:pPr>
            <w:r w:rsidRPr="00D41148">
              <w:rPr>
                <w:b/>
                <w:bCs/>
                <w:color w:val="FFFFFF"/>
                <w:sz w:val="22"/>
                <w:szCs w:val="22"/>
              </w:rPr>
              <w:t>Genel Bütçe</w:t>
            </w:r>
          </w:p>
        </w:tc>
        <w:tc>
          <w:tcPr>
            <w:tcW w:w="1560" w:type="dxa"/>
            <w:tcBorders>
              <w:top w:val="nil"/>
              <w:left w:val="nil"/>
              <w:bottom w:val="single" w:sz="4" w:space="0" w:color="000000"/>
              <w:right w:val="single" w:sz="4" w:space="0" w:color="000000"/>
            </w:tcBorders>
            <w:shd w:val="clear" w:color="auto" w:fill="auto"/>
            <w:vAlign w:val="center"/>
          </w:tcPr>
          <w:p w:rsidR="004D602F" w:rsidRPr="00B879F3" w:rsidRDefault="004D602F" w:rsidP="004D602F">
            <w:pPr>
              <w:spacing w:after="0" w:line="240" w:lineRule="auto"/>
              <w:jc w:val="center"/>
              <w:rPr>
                <w:rFonts w:ascii="Times New Roman" w:hAnsi="Times New Roman"/>
                <w:color w:val="000000"/>
                <w:sz w:val="20"/>
                <w:szCs w:val="20"/>
              </w:rPr>
            </w:pPr>
            <w:r w:rsidRPr="00B879F3">
              <w:rPr>
                <w:rFonts w:ascii="Times New Roman" w:hAnsi="Times New Roman"/>
                <w:color w:val="000000"/>
                <w:sz w:val="20"/>
                <w:szCs w:val="20"/>
              </w:rPr>
              <w:t>Gelir:</w:t>
            </w:r>
            <w:r>
              <w:rPr>
                <w:rFonts w:ascii="Times New Roman" w:hAnsi="Times New Roman"/>
                <w:color w:val="000000"/>
                <w:sz w:val="20"/>
                <w:szCs w:val="20"/>
              </w:rPr>
              <w:t>124.000,00</w:t>
            </w:r>
          </w:p>
          <w:p w:rsidR="004D602F" w:rsidRPr="00B879F3" w:rsidRDefault="004D602F" w:rsidP="004D602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Gider:100.000,00</w:t>
            </w:r>
          </w:p>
        </w:tc>
        <w:tc>
          <w:tcPr>
            <w:tcW w:w="1701" w:type="dxa"/>
            <w:tcBorders>
              <w:top w:val="nil"/>
              <w:left w:val="nil"/>
              <w:bottom w:val="single" w:sz="4" w:space="0" w:color="000000"/>
              <w:right w:val="single" w:sz="4" w:space="0" w:color="000000"/>
            </w:tcBorders>
            <w:shd w:val="clear" w:color="auto" w:fill="auto"/>
            <w:vAlign w:val="center"/>
          </w:tcPr>
          <w:p w:rsidR="004D602F" w:rsidRPr="00B879F3" w:rsidRDefault="004D602F" w:rsidP="004D602F">
            <w:pPr>
              <w:spacing w:after="0" w:line="240" w:lineRule="auto"/>
              <w:jc w:val="center"/>
              <w:rPr>
                <w:rFonts w:ascii="Times New Roman" w:hAnsi="Times New Roman"/>
                <w:color w:val="000000"/>
                <w:sz w:val="20"/>
                <w:szCs w:val="20"/>
              </w:rPr>
            </w:pPr>
            <w:r w:rsidRPr="00B879F3">
              <w:rPr>
                <w:rFonts w:ascii="Times New Roman" w:hAnsi="Times New Roman"/>
                <w:color w:val="000000"/>
                <w:sz w:val="20"/>
                <w:szCs w:val="20"/>
              </w:rPr>
              <w:t>Gelir:</w:t>
            </w:r>
            <w:r>
              <w:rPr>
                <w:rFonts w:ascii="Times New Roman" w:hAnsi="Times New Roman"/>
                <w:color w:val="000000"/>
                <w:sz w:val="20"/>
                <w:szCs w:val="20"/>
              </w:rPr>
              <w:t>130.000,00</w:t>
            </w:r>
          </w:p>
          <w:p w:rsidR="004D602F" w:rsidRPr="00B879F3" w:rsidRDefault="004D602F" w:rsidP="004D602F">
            <w:pPr>
              <w:spacing w:after="0" w:line="240" w:lineRule="auto"/>
              <w:jc w:val="center"/>
              <w:rPr>
                <w:rFonts w:ascii="Times New Roman" w:hAnsi="Times New Roman"/>
                <w:color w:val="000000"/>
                <w:sz w:val="20"/>
                <w:szCs w:val="20"/>
              </w:rPr>
            </w:pPr>
            <w:r w:rsidRPr="00B879F3">
              <w:rPr>
                <w:rFonts w:ascii="Times New Roman" w:hAnsi="Times New Roman"/>
                <w:color w:val="000000"/>
                <w:sz w:val="20"/>
                <w:szCs w:val="20"/>
              </w:rPr>
              <w:t>Gider:</w:t>
            </w:r>
            <w:r>
              <w:rPr>
                <w:rFonts w:ascii="Times New Roman" w:hAnsi="Times New Roman"/>
                <w:color w:val="000000"/>
                <w:sz w:val="20"/>
                <w:szCs w:val="20"/>
              </w:rPr>
              <w:t>115.000,00</w:t>
            </w:r>
          </w:p>
        </w:tc>
        <w:tc>
          <w:tcPr>
            <w:tcW w:w="1559" w:type="dxa"/>
            <w:tcBorders>
              <w:top w:val="nil"/>
              <w:left w:val="nil"/>
              <w:bottom w:val="single" w:sz="4" w:space="0" w:color="000000"/>
              <w:right w:val="single" w:sz="4" w:space="0" w:color="000000"/>
            </w:tcBorders>
            <w:shd w:val="clear" w:color="auto" w:fill="auto"/>
            <w:vAlign w:val="center"/>
          </w:tcPr>
          <w:p w:rsidR="004D602F" w:rsidRPr="004D602F" w:rsidRDefault="004D602F" w:rsidP="004D602F">
            <w:pPr>
              <w:spacing w:after="0" w:line="240" w:lineRule="auto"/>
              <w:jc w:val="center"/>
              <w:rPr>
                <w:rFonts w:ascii="Times New Roman" w:hAnsi="Times New Roman"/>
                <w:color w:val="000000"/>
                <w:sz w:val="20"/>
                <w:szCs w:val="20"/>
              </w:rPr>
            </w:pPr>
            <w:r w:rsidRPr="004D602F">
              <w:rPr>
                <w:rFonts w:ascii="Times New Roman" w:hAnsi="Times New Roman"/>
                <w:color w:val="000000"/>
                <w:sz w:val="20"/>
                <w:szCs w:val="20"/>
              </w:rPr>
              <w:t>Gelir:</w:t>
            </w:r>
            <w:r>
              <w:rPr>
                <w:rFonts w:ascii="Times New Roman" w:hAnsi="Times New Roman"/>
                <w:color w:val="000000"/>
                <w:sz w:val="20"/>
                <w:szCs w:val="20"/>
              </w:rPr>
              <w:t>135</w:t>
            </w:r>
            <w:r w:rsidRPr="004D602F">
              <w:rPr>
                <w:rFonts w:ascii="Times New Roman" w:hAnsi="Times New Roman"/>
                <w:color w:val="000000"/>
                <w:sz w:val="20"/>
                <w:szCs w:val="20"/>
              </w:rPr>
              <w:t>.000,00</w:t>
            </w:r>
          </w:p>
          <w:p w:rsidR="004D602F" w:rsidRPr="00B879F3" w:rsidRDefault="004D602F" w:rsidP="004D602F">
            <w:pPr>
              <w:spacing w:after="0" w:line="240" w:lineRule="auto"/>
              <w:jc w:val="center"/>
              <w:rPr>
                <w:rFonts w:ascii="Times New Roman" w:hAnsi="Times New Roman"/>
                <w:color w:val="000000"/>
                <w:sz w:val="20"/>
                <w:szCs w:val="20"/>
              </w:rPr>
            </w:pPr>
            <w:r w:rsidRPr="004D602F">
              <w:rPr>
                <w:rFonts w:ascii="Times New Roman" w:hAnsi="Times New Roman"/>
                <w:color w:val="000000"/>
                <w:sz w:val="20"/>
                <w:szCs w:val="20"/>
              </w:rPr>
              <w:t>Gider:</w:t>
            </w:r>
            <w:r>
              <w:rPr>
                <w:rFonts w:ascii="Times New Roman" w:hAnsi="Times New Roman"/>
                <w:color w:val="000000"/>
                <w:sz w:val="20"/>
                <w:szCs w:val="20"/>
              </w:rPr>
              <w:t>120</w:t>
            </w:r>
            <w:r w:rsidRPr="004D602F">
              <w:rPr>
                <w:rFonts w:ascii="Times New Roman" w:hAnsi="Times New Roman"/>
                <w:color w:val="000000"/>
                <w:sz w:val="20"/>
                <w:szCs w:val="20"/>
              </w:rPr>
              <w:t>.000,00</w:t>
            </w:r>
          </w:p>
        </w:tc>
        <w:tc>
          <w:tcPr>
            <w:tcW w:w="1701" w:type="dxa"/>
            <w:tcBorders>
              <w:top w:val="nil"/>
              <w:left w:val="nil"/>
              <w:bottom w:val="single" w:sz="4" w:space="0" w:color="000000"/>
              <w:right w:val="single" w:sz="4" w:space="0" w:color="000000"/>
            </w:tcBorders>
            <w:shd w:val="clear" w:color="auto" w:fill="auto"/>
            <w:vAlign w:val="center"/>
          </w:tcPr>
          <w:p w:rsidR="004D602F" w:rsidRPr="004D602F" w:rsidRDefault="004D602F" w:rsidP="004D602F">
            <w:pPr>
              <w:spacing w:after="0" w:line="240" w:lineRule="auto"/>
              <w:jc w:val="center"/>
              <w:rPr>
                <w:rFonts w:ascii="Times New Roman" w:hAnsi="Times New Roman"/>
                <w:color w:val="000000"/>
                <w:sz w:val="20"/>
                <w:szCs w:val="20"/>
              </w:rPr>
            </w:pPr>
            <w:r w:rsidRPr="004D602F">
              <w:rPr>
                <w:rFonts w:ascii="Times New Roman" w:hAnsi="Times New Roman"/>
                <w:color w:val="000000"/>
                <w:sz w:val="20"/>
                <w:szCs w:val="20"/>
              </w:rPr>
              <w:t>Gelir:</w:t>
            </w:r>
            <w:r>
              <w:rPr>
                <w:rFonts w:ascii="Times New Roman" w:hAnsi="Times New Roman"/>
                <w:color w:val="000000"/>
                <w:sz w:val="20"/>
                <w:szCs w:val="20"/>
              </w:rPr>
              <w:t>140</w:t>
            </w:r>
            <w:r w:rsidRPr="004D602F">
              <w:rPr>
                <w:rFonts w:ascii="Times New Roman" w:hAnsi="Times New Roman"/>
                <w:color w:val="000000"/>
                <w:sz w:val="20"/>
                <w:szCs w:val="20"/>
              </w:rPr>
              <w:t>.000,00</w:t>
            </w:r>
          </w:p>
          <w:p w:rsidR="004D602F" w:rsidRPr="00B879F3" w:rsidRDefault="004D602F" w:rsidP="004D602F">
            <w:pPr>
              <w:spacing w:after="0" w:line="240" w:lineRule="auto"/>
              <w:jc w:val="center"/>
              <w:rPr>
                <w:rFonts w:ascii="Times New Roman" w:hAnsi="Times New Roman"/>
                <w:color w:val="000000"/>
                <w:sz w:val="20"/>
                <w:szCs w:val="20"/>
              </w:rPr>
            </w:pPr>
            <w:r w:rsidRPr="004D602F">
              <w:rPr>
                <w:rFonts w:ascii="Times New Roman" w:hAnsi="Times New Roman"/>
                <w:color w:val="000000"/>
                <w:sz w:val="20"/>
                <w:szCs w:val="20"/>
              </w:rPr>
              <w:t>Gider:</w:t>
            </w:r>
            <w:r>
              <w:rPr>
                <w:rFonts w:ascii="Times New Roman" w:hAnsi="Times New Roman"/>
                <w:color w:val="000000"/>
                <w:sz w:val="20"/>
                <w:szCs w:val="20"/>
              </w:rPr>
              <w:t>125</w:t>
            </w:r>
            <w:r w:rsidRPr="004D602F">
              <w:rPr>
                <w:rFonts w:ascii="Times New Roman" w:hAnsi="Times New Roman"/>
                <w:color w:val="000000"/>
                <w:sz w:val="20"/>
                <w:szCs w:val="20"/>
              </w:rPr>
              <w:t>.000,00</w:t>
            </w:r>
          </w:p>
        </w:tc>
        <w:tc>
          <w:tcPr>
            <w:tcW w:w="1843" w:type="dxa"/>
            <w:tcBorders>
              <w:top w:val="nil"/>
              <w:left w:val="nil"/>
              <w:bottom w:val="single" w:sz="4" w:space="0" w:color="000000"/>
              <w:right w:val="single" w:sz="4" w:space="0" w:color="000000"/>
            </w:tcBorders>
            <w:shd w:val="clear" w:color="auto" w:fill="auto"/>
            <w:vAlign w:val="center"/>
          </w:tcPr>
          <w:p w:rsidR="004D602F" w:rsidRPr="004D602F" w:rsidRDefault="004D602F" w:rsidP="004D602F">
            <w:pPr>
              <w:spacing w:after="0" w:line="240" w:lineRule="auto"/>
              <w:jc w:val="center"/>
              <w:rPr>
                <w:rFonts w:ascii="Times New Roman" w:hAnsi="Times New Roman"/>
                <w:color w:val="000000"/>
                <w:sz w:val="20"/>
                <w:szCs w:val="20"/>
              </w:rPr>
            </w:pPr>
            <w:r w:rsidRPr="004D602F">
              <w:rPr>
                <w:rFonts w:ascii="Times New Roman" w:hAnsi="Times New Roman"/>
                <w:color w:val="000000"/>
                <w:sz w:val="20"/>
                <w:szCs w:val="20"/>
              </w:rPr>
              <w:t>Gelir:</w:t>
            </w:r>
            <w:r>
              <w:rPr>
                <w:rFonts w:ascii="Times New Roman" w:hAnsi="Times New Roman"/>
                <w:color w:val="000000"/>
                <w:sz w:val="20"/>
                <w:szCs w:val="20"/>
              </w:rPr>
              <w:t>140</w:t>
            </w:r>
            <w:r w:rsidRPr="004D602F">
              <w:rPr>
                <w:rFonts w:ascii="Times New Roman" w:hAnsi="Times New Roman"/>
                <w:color w:val="000000"/>
                <w:sz w:val="20"/>
                <w:szCs w:val="20"/>
              </w:rPr>
              <w:t>.000,00</w:t>
            </w:r>
          </w:p>
          <w:p w:rsidR="004D602F" w:rsidRPr="00B879F3" w:rsidRDefault="004D602F" w:rsidP="004D602F">
            <w:pPr>
              <w:spacing w:after="0" w:line="240" w:lineRule="auto"/>
              <w:jc w:val="center"/>
              <w:rPr>
                <w:rFonts w:ascii="Times New Roman" w:hAnsi="Times New Roman"/>
                <w:color w:val="000000"/>
                <w:sz w:val="20"/>
                <w:szCs w:val="20"/>
              </w:rPr>
            </w:pPr>
            <w:r w:rsidRPr="004D602F">
              <w:rPr>
                <w:rFonts w:ascii="Times New Roman" w:hAnsi="Times New Roman"/>
                <w:color w:val="000000"/>
                <w:sz w:val="20"/>
                <w:szCs w:val="20"/>
              </w:rPr>
              <w:t>Gider:130.000,00</w:t>
            </w:r>
          </w:p>
        </w:tc>
        <w:tc>
          <w:tcPr>
            <w:tcW w:w="708" w:type="dxa"/>
            <w:tcBorders>
              <w:top w:val="nil"/>
              <w:left w:val="nil"/>
              <w:bottom w:val="single" w:sz="4" w:space="0" w:color="000000"/>
              <w:right w:val="single" w:sz="12" w:space="0" w:color="000000"/>
            </w:tcBorders>
            <w:shd w:val="clear" w:color="auto" w:fill="auto"/>
            <w:vAlign w:val="center"/>
          </w:tcPr>
          <w:p w:rsidR="004D602F" w:rsidRPr="00D41148" w:rsidRDefault="004D602F" w:rsidP="00D41148">
            <w:pPr>
              <w:spacing w:after="0" w:line="240" w:lineRule="auto"/>
              <w:rPr>
                <w:color w:val="000000"/>
                <w:sz w:val="20"/>
                <w:szCs w:val="20"/>
              </w:rPr>
            </w:pPr>
          </w:p>
        </w:tc>
      </w:tr>
      <w:tr w:rsidR="004D602F" w:rsidRPr="00D41148" w:rsidTr="004D602F">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4D602F" w:rsidRPr="00D41148" w:rsidRDefault="004D602F" w:rsidP="00D41148">
            <w:pPr>
              <w:spacing w:after="0" w:line="240" w:lineRule="auto"/>
              <w:rPr>
                <w:b/>
                <w:bCs/>
                <w:color w:val="FFFFFF"/>
                <w:sz w:val="22"/>
                <w:szCs w:val="22"/>
              </w:rPr>
            </w:pPr>
            <w:r w:rsidRPr="00D41148">
              <w:rPr>
                <w:b/>
                <w:bCs/>
                <w:color w:val="FFFFFF"/>
                <w:sz w:val="22"/>
                <w:szCs w:val="22"/>
              </w:rPr>
              <w:t>Valilikler ve Belediyelerin Katkısı</w:t>
            </w:r>
          </w:p>
        </w:tc>
        <w:tc>
          <w:tcPr>
            <w:tcW w:w="1560" w:type="dxa"/>
            <w:tcBorders>
              <w:top w:val="nil"/>
              <w:left w:val="nil"/>
              <w:bottom w:val="single" w:sz="4" w:space="0" w:color="000000"/>
              <w:right w:val="single" w:sz="4" w:space="0" w:color="000000"/>
            </w:tcBorders>
            <w:shd w:val="clear" w:color="auto" w:fill="auto"/>
            <w:vAlign w:val="center"/>
          </w:tcPr>
          <w:p w:rsidR="004D602F" w:rsidRPr="00D41148" w:rsidRDefault="004D602F" w:rsidP="00D41148">
            <w:pPr>
              <w:spacing w:after="0" w:line="240" w:lineRule="auto"/>
              <w:rPr>
                <w:color w:val="000000"/>
                <w:sz w:val="20"/>
                <w:szCs w:val="20"/>
              </w:rPr>
            </w:pPr>
          </w:p>
        </w:tc>
        <w:tc>
          <w:tcPr>
            <w:tcW w:w="1701" w:type="dxa"/>
            <w:tcBorders>
              <w:top w:val="nil"/>
              <w:left w:val="nil"/>
              <w:bottom w:val="single" w:sz="4" w:space="0" w:color="000000"/>
              <w:right w:val="single" w:sz="4" w:space="0" w:color="000000"/>
            </w:tcBorders>
            <w:shd w:val="clear" w:color="auto" w:fill="auto"/>
            <w:vAlign w:val="center"/>
          </w:tcPr>
          <w:p w:rsidR="004D602F" w:rsidRPr="00D41148" w:rsidRDefault="004D602F" w:rsidP="00D41148">
            <w:pPr>
              <w:spacing w:after="0" w:line="240" w:lineRule="auto"/>
              <w:rPr>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rsidR="004D602F" w:rsidRPr="00D41148" w:rsidRDefault="004D602F" w:rsidP="00D41148">
            <w:pPr>
              <w:spacing w:after="0" w:line="240" w:lineRule="auto"/>
              <w:rPr>
                <w:color w:val="000000"/>
                <w:sz w:val="20"/>
                <w:szCs w:val="20"/>
              </w:rPr>
            </w:pPr>
          </w:p>
        </w:tc>
        <w:tc>
          <w:tcPr>
            <w:tcW w:w="1701" w:type="dxa"/>
            <w:tcBorders>
              <w:top w:val="nil"/>
              <w:left w:val="nil"/>
              <w:bottom w:val="single" w:sz="4" w:space="0" w:color="000000"/>
              <w:right w:val="single" w:sz="4" w:space="0" w:color="000000"/>
            </w:tcBorders>
            <w:shd w:val="clear" w:color="auto" w:fill="auto"/>
            <w:vAlign w:val="center"/>
          </w:tcPr>
          <w:p w:rsidR="004D602F" w:rsidRPr="00D41148" w:rsidRDefault="004D602F" w:rsidP="00D41148">
            <w:pPr>
              <w:spacing w:after="0" w:line="240" w:lineRule="auto"/>
              <w:rPr>
                <w:color w:val="000000"/>
                <w:sz w:val="20"/>
                <w:szCs w:val="20"/>
              </w:rPr>
            </w:pPr>
          </w:p>
        </w:tc>
        <w:tc>
          <w:tcPr>
            <w:tcW w:w="1843" w:type="dxa"/>
            <w:tcBorders>
              <w:top w:val="nil"/>
              <w:left w:val="nil"/>
              <w:bottom w:val="single" w:sz="4" w:space="0" w:color="000000"/>
              <w:right w:val="single" w:sz="4" w:space="0" w:color="000000"/>
            </w:tcBorders>
            <w:shd w:val="clear" w:color="auto" w:fill="auto"/>
            <w:vAlign w:val="center"/>
          </w:tcPr>
          <w:p w:rsidR="004D602F" w:rsidRPr="00D41148" w:rsidRDefault="004D602F" w:rsidP="00D41148">
            <w:pPr>
              <w:spacing w:after="0" w:line="240" w:lineRule="auto"/>
              <w:rPr>
                <w:color w:val="000000"/>
                <w:sz w:val="20"/>
                <w:szCs w:val="20"/>
              </w:rPr>
            </w:pPr>
          </w:p>
        </w:tc>
        <w:tc>
          <w:tcPr>
            <w:tcW w:w="708" w:type="dxa"/>
            <w:tcBorders>
              <w:top w:val="nil"/>
              <w:left w:val="nil"/>
              <w:bottom w:val="single" w:sz="4" w:space="0" w:color="000000"/>
              <w:right w:val="single" w:sz="12" w:space="0" w:color="000000"/>
            </w:tcBorders>
            <w:shd w:val="clear" w:color="auto" w:fill="auto"/>
            <w:vAlign w:val="center"/>
          </w:tcPr>
          <w:p w:rsidR="004D602F" w:rsidRPr="00D41148" w:rsidRDefault="004D602F" w:rsidP="00D41148">
            <w:pPr>
              <w:spacing w:after="0" w:line="240" w:lineRule="auto"/>
              <w:rPr>
                <w:color w:val="000000"/>
                <w:sz w:val="20"/>
                <w:szCs w:val="20"/>
              </w:rPr>
            </w:pPr>
          </w:p>
        </w:tc>
      </w:tr>
      <w:tr w:rsidR="004D602F" w:rsidRPr="00D41148" w:rsidTr="004D602F">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4D602F" w:rsidRPr="00D41148" w:rsidRDefault="004D602F" w:rsidP="00D41148">
            <w:pPr>
              <w:spacing w:after="0" w:line="240" w:lineRule="auto"/>
              <w:rPr>
                <w:b/>
                <w:bCs/>
                <w:color w:val="FFFFFF"/>
                <w:sz w:val="22"/>
                <w:szCs w:val="22"/>
              </w:rPr>
            </w:pPr>
            <w:r w:rsidRPr="00D41148">
              <w:rPr>
                <w:b/>
                <w:bCs/>
                <w:color w:val="FFFFFF"/>
                <w:sz w:val="22"/>
                <w:szCs w:val="22"/>
              </w:rPr>
              <w:t>Diğer (Okul Aile Birlikleri)</w:t>
            </w:r>
          </w:p>
        </w:tc>
        <w:tc>
          <w:tcPr>
            <w:tcW w:w="1560" w:type="dxa"/>
            <w:tcBorders>
              <w:top w:val="nil"/>
              <w:left w:val="nil"/>
              <w:bottom w:val="single" w:sz="4" w:space="0" w:color="000000"/>
              <w:right w:val="single" w:sz="4" w:space="0" w:color="000000"/>
            </w:tcBorders>
            <w:shd w:val="clear" w:color="auto" w:fill="auto"/>
            <w:vAlign w:val="center"/>
          </w:tcPr>
          <w:p w:rsidR="004D602F" w:rsidRPr="00D41148" w:rsidRDefault="004D602F" w:rsidP="00D41148">
            <w:pPr>
              <w:spacing w:after="0" w:line="240" w:lineRule="auto"/>
              <w:rPr>
                <w:color w:val="000000"/>
                <w:sz w:val="20"/>
                <w:szCs w:val="20"/>
              </w:rPr>
            </w:pPr>
          </w:p>
        </w:tc>
        <w:tc>
          <w:tcPr>
            <w:tcW w:w="1701" w:type="dxa"/>
            <w:tcBorders>
              <w:top w:val="nil"/>
              <w:left w:val="nil"/>
              <w:bottom w:val="single" w:sz="4" w:space="0" w:color="000000"/>
              <w:right w:val="single" w:sz="4" w:space="0" w:color="000000"/>
            </w:tcBorders>
            <w:shd w:val="clear" w:color="auto" w:fill="auto"/>
            <w:vAlign w:val="center"/>
          </w:tcPr>
          <w:p w:rsidR="004D602F" w:rsidRPr="00D41148" w:rsidRDefault="004D602F" w:rsidP="00D41148">
            <w:pPr>
              <w:spacing w:after="0" w:line="240" w:lineRule="auto"/>
              <w:rPr>
                <w:color w:val="000000"/>
                <w:sz w:val="20"/>
                <w:szCs w:val="20"/>
              </w:rPr>
            </w:pPr>
          </w:p>
        </w:tc>
        <w:tc>
          <w:tcPr>
            <w:tcW w:w="1559" w:type="dxa"/>
            <w:tcBorders>
              <w:top w:val="nil"/>
              <w:left w:val="nil"/>
              <w:bottom w:val="single" w:sz="4" w:space="0" w:color="000000"/>
              <w:right w:val="single" w:sz="4" w:space="0" w:color="000000"/>
            </w:tcBorders>
            <w:shd w:val="clear" w:color="auto" w:fill="auto"/>
            <w:vAlign w:val="center"/>
          </w:tcPr>
          <w:p w:rsidR="004D602F" w:rsidRPr="00D41148" w:rsidRDefault="004D602F" w:rsidP="00D41148">
            <w:pPr>
              <w:spacing w:after="0" w:line="240" w:lineRule="auto"/>
              <w:rPr>
                <w:color w:val="000000"/>
                <w:sz w:val="20"/>
                <w:szCs w:val="20"/>
              </w:rPr>
            </w:pPr>
          </w:p>
        </w:tc>
        <w:tc>
          <w:tcPr>
            <w:tcW w:w="1701" w:type="dxa"/>
            <w:tcBorders>
              <w:top w:val="nil"/>
              <w:left w:val="nil"/>
              <w:bottom w:val="single" w:sz="4" w:space="0" w:color="000000"/>
              <w:right w:val="single" w:sz="4" w:space="0" w:color="000000"/>
            </w:tcBorders>
            <w:shd w:val="clear" w:color="auto" w:fill="auto"/>
            <w:vAlign w:val="center"/>
          </w:tcPr>
          <w:p w:rsidR="004D602F" w:rsidRPr="00D41148" w:rsidRDefault="004D602F" w:rsidP="00D41148">
            <w:pPr>
              <w:spacing w:after="0" w:line="240" w:lineRule="auto"/>
              <w:rPr>
                <w:color w:val="000000"/>
                <w:sz w:val="20"/>
                <w:szCs w:val="20"/>
              </w:rPr>
            </w:pPr>
          </w:p>
        </w:tc>
        <w:tc>
          <w:tcPr>
            <w:tcW w:w="1843" w:type="dxa"/>
            <w:tcBorders>
              <w:top w:val="nil"/>
              <w:left w:val="nil"/>
              <w:bottom w:val="single" w:sz="4" w:space="0" w:color="000000"/>
              <w:right w:val="single" w:sz="4" w:space="0" w:color="000000"/>
            </w:tcBorders>
            <w:shd w:val="clear" w:color="auto" w:fill="auto"/>
            <w:vAlign w:val="center"/>
          </w:tcPr>
          <w:p w:rsidR="004D602F" w:rsidRPr="00D41148" w:rsidRDefault="004D602F" w:rsidP="00D41148">
            <w:pPr>
              <w:spacing w:after="0" w:line="240" w:lineRule="auto"/>
              <w:rPr>
                <w:color w:val="000000"/>
                <w:sz w:val="20"/>
                <w:szCs w:val="20"/>
              </w:rPr>
            </w:pPr>
          </w:p>
        </w:tc>
        <w:tc>
          <w:tcPr>
            <w:tcW w:w="708" w:type="dxa"/>
            <w:tcBorders>
              <w:top w:val="nil"/>
              <w:left w:val="nil"/>
              <w:bottom w:val="single" w:sz="4" w:space="0" w:color="000000"/>
              <w:right w:val="single" w:sz="12" w:space="0" w:color="000000"/>
            </w:tcBorders>
            <w:shd w:val="clear" w:color="auto" w:fill="auto"/>
            <w:vAlign w:val="center"/>
          </w:tcPr>
          <w:p w:rsidR="004D602F" w:rsidRPr="00D41148" w:rsidRDefault="004D602F" w:rsidP="00D41148">
            <w:pPr>
              <w:spacing w:after="0" w:line="240" w:lineRule="auto"/>
              <w:rPr>
                <w:color w:val="000000"/>
                <w:sz w:val="20"/>
                <w:szCs w:val="20"/>
              </w:rPr>
            </w:pPr>
          </w:p>
        </w:tc>
      </w:tr>
      <w:tr w:rsidR="004D602F" w:rsidRPr="00D41148" w:rsidTr="004D602F">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4D602F" w:rsidRPr="00D41148" w:rsidRDefault="004D602F" w:rsidP="00D41148">
            <w:pPr>
              <w:spacing w:after="0" w:line="240" w:lineRule="auto"/>
              <w:jc w:val="right"/>
              <w:rPr>
                <w:b/>
                <w:bCs/>
                <w:color w:val="FFFFFF"/>
                <w:sz w:val="22"/>
                <w:szCs w:val="22"/>
              </w:rPr>
            </w:pPr>
            <w:r w:rsidRPr="00D41148">
              <w:rPr>
                <w:b/>
                <w:bCs/>
                <w:color w:val="FFFFFF"/>
                <w:sz w:val="22"/>
                <w:szCs w:val="22"/>
              </w:rPr>
              <w:t>TOPLAM</w:t>
            </w:r>
          </w:p>
        </w:tc>
        <w:tc>
          <w:tcPr>
            <w:tcW w:w="1560" w:type="dxa"/>
            <w:tcBorders>
              <w:top w:val="single" w:sz="8" w:space="0" w:color="000000"/>
              <w:left w:val="nil"/>
              <w:bottom w:val="single" w:sz="12" w:space="0" w:color="000000"/>
              <w:right w:val="single" w:sz="4" w:space="0" w:color="000000"/>
            </w:tcBorders>
            <w:shd w:val="clear" w:color="auto" w:fill="auto"/>
            <w:vAlign w:val="center"/>
          </w:tcPr>
          <w:p w:rsidR="004D602F" w:rsidRPr="00D41148" w:rsidRDefault="004D602F" w:rsidP="00D41148">
            <w:pPr>
              <w:spacing w:after="0" w:line="240" w:lineRule="auto"/>
              <w:rPr>
                <w:color w:val="000000"/>
                <w:sz w:val="20"/>
                <w:szCs w:val="20"/>
              </w:rPr>
            </w:pPr>
          </w:p>
        </w:tc>
        <w:tc>
          <w:tcPr>
            <w:tcW w:w="1701" w:type="dxa"/>
            <w:tcBorders>
              <w:top w:val="single" w:sz="8" w:space="0" w:color="000000"/>
              <w:left w:val="nil"/>
              <w:bottom w:val="single" w:sz="12" w:space="0" w:color="000000"/>
              <w:right w:val="single" w:sz="4" w:space="0" w:color="000000"/>
            </w:tcBorders>
            <w:shd w:val="clear" w:color="auto" w:fill="auto"/>
            <w:vAlign w:val="center"/>
          </w:tcPr>
          <w:p w:rsidR="004D602F" w:rsidRPr="00D41148" w:rsidRDefault="004D602F" w:rsidP="00D41148">
            <w:pPr>
              <w:spacing w:after="0" w:line="240" w:lineRule="auto"/>
              <w:rPr>
                <w:color w:val="000000"/>
                <w:sz w:val="20"/>
                <w:szCs w:val="20"/>
              </w:rPr>
            </w:pPr>
          </w:p>
        </w:tc>
        <w:tc>
          <w:tcPr>
            <w:tcW w:w="1559" w:type="dxa"/>
            <w:tcBorders>
              <w:top w:val="single" w:sz="8" w:space="0" w:color="000000"/>
              <w:left w:val="nil"/>
              <w:bottom w:val="single" w:sz="12" w:space="0" w:color="000000"/>
              <w:right w:val="single" w:sz="4" w:space="0" w:color="000000"/>
            </w:tcBorders>
            <w:shd w:val="clear" w:color="auto" w:fill="auto"/>
            <w:vAlign w:val="center"/>
          </w:tcPr>
          <w:p w:rsidR="004D602F" w:rsidRPr="00D41148" w:rsidRDefault="004D602F" w:rsidP="00D41148">
            <w:pPr>
              <w:spacing w:after="0" w:line="240" w:lineRule="auto"/>
              <w:rPr>
                <w:color w:val="000000"/>
                <w:sz w:val="20"/>
                <w:szCs w:val="20"/>
              </w:rPr>
            </w:pPr>
          </w:p>
        </w:tc>
        <w:tc>
          <w:tcPr>
            <w:tcW w:w="1701" w:type="dxa"/>
            <w:tcBorders>
              <w:top w:val="single" w:sz="8" w:space="0" w:color="000000"/>
              <w:left w:val="nil"/>
              <w:bottom w:val="single" w:sz="12" w:space="0" w:color="000000"/>
              <w:right w:val="single" w:sz="4" w:space="0" w:color="000000"/>
            </w:tcBorders>
            <w:shd w:val="clear" w:color="auto" w:fill="auto"/>
            <w:vAlign w:val="center"/>
          </w:tcPr>
          <w:p w:rsidR="004D602F" w:rsidRPr="00D41148" w:rsidRDefault="004D602F" w:rsidP="00D41148">
            <w:pPr>
              <w:spacing w:after="0" w:line="240" w:lineRule="auto"/>
              <w:rPr>
                <w:color w:val="000000"/>
                <w:sz w:val="20"/>
                <w:szCs w:val="20"/>
              </w:rPr>
            </w:pPr>
          </w:p>
        </w:tc>
        <w:tc>
          <w:tcPr>
            <w:tcW w:w="1843" w:type="dxa"/>
            <w:tcBorders>
              <w:top w:val="single" w:sz="8" w:space="0" w:color="000000"/>
              <w:left w:val="nil"/>
              <w:bottom w:val="single" w:sz="12" w:space="0" w:color="000000"/>
              <w:right w:val="single" w:sz="4" w:space="0" w:color="000000"/>
            </w:tcBorders>
            <w:shd w:val="clear" w:color="auto" w:fill="auto"/>
            <w:vAlign w:val="center"/>
          </w:tcPr>
          <w:p w:rsidR="004D602F" w:rsidRPr="00D41148" w:rsidRDefault="004D602F" w:rsidP="00D41148">
            <w:pPr>
              <w:spacing w:after="0" w:line="240" w:lineRule="auto"/>
              <w:rPr>
                <w:color w:val="000000"/>
                <w:sz w:val="20"/>
                <w:szCs w:val="20"/>
              </w:rPr>
            </w:pPr>
          </w:p>
        </w:tc>
        <w:tc>
          <w:tcPr>
            <w:tcW w:w="708" w:type="dxa"/>
            <w:tcBorders>
              <w:top w:val="single" w:sz="8" w:space="0" w:color="000000"/>
              <w:left w:val="nil"/>
              <w:bottom w:val="single" w:sz="12" w:space="0" w:color="000000"/>
              <w:right w:val="single" w:sz="12" w:space="0" w:color="000000"/>
            </w:tcBorders>
            <w:shd w:val="clear" w:color="auto" w:fill="auto"/>
            <w:vAlign w:val="center"/>
          </w:tcPr>
          <w:p w:rsidR="004D602F" w:rsidRPr="00D41148" w:rsidRDefault="004D602F" w:rsidP="00D41148">
            <w:pPr>
              <w:spacing w:after="0" w:line="240" w:lineRule="auto"/>
              <w:rPr>
                <w:color w:val="000000"/>
                <w:sz w:val="20"/>
                <w:szCs w:val="20"/>
              </w:rPr>
            </w:pPr>
          </w:p>
        </w:tc>
      </w:tr>
    </w:tbl>
    <w:p w:rsidR="00D41148" w:rsidRDefault="00D41148" w:rsidP="00D41148"/>
    <w:p w:rsidR="00337637" w:rsidRPr="008D4E73" w:rsidRDefault="00337637" w:rsidP="003152E4">
      <w:pPr>
        <w:pStyle w:val="Balk1"/>
      </w:pPr>
      <w:bookmarkStart w:id="54" w:name="_Toc416085171"/>
      <w:bookmarkStart w:id="55" w:name="_Toc529519472"/>
      <w:r w:rsidRPr="008D4E73">
        <w:t>V</w:t>
      </w:r>
      <w:r w:rsidR="008D4E73" w:rsidRPr="008D4E73">
        <w:t>I</w:t>
      </w:r>
      <w:r w:rsidRPr="008D4E73">
        <w:t>. BÖLÜM</w:t>
      </w:r>
      <w:bookmarkEnd w:id="54"/>
      <w:bookmarkEnd w:id="55"/>
      <w:r w:rsidR="008D4E73" w:rsidRPr="008D4E73">
        <w:t>:</w:t>
      </w:r>
      <w:bookmarkStart w:id="56" w:name="_Toc416085172"/>
      <w:bookmarkStart w:id="57" w:name="_Toc529519473"/>
      <w:r w:rsidR="008D4E73" w:rsidRPr="008D4E73">
        <w:t xml:space="preserve"> </w:t>
      </w:r>
      <w:r w:rsidRPr="008D4E73">
        <w:t>İZLEME VE DEĞERLENDİRME</w:t>
      </w:r>
      <w:bookmarkEnd w:id="56"/>
      <w:bookmarkEnd w:id="57"/>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481D63" w:rsidP="008D4E73"/>
    <w:sectPr w:rsidR="00481D63" w:rsidRPr="00A47F2F" w:rsidSect="00E22B8A">
      <w:footerReference w:type="first" r:id="rId14"/>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A91" w:rsidRDefault="00330A91" w:rsidP="00DC3C73">
      <w:pPr>
        <w:spacing w:after="0" w:line="240" w:lineRule="auto"/>
      </w:pPr>
      <w:r>
        <w:separator/>
      </w:r>
    </w:p>
  </w:endnote>
  <w:endnote w:type="continuationSeparator" w:id="0">
    <w:p w:rsidR="00330A91" w:rsidRDefault="00330A91"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F2" w:rsidRDefault="008771F2">
    <w:pPr>
      <w:pStyle w:val="Altbilgi"/>
      <w:jc w:val="right"/>
    </w:pPr>
    <w:fldSimple w:instr="PAGE   \* MERGEFORMAT">
      <w:r w:rsidR="003655CA" w:rsidRPr="003655CA">
        <w:rPr>
          <w:noProof/>
          <w:lang w:val="tr-TR"/>
        </w:rPr>
        <w:t>16</w:t>
      </w:r>
    </w:fldSimple>
  </w:p>
  <w:p w:rsidR="008771F2" w:rsidRDefault="008771F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F2" w:rsidRDefault="008771F2">
    <w:pPr>
      <w:pStyle w:val="Altbilgi"/>
      <w:jc w:val="right"/>
    </w:pPr>
    <w:fldSimple w:instr="PAGE   \* MERGEFORMAT">
      <w:r>
        <w:rPr>
          <w:noProof/>
        </w:rPr>
        <w:t>i</w:t>
      </w:r>
    </w:fldSimple>
  </w:p>
  <w:p w:rsidR="008771F2" w:rsidRDefault="008771F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F2" w:rsidRDefault="008771F2">
    <w:pPr>
      <w:pStyle w:val="Altbilgi"/>
      <w:jc w:val="right"/>
    </w:pPr>
    <w:fldSimple w:instr="PAGE   \* MERGEFORMAT">
      <w:r>
        <w:rPr>
          <w:noProof/>
        </w:rPr>
        <w:t>1</w:t>
      </w:r>
    </w:fldSimple>
  </w:p>
  <w:p w:rsidR="008771F2" w:rsidRDefault="008771F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A91" w:rsidRDefault="00330A91" w:rsidP="00DC3C73">
      <w:pPr>
        <w:spacing w:after="0" w:line="240" w:lineRule="auto"/>
      </w:pPr>
      <w:r>
        <w:separator/>
      </w:r>
    </w:p>
  </w:footnote>
  <w:footnote w:type="continuationSeparator" w:id="0">
    <w:p w:rsidR="00330A91" w:rsidRDefault="00330A91"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F2" w:rsidRPr="00A40B5B" w:rsidRDefault="008771F2"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3072B6"/>
    <w:rsid w:val="00000526"/>
    <w:rsid w:val="0000115A"/>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C91"/>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2AF9"/>
    <w:rsid w:val="0005310E"/>
    <w:rsid w:val="000535D4"/>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507C"/>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33B7"/>
    <w:rsid w:val="00084F36"/>
    <w:rsid w:val="00084F4E"/>
    <w:rsid w:val="0008513E"/>
    <w:rsid w:val="0008660B"/>
    <w:rsid w:val="00086C30"/>
    <w:rsid w:val="00086C96"/>
    <w:rsid w:val="000871DC"/>
    <w:rsid w:val="000878E3"/>
    <w:rsid w:val="00092332"/>
    <w:rsid w:val="00093C1A"/>
    <w:rsid w:val="00095BB5"/>
    <w:rsid w:val="00095FD7"/>
    <w:rsid w:val="0009653C"/>
    <w:rsid w:val="00097AE7"/>
    <w:rsid w:val="00097E70"/>
    <w:rsid w:val="000A05EA"/>
    <w:rsid w:val="000A0A23"/>
    <w:rsid w:val="000A1B1A"/>
    <w:rsid w:val="000A24F2"/>
    <w:rsid w:val="000A269B"/>
    <w:rsid w:val="000A38A5"/>
    <w:rsid w:val="000A581D"/>
    <w:rsid w:val="000A639E"/>
    <w:rsid w:val="000A7D74"/>
    <w:rsid w:val="000B00E2"/>
    <w:rsid w:val="000B2467"/>
    <w:rsid w:val="000B439F"/>
    <w:rsid w:val="000B496A"/>
    <w:rsid w:val="000B4BA4"/>
    <w:rsid w:val="000B7B1C"/>
    <w:rsid w:val="000C009E"/>
    <w:rsid w:val="000C22D5"/>
    <w:rsid w:val="000C2414"/>
    <w:rsid w:val="000C2E8C"/>
    <w:rsid w:val="000C4217"/>
    <w:rsid w:val="000C4926"/>
    <w:rsid w:val="000C72AE"/>
    <w:rsid w:val="000D0897"/>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13D"/>
    <w:rsid w:val="00137B1C"/>
    <w:rsid w:val="00137D3C"/>
    <w:rsid w:val="001409CD"/>
    <w:rsid w:val="00140DD1"/>
    <w:rsid w:val="00140E41"/>
    <w:rsid w:val="00141097"/>
    <w:rsid w:val="001418FE"/>
    <w:rsid w:val="001436BD"/>
    <w:rsid w:val="001436C1"/>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4E08"/>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6E00"/>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26A"/>
    <w:rsid w:val="001A6589"/>
    <w:rsid w:val="001A67D2"/>
    <w:rsid w:val="001B1970"/>
    <w:rsid w:val="001B1BD4"/>
    <w:rsid w:val="001B2FB0"/>
    <w:rsid w:val="001B31BD"/>
    <w:rsid w:val="001B3C69"/>
    <w:rsid w:val="001B455A"/>
    <w:rsid w:val="001B4C9A"/>
    <w:rsid w:val="001B5CD5"/>
    <w:rsid w:val="001C0BB3"/>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1A0"/>
    <w:rsid w:val="001D723D"/>
    <w:rsid w:val="001E05C6"/>
    <w:rsid w:val="001E0A2D"/>
    <w:rsid w:val="001E0B50"/>
    <w:rsid w:val="001E265F"/>
    <w:rsid w:val="001E27F1"/>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1368"/>
    <w:rsid w:val="00214303"/>
    <w:rsid w:val="002146AA"/>
    <w:rsid w:val="0021543E"/>
    <w:rsid w:val="002159E5"/>
    <w:rsid w:val="00215ADB"/>
    <w:rsid w:val="00215CA2"/>
    <w:rsid w:val="002166FB"/>
    <w:rsid w:val="002168BA"/>
    <w:rsid w:val="002204A1"/>
    <w:rsid w:val="00220CEC"/>
    <w:rsid w:val="00220D5A"/>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4D07"/>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3B0"/>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42DB"/>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351D"/>
    <w:rsid w:val="003147E2"/>
    <w:rsid w:val="00314B78"/>
    <w:rsid w:val="0031505B"/>
    <w:rsid w:val="003152E4"/>
    <w:rsid w:val="003160B6"/>
    <w:rsid w:val="00316831"/>
    <w:rsid w:val="0031778F"/>
    <w:rsid w:val="003220A3"/>
    <w:rsid w:val="003221C7"/>
    <w:rsid w:val="003239FC"/>
    <w:rsid w:val="003246FC"/>
    <w:rsid w:val="003248C5"/>
    <w:rsid w:val="00324908"/>
    <w:rsid w:val="00325C5C"/>
    <w:rsid w:val="00325D25"/>
    <w:rsid w:val="003267A1"/>
    <w:rsid w:val="003269BD"/>
    <w:rsid w:val="00327092"/>
    <w:rsid w:val="00327793"/>
    <w:rsid w:val="00327C81"/>
    <w:rsid w:val="003306D3"/>
    <w:rsid w:val="00330A91"/>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7B2"/>
    <w:rsid w:val="00362CB4"/>
    <w:rsid w:val="00362EA4"/>
    <w:rsid w:val="0036431B"/>
    <w:rsid w:val="00364CCE"/>
    <w:rsid w:val="003655CA"/>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485"/>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75C"/>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83D"/>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46C"/>
    <w:rsid w:val="00467800"/>
    <w:rsid w:val="004708B3"/>
    <w:rsid w:val="004733EE"/>
    <w:rsid w:val="00473462"/>
    <w:rsid w:val="00473BD1"/>
    <w:rsid w:val="004743EB"/>
    <w:rsid w:val="00474795"/>
    <w:rsid w:val="00475046"/>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02F"/>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881"/>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77959"/>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0BEC"/>
    <w:rsid w:val="00591A51"/>
    <w:rsid w:val="0059349C"/>
    <w:rsid w:val="00593BAA"/>
    <w:rsid w:val="00595C43"/>
    <w:rsid w:val="00595C50"/>
    <w:rsid w:val="00595DBF"/>
    <w:rsid w:val="0059644B"/>
    <w:rsid w:val="005973A3"/>
    <w:rsid w:val="00597D80"/>
    <w:rsid w:val="00597E7B"/>
    <w:rsid w:val="005A1A60"/>
    <w:rsid w:val="005A1C99"/>
    <w:rsid w:val="005A3E7C"/>
    <w:rsid w:val="005A4998"/>
    <w:rsid w:val="005A4B89"/>
    <w:rsid w:val="005A4C8F"/>
    <w:rsid w:val="005A4F22"/>
    <w:rsid w:val="005A563E"/>
    <w:rsid w:val="005A5B69"/>
    <w:rsid w:val="005A665E"/>
    <w:rsid w:val="005A69E4"/>
    <w:rsid w:val="005A7DDB"/>
    <w:rsid w:val="005B087A"/>
    <w:rsid w:val="005B1707"/>
    <w:rsid w:val="005B266C"/>
    <w:rsid w:val="005B2D49"/>
    <w:rsid w:val="005B3A3C"/>
    <w:rsid w:val="005B3C38"/>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32C"/>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032"/>
    <w:rsid w:val="006144BA"/>
    <w:rsid w:val="00615312"/>
    <w:rsid w:val="00615BF0"/>
    <w:rsid w:val="006166F7"/>
    <w:rsid w:val="0061707A"/>
    <w:rsid w:val="00617944"/>
    <w:rsid w:val="00617D0D"/>
    <w:rsid w:val="00617FD5"/>
    <w:rsid w:val="00620293"/>
    <w:rsid w:val="00621366"/>
    <w:rsid w:val="006221CD"/>
    <w:rsid w:val="00622834"/>
    <w:rsid w:val="00624170"/>
    <w:rsid w:val="0062511F"/>
    <w:rsid w:val="00626BB4"/>
    <w:rsid w:val="006271AB"/>
    <w:rsid w:val="006271DA"/>
    <w:rsid w:val="00627B53"/>
    <w:rsid w:val="0063018E"/>
    <w:rsid w:val="00631EBE"/>
    <w:rsid w:val="00632430"/>
    <w:rsid w:val="006326E6"/>
    <w:rsid w:val="00633A3D"/>
    <w:rsid w:val="0063420F"/>
    <w:rsid w:val="006347E1"/>
    <w:rsid w:val="0063533D"/>
    <w:rsid w:val="00635FF1"/>
    <w:rsid w:val="00636E07"/>
    <w:rsid w:val="00636E71"/>
    <w:rsid w:val="0064017A"/>
    <w:rsid w:val="006401E8"/>
    <w:rsid w:val="00641742"/>
    <w:rsid w:val="00641E16"/>
    <w:rsid w:val="00642BAB"/>
    <w:rsid w:val="00642D39"/>
    <w:rsid w:val="00644F4A"/>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3AB5"/>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956FB"/>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32C"/>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152B"/>
    <w:rsid w:val="0071205A"/>
    <w:rsid w:val="00712BBA"/>
    <w:rsid w:val="0071305A"/>
    <w:rsid w:val="00713623"/>
    <w:rsid w:val="00714090"/>
    <w:rsid w:val="007144AE"/>
    <w:rsid w:val="00715658"/>
    <w:rsid w:val="0071568B"/>
    <w:rsid w:val="00716856"/>
    <w:rsid w:val="007204B0"/>
    <w:rsid w:val="007217E8"/>
    <w:rsid w:val="00722182"/>
    <w:rsid w:val="0072401E"/>
    <w:rsid w:val="00725A03"/>
    <w:rsid w:val="00725F3E"/>
    <w:rsid w:val="0072641F"/>
    <w:rsid w:val="0072688C"/>
    <w:rsid w:val="00726D8E"/>
    <w:rsid w:val="007307F8"/>
    <w:rsid w:val="00730C6F"/>
    <w:rsid w:val="00731F5E"/>
    <w:rsid w:val="00732724"/>
    <w:rsid w:val="007330AC"/>
    <w:rsid w:val="00733D36"/>
    <w:rsid w:val="007343A5"/>
    <w:rsid w:val="00734C6C"/>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9D"/>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3DD8"/>
    <w:rsid w:val="007B49D8"/>
    <w:rsid w:val="007B4C06"/>
    <w:rsid w:val="007B4EF5"/>
    <w:rsid w:val="007B5EC6"/>
    <w:rsid w:val="007B6112"/>
    <w:rsid w:val="007C10DF"/>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493F"/>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542"/>
    <w:rsid w:val="0087065F"/>
    <w:rsid w:val="0087427C"/>
    <w:rsid w:val="008744F5"/>
    <w:rsid w:val="008746C7"/>
    <w:rsid w:val="008758E2"/>
    <w:rsid w:val="008766BC"/>
    <w:rsid w:val="008771F2"/>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160"/>
    <w:rsid w:val="00892244"/>
    <w:rsid w:val="00892F48"/>
    <w:rsid w:val="0089367A"/>
    <w:rsid w:val="008941EF"/>
    <w:rsid w:val="00894DA3"/>
    <w:rsid w:val="00895460"/>
    <w:rsid w:val="00896702"/>
    <w:rsid w:val="008971D0"/>
    <w:rsid w:val="00897CE1"/>
    <w:rsid w:val="008A1D86"/>
    <w:rsid w:val="008A2525"/>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375"/>
    <w:rsid w:val="008D758E"/>
    <w:rsid w:val="008D7A37"/>
    <w:rsid w:val="008D7C52"/>
    <w:rsid w:val="008D7D97"/>
    <w:rsid w:val="008E01DD"/>
    <w:rsid w:val="008E0365"/>
    <w:rsid w:val="008E0A47"/>
    <w:rsid w:val="008E0FC3"/>
    <w:rsid w:val="008E1276"/>
    <w:rsid w:val="008E1529"/>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3E89"/>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48B9"/>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08D4"/>
    <w:rsid w:val="009D15E9"/>
    <w:rsid w:val="009D1EAA"/>
    <w:rsid w:val="009D1F17"/>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67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0FD7"/>
    <w:rsid w:val="00A315E2"/>
    <w:rsid w:val="00A32622"/>
    <w:rsid w:val="00A32ED2"/>
    <w:rsid w:val="00A33E9D"/>
    <w:rsid w:val="00A3420B"/>
    <w:rsid w:val="00A34348"/>
    <w:rsid w:val="00A35C77"/>
    <w:rsid w:val="00A35D77"/>
    <w:rsid w:val="00A3603E"/>
    <w:rsid w:val="00A374C5"/>
    <w:rsid w:val="00A40B5B"/>
    <w:rsid w:val="00A40E1D"/>
    <w:rsid w:val="00A41CD8"/>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35EE"/>
    <w:rsid w:val="00A650D6"/>
    <w:rsid w:val="00A662F3"/>
    <w:rsid w:val="00A66F0C"/>
    <w:rsid w:val="00A67375"/>
    <w:rsid w:val="00A67383"/>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130"/>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8C3"/>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524A"/>
    <w:rsid w:val="00B16218"/>
    <w:rsid w:val="00B17718"/>
    <w:rsid w:val="00B2095F"/>
    <w:rsid w:val="00B2131D"/>
    <w:rsid w:val="00B215CF"/>
    <w:rsid w:val="00B21A33"/>
    <w:rsid w:val="00B228D6"/>
    <w:rsid w:val="00B22AA4"/>
    <w:rsid w:val="00B2366F"/>
    <w:rsid w:val="00B23C89"/>
    <w:rsid w:val="00B2471E"/>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56C94"/>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1E32"/>
    <w:rsid w:val="00B821C9"/>
    <w:rsid w:val="00B84573"/>
    <w:rsid w:val="00B84786"/>
    <w:rsid w:val="00B84CBE"/>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6F03"/>
    <w:rsid w:val="00BF7308"/>
    <w:rsid w:val="00BF767F"/>
    <w:rsid w:val="00BF7C57"/>
    <w:rsid w:val="00C00DC8"/>
    <w:rsid w:val="00C011D1"/>
    <w:rsid w:val="00C015F2"/>
    <w:rsid w:val="00C02C7D"/>
    <w:rsid w:val="00C02D98"/>
    <w:rsid w:val="00C02EC1"/>
    <w:rsid w:val="00C0490E"/>
    <w:rsid w:val="00C04946"/>
    <w:rsid w:val="00C04C5B"/>
    <w:rsid w:val="00C05A95"/>
    <w:rsid w:val="00C060C3"/>
    <w:rsid w:val="00C06C33"/>
    <w:rsid w:val="00C074E5"/>
    <w:rsid w:val="00C0765C"/>
    <w:rsid w:val="00C07DD1"/>
    <w:rsid w:val="00C10769"/>
    <w:rsid w:val="00C10A8E"/>
    <w:rsid w:val="00C10FCF"/>
    <w:rsid w:val="00C121ED"/>
    <w:rsid w:val="00C12CA9"/>
    <w:rsid w:val="00C1414E"/>
    <w:rsid w:val="00C14400"/>
    <w:rsid w:val="00C158F8"/>
    <w:rsid w:val="00C15B4F"/>
    <w:rsid w:val="00C16AD2"/>
    <w:rsid w:val="00C17509"/>
    <w:rsid w:val="00C20B37"/>
    <w:rsid w:val="00C211F8"/>
    <w:rsid w:val="00C235ED"/>
    <w:rsid w:val="00C23B16"/>
    <w:rsid w:val="00C23C7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3F4C"/>
    <w:rsid w:val="00C446EE"/>
    <w:rsid w:val="00C4508E"/>
    <w:rsid w:val="00C470E4"/>
    <w:rsid w:val="00C47213"/>
    <w:rsid w:val="00C47BE7"/>
    <w:rsid w:val="00C50654"/>
    <w:rsid w:val="00C50A28"/>
    <w:rsid w:val="00C50CAD"/>
    <w:rsid w:val="00C50E72"/>
    <w:rsid w:val="00C51995"/>
    <w:rsid w:val="00C51D82"/>
    <w:rsid w:val="00C53445"/>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18EB"/>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7B78"/>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0F6"/>
    <w:rsid w:val="00CF4544"/>
    <w:rsid w:val="00CF4771"/>
    <w:rsid w:val="00CF4F9B"/>
    <w:rsid w:val="00CF59ED"/>
    <w:rsid w:val="00CF5E6D"/>
    <w:rsid w:val="00CF63C0"/>
    <w:rsid w:val="00D00067"/>
    <w:rsid w:val="00D00663"/>
    <w:rsid w:val="00D00C61"/>
    <w:rsid w:val="00D00DBB"/>
    <w:rsid w:val="00D036D1"/>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006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6E57"/>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598"/>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5FDF"/>
    <w:rsid w:val="00DC6402"/>
    <w:rsid w:val="00DC76EA"/>
    <w:rsid w:val="00DC7BD5"/>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064"/>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951"/>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5C28"/>
    <w:rsid w:val="00E67C51"/>
    <w:rsid w:val="00E67E47"/>
    <w:rsid w:val="00E67FCA"/>
    <w:rsid w:val="00E700CE"/>
    <w:rsid w:val="00E702AC"/>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0824"/>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0C8A"/>
    <w:rsid w:val="00F11D9D"/>
    <w:rsid w:val="00F12BDE"/>
    <w:rsid w:val="00F12DDF"/>
    <w:rsid w:val="00F139D5"/>
    <w:rsid w:val="00F13A7A"/>
    <w:rsid w:val="00F13B21"/>
    <w:rsid w:val="00F14454"/>
    <w:rsid w:val="00F1471F"/>
    <w:rsid w:val="00F15637"/>
    <w:rsid w:val="00F15C01"/>
    <w:rsid w:val="00F16D1B"/>
    <w:rsid w:val="00F1773D"/>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0E7"/>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5873"/>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C4D"/>
    <w:rsid w:val="00FA0F35"/>
    <w:rsid w:val="00FA187C"/>
    <w:rsid w:val="00FA22A9"/>
    <w:rsid w:val="00FA2E26"/>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3B32"/>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Altyazı"/>
    <w:basedOn w:val="Normal"/>
    <w:next w:val="Normal"/>
    <w:link w:val="AltyazChar"/>
    <w:uiPriority w:val="11"/>
    <w:qFormat/>
    <w:rsid w:val="0028588C"/>
    <w:pPr>
      <w:numPr>
        <w:ilvl w:val="1"/>
      </w:numPr>
      <w:jc w:val="center"/>
    </w:pPr>
    <w:rPr>
      <w:rFonts w:ascii="Calibri" w:hAnsi="Calibri"/>
      <w:color w:val="44546A"/>
      <w:sz w:val="28"/>
      <w:szCs w:val="28"/>
      <w:lang/>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lang/>
    </w:rPr>
  </w:style>
  <w:style w:type="character" w:customStyle="1" w:styleId="AlntChar">
    <w:name w:val="Alıntı Char"/>
    <w:link w:val="Alnt"/>
    <w:uiPriority w:val="29"/>
    <w:rsid w:val="0028588C"/>
    <w:rPr>
      <w:i/>
      <w:iCs/>
      <w:color w:val="7B7B7B"/>
      <w:sz w:val="24"/>
      <w:szCs w:val="24"/>
    </w:rPr>
  </w:style>
  <w:style w:type="paragraph"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lang/>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fontstyle01">
    <w:name w:val="fontstyle01"/>
    <w:rsid w:val="00A635EE"/>
    <w:rPr>
      <w:rFonts w:ascii="Times New Roman" w:hAnsi="Times New Roman" w:cs="Times New Roman" w:hint="default"/>
      <w:b w:val="0"/>
      <w:bCs w:val="0"/>
      <w:i w:val="0"/>
      <w:iCs w:val="0"/>
      <w:color w:val="000000"/>
      <w:sz w:val="24"/>
      <w:szCs w:val="24"/>
    </w:rPr>
  </w:style>
  <w:style w:type="character" w:customStyle="1" w:styleId="user-generated">
    <w:name w:val="user-generated"/>
    <w:basedOn w:val="VarsaylanParagrafYazTipi"/>
    <w:rsid w:val="006E432C"/>
  </w:style>
  <w:style w:type="paragraph" w:customStyle="1" w:styleId="Default">
    <w:name w:val="Default"/>
    <w:rsid w:val="001E27F1"/>
    <w:pPr>
      <w:autoSpaceDE w:val="0"/>
      <w:autoSpaceDN w:val="0"/>
      <w:adjustRightInd w:val="0"/>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556357627">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51841980">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50427350">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6EFC1-8583-461E-81B7-5D86BC81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6148</Words>
  <Characters>35044</Characters>
  <Application>Microsoft Office Word</Application>
  <DocSecurity>0</DocSecurity>
  <Lines>292</Lines>
  <Paragraphs>82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41110</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vxvx</cp:lastModifiedBy>
  <cp:revision>2</cp:revision>
  <cp:lastPrinted>2015-03-09T10:19:00Z</cp:lastPrinted>
  <dcterms:created xsi:type="dcterms:W3CDTF">2021-03-29T10:54:00Z</dcterms:created>
  <dcterms:modified xsi:type="dcterms:W3CDTF">2021-03-29T10:54:00Z</dcterms:modified>
</cp:coreProperties>
</file>